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9E480" w14:textId="6C4EC671" w:rsidR="008B21E4" w:rsidRPr="00F10782" w:rsidRDefault="008B21E4" w:rsidP="00D50726">
      <w:pPr>
        <w:pStyle w:val="ACHNG"/>
        <w:spacing w:before="120"/>
        <w:rPr>
          <w:color w:val="auto"/>
        </w:rPr>
      </w:pPr>
      <w:bookmarkStart w:id="0" w:name="_Toc182742579"/>
      <w:bookmarkStart w:id="1" w:name="_Toc191788659"/>
      <w:bookmarkStart w:id="2" w:name="_Toc206422272"/>
      <w:bookmarkStart w:id="3" w:name="_Toc278959495"/>
      <w:bookmarkStart w:id="4" w:name="_Toc409166942"/>
      <w:bookmarkStart w:id="5" w:name="_Toc464561898"/>
      <w:bookmarkStart w:id="6" w:name="_Toc20987855"/>
      <w:bookmarkStart w:id="7" w:name="_Toc26436896"/>
      <w:bookmarkStart w:id="8" w:name="_Toc75410817"/>
      <w:r w:rsidRPr="00F10782">
        <w:rPr>
          <w:color w:val="auto"/>
        </w:rPr>
        <w:t>MỞ ĐẦU</w:t>
      </w:r>
      <w:bookmarkEnd w:id="0"/>
      <w:bookmarkEnd w:id="1"/>
      <w:bookmarkEnd w:id="2"/>
      <w:bookmarkEnd w:id="3"/>
      <w:bookmarkEnd w:id="4"/>
      <w:bookmarkEnd w:id="5"/>
      <w:bookmarkEnd w:id="6"/>
      <w:bookmarkEnd w:id="7"/>
      <w:bookmarkEnd w:id="8"/>
    </w:p>
    <w:p w14:paraId="5BAFD43F" w14:textId="77777777" w:rsidR="008B21E4" w:rsidRPr="00F10782" w:rsidRDefault="00EC52C7" w:rsidP="00D50726">
      <w:pPr>
        <w:pStyle w:val="A1"/>
        <w:rPr>
          <w:b w:val="0"/>
          <w:color w:val="auto"/>
        </w:rPr>
      </w:pPr>
      <w:bookmarkStart w:id="9" w:name="_Toc192498542"/>
      <w:bookmarkStart w:id="10" w:name="_Toc206422273"/>
      <w:bookmarkStart w:id="11" w:name="_Toc220257386"/>
      <w:bookmarkStart w:id="12" w:name="_Toc220364080"/>
      <w:bookmarkStart w:id="13" w:name="_Toc223206054"/>
      <w:bookmarkStart w:id="14" w:name="_Toc278959496"/>
      <w:bookmarkStart w:id="15" w:name="_Toc409166943"/>
      <w:bookmarkStart w:id="16" w:name="_Toc464561899"/>
      <w:bookmarkStart w:id="17" w:name="_Toc26436897"/>
      <w:bookmarkStart w:id="18" w:name="_Toc75410818"/>
      <w:r w:rsidRPr="00F10782">
        <w:rPr>
          <w:color w:val="auto"/>
        </w:rPr>
        <w:t>1. X</w:t>
      </w:r>
      <w:bookmarkEnd w:id="9"/>
      <w:bookmarkEnd w:id="10"/>
      <w:bookmarkEnd w:id="11"/>
      <w:bookmarkEnd w:id="12"/>
      <w:bookmarkEnd w:id="13"/>
      <w:bookmarkEnd w:id="14"/>
      <w:bookmarkEnd w:id="15"/>
      <w:bookmarkEnd w:id="16"/>
      <w:bookmarkEnd w:id="17"/>
      <w:r w:rsidR="00F330F4" w:rsidRPr="00F10782">
        <w:rPr>
          <w:color w:val="auto"/>
        </w:rPr>
        <w:t>uất xứ của Dự án</w:t>
      </w:r>
      <w:bookmarkEnd w:id="18"/>
    </w:p>
    <w:p w14:paraId="036E5540" w14:textId="77777777" w:rsidR="00091FA8" w:rsidRPr="00F10782" w:rsidRDefault="00091FA8" w:rsidP="00690D4F">
      <w:pPr>
        <w:pStyle w:val="A11"/>
      </w:pPr>
      <w:bookmarkStart w:id="19" w:name="_Toc75410819"/>
      <w:r w:rsidRPr="00F10782">
        <w:t>1.1.</w:t>
      </w:r>
      <w:r w:rsidR="009E765F" w:rsidRPr="00F10782">
        <w:t xml:space="preserve"> Xuất xứ, hoàn cảnh ra đời Dự án</w:t>
      </w:r>
      <w:bookmarkEnd w:id="19"/>
    </w:p>
    <w:p w14:paraId="5240F8F5" w14:textId="0E2440D5" w:rsidR="009E45A7" w:rsidRPr="00F10782" w:rsidRDefault="009E45A7" w:rsidP="00A40F7D">
      <w:pPr>
        <w:shd w:val="clear" w:color="auto" w:fill="FFFFFF"/>
        <w:spacing w:line="450" w:lineRule="exact"/>
        <w:ind w:firstLine="567"/>
        <w:jc w:val="both"/>
        <w:rPr>
          <w:rFonts w:cs="Times New Roman"/>
          <w:sz w:val="28"/>
          <w:shd w:val="clear" w:color="auto" w:fill="FFFFFF"/>
        </w:rPr>
      </w:pPr>
      <w:r w:rsidRPr="00F10782">
        <w:rPr>
          <w:rFonts w:cs="Times New Roman"/>
          <w:sz w:val="28"/>
          <w:shd w:val="clear" w:color="auto" w:fill="FFFFFF"/>
        </w:rPr>
        <w:t>Đối với nước ta, phát triển nông nghiệp ứng dụng công nghệ gắn với công nghiệp chế biến và thị trường tiêu thụ là một trong những chủ trương lớn của Đảng và Nhà nước. Nông sản sạch là một mặt hàng thiết yếu mà người tiêu dùng hướng đến trong thời gian gần đây và trong tương lai của địa phương nói riêng và toàn tỉnh nói chung. Với mục tiêu đi đầu, phát triển thị trường, xây dựng cơ sở sản xuất nông sản sạch theo tiêu chuẩn với mô hình sản xuất công nghệ cao, nông nghiệp hữu cơ gắn với chế biến trong nông nghiệp nhằm đảm bảo tính bền vững, vừa bảo vệ cải tạo đất vừa đáp ứng nhu cầu tiêu dùng, khi dự án đi vào hoạt động có công suất ổn định, cung cấp cho thị trường lượng rau quả đảm bảo chất lượng theo tiêu chuẩn, tạo việc làm và nâng cao mức sống cho lao động địa phương, đóng góp nguồn thu ngân sách góp phần phát triển kinh tế xã hội, bảo vệ môi trường sống tại địa phương, đồng thời làm mô hình điểm sản xuất nông nghiệp theo quy mô công nghiệp, hình thành chuỗi sản phẩm khép kín, gia tăng khả năng cạnh tranh trên thị trường.</w:t>
      </w:r>
    </w:p>
    <w:p w14:paraId="60542568" w14:textId="77777777" w:rsidR="00A40F7D" w:rsidRPr="00F10782" w:rsidRDefault="00A40F7D" w:rsidP="00A40F7D">
      <w:pPr>
        <w:shd w:val="clear" w:color="auto" w:fill="FFFFFF"/>
        <w:spacing w:line="450" w:lineRule="exact"/>
        <w:ind w:firstLine="567"/>
        <w:jc w:val="both"/>
        <w:rPr>
          <w:sz w:val="28"/>
        </w:rPr>
      </w:pPr>
      <w:r w:rsidRPr="00F10782">
        <w:rPr>
          <w:rFonts w:cs="Times New Roman"/>
          <w:sz w:val="28"/>
          <w:shd w:val="clear" w:color="auto" w:fill="FFFFFF"/>
        </w:rPr>
        <w:t xml:space="preserve">Dự án đầu tư xây dựng Xây dựng trang trại tổng hợp ứng dụng công nghệ cao tại phường Quảng Phúc, thị xã Ba Đồn, tỉnh Quảng Bình nhằm </w:t>
      </w:r>
      <w:r w:rsidRPr="00F10782">
        <w:rPr>
          <w:spacing w:val="2"/>
          <w:sz w:val="28"/>
        </w:rPr>
        <w:t xml:space="preserve">hình thành mô hình tổ chức quản lý sản xuất, sơ chế, bảo quản và tiêu thụ sản phẩm rau, củ, quả, hoa an toàn tập trung (đạt chuẩn VietGAP), đồng bộ tại khu vực chuyên sản xuất rau, củ, quả. Đảm bảo an toàn vệ sinh thực phẩm và sức khỏe cho người tiêu dùng, cung cấp thực phẩm rau, củ an toàn, sạch, chất lượng cao cho nhân dân trong huyện và các địa phương lân cận, đồng thời tạo việc làm, tăng thu nhập và cải thiện đời sống cho người lao động và các hộ dân sản xuất rau, củ an toàn tại địa phương, thúc đẩy phát triển kinh tế, xã hội trong khu vực. </w:t>
      </w:r>
      <w:r w:rsidRPr="00F10782">
        <w:rPr>
          <w:sz w:val="28"/>
        </w:rPr>
        <w:t>Dự án sẽ cung cấp cho thị trường các sản phẩm từ nông nghiệp như Dưa Chuột baby, Măng tây, Mướp đắng, Bí các loại, Dưa lưới, Đậu các loại, rau các loại… đạt tiêu chuẩn (VietGAP) lâu dài và hiệu quả. Trồng rau sạch kết hợp trồng các loại Hoa tươi, nuôi cá giống nước ngọt (cá lóc, chép…) phục vụ nhu cầu của người dân trên địa bàn. Trồng lúa với mô hình hiện đại, lúa chất lượng cao đưa lại năng suất cao hơn mô hình cũ, sản phẩm đáp ứng nhu cầu thị trường…</w:t>
      </w:r>
    </w:p>
    <w:p w14:paraId="63782C0F" w14:textId="12F88B39" w:rsidR="00654D1B" w:rsidRPr="00F10782" w:rsidRDefault="009E45A7" w:rsidP="003666AC">
      <w:pPr>
        <w:pStyle w:val="ANORMAL"/>
        <w:spacing w:line="252" w:lineRule="auto"/>
      </w:pPr>
      <w:r w:rsidRPr="00F10782">
        <w:lastRenderedPageBreak/>
        <w:t xml:space="preserve">Thực hiện các yêu cầu về bảo vệ môi trường (BVMT) theo các quy định hiện hành của Luật BVMT Việt Nam, Nghị định 08/2022/NĐ-CP ngày ngày 10 tháng 01 năm 2022 của Chính phủ quy định chi tiết một số điều của Luật Bảo vệ môi trường, </w:t>
      </w:r>
      <w:r w:rsidR="00D7214C" w:rsidRPr="00F10782">
        <w:t>Công ty TNHH Công nghệ cao Happy Farm</w:t>
      </w:r>
      <w:r w:rsidRPr="00F10782">
        <w:t xml:space="preserve"> đã phối hợp với </w:t>
      </w:r>
      <w:r w:rsidR="00A40F7D" w:rsidRPr="00F10782">
        <w:t>Công ty TNHH Kỹ thuật và Môi trường TAC</w:t>
      </w:r>
      <w:r w:rsidRPr="00F10782">
        <w:t xml:space="preserve"> là đơn vị tư vấn tổ chức thực hiện lập Báo cáo đánh giá tác động môi trường (ĐTM) dự án “</w:t>
      </w:r>
      <w:r w:rsidR="00F429B2" w:rsidRPr="00F10782">
        <w:t>Xây dựng trang trại tổng hợp ứng dụng công nghệ cao</w:t>
      </w:r>
      <w:r w:rsidRPr="00F10782">
        <w:t>” nhằm đảm bảo sự hài hòa giữa phát triển kinh tế và bảo vệ môi trường, hướng tới sự phát triển bền vững cho dự án trong giai đoạn xây dựng cũng như khi đi vào hoạt động. Báo cáo sẽ giúp cho Chủ đầu tư có những thông tin cần thiết để lựa chọn những giải pháp tối ưu nhằm giảm thiểu những tác động tiêu cực gây ô nhiễm môi trường, góp phần bảo vệ sức khoẻ cộng đồng và bảo vệ môi trường trong khu vực. Đồng thời, đây là cơ sở khoa học cho các cơ quan quản lý về môi trường trong việc thẩm định, giám sát và quản lý các hoạt động của Dự án một cách bền vững.</w:t>
      </w:r>
    </w:p>
    <w:p w14:paraId="143F25DA" w14:textId="77777777" w:rsidR="00FD3655" w:rsidRPr="00F10782" w:rsidRDefault="00FD3655" w:rsidP="00690D4F">
      <w:pPr>
        <w:pStyle w:val="A11"/>
      </w:pPr>
      <w:bookmarkStart w:id="20" w:name="_Toc20987857"/>
      <w:bookmarkStart w:id="21" w:name="_Toc23153979"/>
      <w:bookmarkStart w:id="22" w:name="_Toc26436898"/>
      <w:bookmarkStart w:id="23" w:name="_Toc75410820"/>
      <w:bookmarkStart w:id="24" w:name="_Toc192498543"/>
      <w:bookmarkStart w:id="25" w:name="_Toc206422274"/>
      <w:bookmarkStart w:id="26" w:name="_Toc220257387"/>
      <w:bookmarkStart w:id="27" w:name="_Toc220364081"/>
      <w:bookmarkStart w:id="28" w:name="_Toc223206055"/>
      <w:bookmarkStart w:id="29" w:name="_Toc278959497"/>
      <w:bookmarkStart w:id="30" w:name="_Toc409166944"/>
      <w:bookmarkStart w:id="31" w:name="_Toc464561900"/>
      <w:r w:rsidRPr="00F10782">
        <w:t>1.2. Cơ quan, tổ chức có thẩm quyền phê duyệt báo cáo, tài liệ</w:t>
      </w:r>
      <w:r w:rsidR="002C1F25" w:rsidRPr="00F10782">
        <w:t>u liên quan</w:t>
      </w:r>
      <w:bookmarkEnd w:id="20"/>
      <w:bookmarkEnd w:id="21"/>
      <w:bookmarkEnd w:id="22"/>
      <w:bookmarkEnd w:id="23"/>
    </w:p>
    <w:p w14:paraId="55134FD0" w14:textId="76150A2B" w:rsidR="007052B7" w:rsidRPr="00F10782" w:rsidRDefault="00772B8B" w:rsidP="005F3BF1">
      <w:pPr>
        <w:pStyle w:val="ANORMAL"/>
        <w:rPr>
          <w:lang w:val="en-GB"/>
        </w:rPr>
      </w:pPr>
      <w:r w:rsidRPr="00F10782">
        <w:rPr>
          <w:lang w:val="en-GB"/>
        </w:rPr>
        <w:t xml:space="preserve">- </w:t>
      </w:r>
      <w:r w:rsidR="00F33A1E" w:rsidRPr="00F10782">
        <w:rPr>
          <w:lang w:val="en-GB"/>
        </w:rPr>
        <w:t>Cơ quan có thẩm quyền chấp thuận chủ trương đầu tư của Dự án là Ủy ban nhân dân tỉnh Quảng Bình.</w:t>
      </w:r>
    </w:p>
    <w:p w14:paraId="536B8921" w14:textId="0CC19DF7" w:rsidR="00F33A1E" w:rsidRPr="00F10782" w:rsidRDefault="00772B8B" w:rsidP="005F3BF1">
      <w:pPr>
        <w:pStyle w:val="ANORMAL"/>
        <w:rPr>
          <w:lang w:val="en-GB"/>
        </w:rPr>
      </w:pPr>
      <w:r w:rsidRPr="00F10782">
        <w:rPr>
          <w:lang w:val="en-GB"/>
        </w:rPr>
        <w:t xml:space="preserve">- </w:t>
      </w:r>
      <w:r w:rsidR="00F33A1E" w:rsidRPr="00F10782">
        <w:rPr>
          <w:lang w:val="en-GB"/>
        </w:rPr>
        <w:t xml:space="preserve">Cơ quan phê duyệt quy hoạch chi tiết xây dựng Dự án là UBND </w:t>
      </w:r>
      <w:r w:rsidR="000D3E2A" w:rsidRPr="00F10782">
        <w:rPr>
          <w:lang w:val="en-GB"/>
        </w:rPr>
        <w:t>thị xã Ba Đồn</w:t>
      </w:r>
      <w:r w:rsidR="00F33A1E" w:rsidRPr="00F10782">
        <w:rPr>
          <w:lang w:val="en-GB"/>
        </w:rPr>
        <w:t>.</w:t>
      </w:r>
    </w:p>
    <w:p w14:paraId="60E9B2DB" w14:textId="70A0847B" w:rsidR="00FD3655" w:rsidRPr="00F10782" w:rsidRDefault="002C1F25" w:rsidP="00690D4F">
      <w:pPr>
        <w:pStyle w:val="A11"/>
        <w:rPr>
          <w:rFonts w:eastAsia="Cordia New"/>
        </w:rPr>
      </w:pPr>
      <w:bookmarkStart w:id="32" w:name="_Toc458839023"/>
      <w:bookmarkStart w:id="33" w:name="_Toc75410821"/>
      <w:r w:rsidRPr="00F10782">
        <w:rPr>
          <w:rFonts w:eastAsia="Cordia New"/>
        </w:rPr>
        <w:t xml:space="preserve">1.3. Mối quan hệ của dự án </w:t>
      </w:r>
      <w:bookmarkEnd w:id="32"/>
      <w:r w:rsidR="000674F8" w:rsidRPr="00F10782">
        <w:rPr>
          <w:rFonts w:eastAsia="Cordia New"/>
        </w:rPr>
        <w:t>với các dự án khác và quy hoạch phát triển do cơ quan quản lý Nhà nước có thẩm quyền phê duyệt</w:t>
      </w:r>
      <w:bookmarkEnd w:id="33"/>
    </w:p>
    <w:p w14:paraId="007F62AA" w14:textId="776C09B4" w:rsidR="00F95029" w:rsidRPr="00F10782" w:rsidRDefault="00806FFE" w:rsidP="005F3BF1">
      <w:pPr>
        <w:pStyle w:val="ANORMAL"/>
        <w:rPr>
          <w:shd w:val="clear" w:color="auto" w:fill="FFFFFF"/>
        </w:rPr>
      </w:pPr>
      <w:r w:rsidRPr="00F10782">
        <w:rPr>
          <w:shd w:val="clear" w:color="auto" w:fill="FFFFFF"/>
        </w:rPr>
        <w:t>H</w:t>
      </w:r>
      <w:r w:rsidR="00357CD1" w:rsidRPr="00F10782">
        <w:rPr>
          <w:shd w:val="clear" w:color="auto" w:fill="FFFFFF"/>
        </w:rPr>
        <w:t xml:space="preserve">ưởng ứng phong trào </w:t>
      </w:r>
      <w:r w:rsidR="00B23308" w:rsidRPr="00F10782">
        <w:rPr>
          <w:shd w:val="clear" w:color="auto" w:fill="FFFFFF"/>
        </w:rPr>
        <w:t>xây dựng nông thôn mới</w:t>
      </w:r>
      <w:r w:rsidR="00FC0DF1" w:rsidRPr="00F10782">
        <w:rPr>
          <w:shd w:val="clear" w:color="auto" w:fill="FFFFFF"/>
        </w:rPr>
        <w:t xml:space="preserve">, </w:t>
      </w:r>
      <w:r w:rsidRPr="00F10782">
        <w:rPr>
          <w:shd w:val="clear" w:color="auto" w:fill="FFFFFF"/>
        </w:rPr>
        <w:t xml:space="preserve">Dự án </w:t>
      </w:r>
      <w:r w:rsidR="00FC2B1D" w:rsidRPr="00F10782">
        <w:rPr>
          <w:lang w:val="sq-AL"/>
        </w:rPr>
        <w:t>góp phần</w:t>
      </w:r>
      <w:r w:rsidR="00244F90" w:rsidRPr="00F10782">
        <w:rPr>
          <w:lang w:val="sq-AL"/>
        </w:rPr>
        <w:t xml:space="preserve"> thực hiện và</w:t>
      </w:r>
      <w:r w:rsidR="00FC2B1D" w:rsidRPr="00F10782">
        <w:rPr>
          <w:lang w:val="sq-AL"/>
        </w:rPr>
        <w:t xml:space="preserve"> hoàn th</w:t>
      </w:r>
      <w:r w:rsidR="0040062A" w:rsidRPr="00F10782">
        <w:rPr>
          <w:lang w:val="sq-AL"/>
        </w:rPr>
        <w:t>ành</w:t>
      </w:r>
      <w:r w:rsidR="00FC2B1D" w:rsidRPr="00F10782">
        <w:rPr>
          <w:lang w:val="sq-AL"/>
        </w:rPr>
        <w:t xml:space="preserve"> nội dung </w:t>
      </w:r>
      <w:r w:rsidR="00244F90" w:rsidRPr="00F10782">
        <w:rPr>
          <w:shd w:val="clear" w:color="auto" w:fill="FFFFFF"/>
        </w:rPr>
        <w:t>c</w:t>
      </w:r>
      <w:r w:rsidR="00FC2B1D" w:rsidRPr="00F10782">
        <w:rPr>
          <w:shd w:val="clear" w:color="auto" w:fill="FFFFFF"/>
        </w:rPr>
        <w:t>huyển dịch cơ cấu, phát triển kinh tế, nâng cao thu nhập</w:t>
      </w:r>
      <w:r w:rsidR="00864C08" w:rsidRPr="00F10782">
        <w:rPr>
          <w:shd w:val="clear" w:color="auto" w:fill="FFFFFF"/>
        </w:rPr>
        <w:t>,</w:t>
      </w:r>
      <w:r w:rsidR="00B324C9" w:rsidRPr="00F10782">
        <w:rPr>
          <w:shd w:val="clear" w:color="auto" w:fill="FFFFFF"/>
        </w:rPr>
        <w:t xml:space="preserve"> </w:t>
      </w:r>
      <w:r w:rsidR="007923CF" w:rsidRPr="00F10782">
        <w:rPr>
          <w:shd w:val="clear" w:color="auto" w:fill="FFFFFF"/>
        </w:rPr>
        <w:t>cải thiện đời sống của nhân dân</w:t>
      </w:r>
      <w:r w:rsidR="005C6470" w:rsidRPr="00F10782">
        <w:rPr>
          <w:lang w:val="sq-AL"/>
        </w:rPr>
        <w:t xml:space="preserve"> </w:t>
      </w:r>
      <w:r w:rsidR="00357CD1" w:rsidRPr="00F10782">
        <w:rPr>
          <w:lang w:val="sq-AL"/>
        </w:rPr>
        <w:t>theo</w:t>
      </w:r>
      <w:r w:rsidR="008709D4" w:rsidRPr="00F10782">
        <w:rPr>
          <w:lang w:val="sq-AL"/>
        </w:rPr>
        <w:t xml:space="preserve"> nội dung</w:t>
      </w:r>
      <w:r w:rsidR="00357CD1" w:rsidRPr="00F10782">
        <w:rPr>
          <w:lang w:val="sq-AL"/>
        </w:rPr>
        <w:t xml:space="preserve"> </w:t>
      </w:r>
      <w:r w:rsidR="00A16944" w:rsidRPr="00F10782">
        <w:rPr>
          <w:shd w:val="clear" w:color="auto" w:fill="FFFFFF"/>
        </w:rPr>
        <w:t>Chương trình mục tiêu Q</w:t>
      </w:r>
      <w:r w:rsidR="00357CD1" w:rsidRPr="00F10782">
        <w:rPr>
          <w:shd w:val="clear" w:color="auto" w:fill="FFFFFF"/>
        </w:rPr>
        <w:t>uốc gia về xây dựng nông thôn mới của Chính phủ đề ra</w:t>
      </w:r>
      <w:r w:rsidR="00FC0DF1" w:rsidRPr="00F10782">
        <w:rPr>
          <w:shd w:val="clear" w:color="auto" w:fill="FFFFFF"/>
        </w:rPr>
        <w:t>, phù hợp với quy hoạch xây d</w:t>
      </w:r>
      <w:r w:rsidR="00A16944" w:rsidRPr="00F10782">
        <w:rPr>
          <w:shd w:val="clear" w:color="auto" w:fill="FFFFFF"/>
        </w:rPr>
        <w:t>ựng nông thôn mới</w:t>
      </w:r>
      <w:r w:rsidR="00FC0DF1" w:rsidRPr="00F10782">
        <w:rPr>
          <w:shd w:val="clear" w:color="auto" w:fill="FFFFFF"/>
        </w:rPr>
        <w:t xml:space="preserve"> đến năm 20</w:t>
      </w:r>
      <w:r w:rsidR="00F33A1E" w:rsidRPr="00F10782">
        <w:rPr>
          <w:shd w:val="clear" w:color="auto" w:fill="FFFFFF"/>
        </w:rPr>
        <w:t>3</w:t>
      </w:r>
      <w:r w:rsidR="00FC0DF1" w:rsidRPr="00F10782">
        <w:rPr>
          <w:shd w:val="clear" w:color="auto" w:fill="FFFFFF"/>
        </w:rPr>
        <w:t xml:space="preserve">0 được UBND </w:t>
      </w:r>
      <w:r w:rsidR="000D3E2A" w:rsidRPr="00F10782">
        <w:rPr>
          <w:shd w:val="clear" w:color="auto" w:fill="FFFFFF"/>
        </w:rPr>
        <w:t>thị xã Ba Đồn</w:t>
      </w:r>
      <w:r w:rsidR="00A16944" w:rsidRPr="00F10782">
        <w:rPr>
          <w:shd w:val="clear" w:color="auto" w:fill="FFFFFF"/>
        </w:rPr>
        <w:t xml:space="preserve"> </w:t>
      </w:r>
      <w:r w:rsidR="00FC0DF1" w:rsidRPr="00F10782">
        <w:rPr>
          <w:shd w:val="clear" w:color="auto" w:fill="FFFFFF"/>
        </w:rPr>
        <w:t>phê duyệt.</w:t>
      </w:r>
    </w:p>
    <w:p w14:paraId="2CC58C62" w14:textId="25565C1F" w:rsidR="00E70A16" w:rsidRPr="00F10782" w:rsidRDefault="00A81FA0" w:rsidP="00A81FA0">
      <w:pPr>
        <w:pStyle w:val="ANORMAL"/>
        <w:rPr>
          <w:shd w:val="clear" w:color="auto" w:fill="FFFFFF"/>
        </w:rPr>
      </w:pPr>
      <w:r w:rsidRPr="00F10782">
        <w:rPr>
          <w:shd w:val="clear" w:color="auto" w:fill="FFFFFF"/>
        </w:rPr>
        <w:t>Việc đầu tư xây dựng Trang tại Nông sản sạch Gia Hưng xuất phát từ nhu cầu có tính thiết thực, tính khả thi và hoàn toàn phù hợp với chiến lược quy hoạch phát triển kinh tế xã hội của địa phương; đáp ứng kịp thời nhu cầu của xã hội giai đoạn 2020 trở đi. P</w:t>
      </w:r>
      <w:r w:rsidR="007052B7" w:rsidRPr="00F10782">
        <w:rPr>
          <w:shd w:val="clear" w:color="auto" w:fill="FFFFFF"/>
        </w:rPr>
        <w:t>hù hợp với quy hoạch và kế hoạch sử dụng đất của khu vự</w:t>
      </w:r>
      <w:r w:rsidR="00E70A16" w:rsidRPr="00F10782">
        <w:rPr>
          <w:shd w:val="clear" w:color="auto" w:fill="FFFFFF"/>
        </w:rPr>
        <w:t xml:space="preserve">c đồng thời cung cấp một khối lượng lớn nguyên vật liệu san lấp cho các công trình trên địa bàn </w:t>
      </w:r>
      <w:r w:rsidR="000D3E2A" w:rsidRPr="00F10782">
        <w:rPr>
          <w:shd w:val="clear" w:color="auto" w:fill="FFFFFF"/>
        </w:rPr>
        <w:t>thị xã Ba Đồn</w:t>
      </w:r>
      <w:r w:rsidR="00E70A16" w:rsidRPr="00F10782">
        <w:rPr>
          <w:shd w:val="clear" w:color="auto" w:fill="FFFFFF"/>
        </w:rPr>
        <w:t xml:space="preserve"> và các khu vực lân cận.</w:t>
      </w:r>
    </w:p>
    <w:p w14:paraId="500A7819" w14:textId="3EE382EC" w:rsidR="00A81FA0" w:rsidRPr="00F10782" w:rsidRDefault="00A81FA0" w:rsidP="00A81FA0">
      <w:pPr>
        <w:pStyle w:val="ANORMAL"/>
        <w:rPr>
          <w:shd w:val="clear" w:color="auto" w:fill="FFFFFF"/>
        </w:rPr>
      </w:pPr>
      <w:r w:rsidRPr="00F10782">
        <w:rPr>
          <w:shd w:val="clear" w:color="auto" w:fill="FFFFFF"/>
        </w:rPr>
        <w:t xml:space="preserve">Phù hợp với Quyết định số 1283/QĐ-UBND về việc phê duyệt Quy hoạch sử dụng đất đến năm 2030 và kế hoạch sử dụng đất năm 2021 </w:t>
      </w:r>
      <w:r w:rsidR="000D3E2A" w:rsidRPr="00F10782">
        <w:rPr>
          <w:shd w:val="clear" w:color="auto" w:fill="FFFFFF"/>
        </w:rPr>
        <w:t>thị xã Ba Đồn</w:t>
      </w:r>
      <w:r w:rsidRPr="00F10782">
        <w:rPr>
          <w:shd w:val="clear" w:color="auto" w:fill="FFFFFF"/>
        </w:rPr>
        <w:t>.</w:t>
      </w:r>
    </w:p>
    <w:p w14:paraId="2FA41E9C" w14:textId="77777777" w:rsidR="008B21E4" w:rsidRPr="00F10782" w:rsidRDefault="00EC52C7" w:rsidP="00D50726">
      <w:pPr>
        <w:pStyle w:val="A1"/>
        <w:rPr>
          <w:color w:val="auto"/>
        </w:rPr>
      </w:pPr>
      <w:bookmarkStart w:id="34" w:name="_Toc26436900"/>
      <w:bookmarkStart w:id="35" w:name="_Toc75410822"/>
      <w:r w:rsidRPr="00F10782">
        <w:rPr>
          <w:color w:val="auto"/>
        </w:rPr>
        <w:t xml:space="preserve">2. </w:t>
      </w:r>
      <w:r w:rsidR="004E2B9A" w:rsidRPr="00F10782">
        <w:rPr>
          <w:color w:val="auto"/>
          <w:lang w:val="en-US"/>
        </w:rPr>
        <w:t>Căn cứ pháp luật và kỹ thuật của việc thực hiện ĐTM</w:t>
      </w:r>
      <w:bookmarkEnd w:id="24"/>
      <w:bookmarkEnd w:id="25"/>
      <w:bookmarkEnd w:id="26"/>
      <w:bookmarkEnd w:id="27"/>
      <w:bookmarkEnd w:id="28"/>
      <w:bookmarkEnd w:id="29"/>
      <w:bookmarkEnd w:id="30"/>
      <w:bookmarkEnd w:id="31"/>
      <w:bookmarkEnd w:id="34"/>
      <w:bookmarkEnd w:id="35"/>
    </w:p>
    <w:p w14:paraId="463715FC" w14:textId="77777777" w:rsidR="008B21E4" w:rsidRPr="00F10782" w:rsidRDefault="008B21E4" w:rsidP="00690D4F">
      <w:pPr>
        <w:pStyle w:val="A11"/>
      </w:pPr>
      <w:bookmarkStart w:id="36" w:name="_Toc192498544"/>
      <w:bookmarkStart w:id="37" w:name="_Toc206422275"/>
      <w:bookmarkStart w:id="38" w:name="_Toc220257388"/>
      <w:bookmarkStart w:id="39" w:name="_Toc220364082"/>
      <w:bookmarkStart w:id="40" w:name="_Toc223206056"/>
      <w:bookmarkStart w:id="41" w:name="_Toc278959498"/>
      <w:bookmarkStart w:id="42" w:name="_Toc278981785"/>
      <w:bookmarkStart w:id="43" w:name="_Toc75410823"/>
      <w:r w:rsidRPr="00F10782">
        <w:t xml:space="preserve">2.1. </w:t>
      </w:r>
      <w:bookmarkEnd w:id="36"/>
      <w:bookmarkEnd w:id="37"/>
      <w:bookmarkEnd w:id="38"/>
      <w:bookmarkEnd w:id="39"/>
      <w:bookmarkEnd w:id="40"/>
      <w:bookmarkEnd w:id="41"/>
      <w:bookmarkEnd w:id="42"/>
      <w:r w:rsidR="005C58B4" w:rsidRPr="00F10782">
        <w:t>Các văn bản pháp luật, các quy chuẩn, tiêu chuẩn về môi trường</w:t>
      </w:r>
      <w:bookmarkEnd w:id="43"/>
    </w:p>
    <w:p w14:paraId="4A53356F" w14:textId="77777777" w:rsidR="005C58B4" w:rsidRPr="00F10782" w:rsidRDefault="005C58B4" w:rsidP="00D50726">
      <w:pPr>
        <w:spacing w:before="120" w:after="120"/>
        <w:ind w:firstLine="562"/>
        <w:jc w:val="both"/>
        <w:rPr>
          <w:rFonts w:cs="Times New Roman"/>
          <w:b/>
          <w:i/>
          <w:sz w:val="26"/>
          <w:szCs w:val="26"/>
        </w:rPr>
      </w:pPr>
      <w:r w:rsidRPr="00F10782">
        <w:rPr>
          <w:rFonts w:cs="Times New Roman"/>
          <w:b/>
          <w:i/>
          <w:sz w:val="26"/>
          <w:szCs w:val="26"/>
          <w:lang w:val="vi-VN"/>
        </w:rPr>
        <w:t xml:space="preserve">a. Các văn bản pháp </w:t>
      </w:r>
      <w:r w:rsidR="004E2B9A" w:rsidRPr="00F10782">
        <w:rPr>
          <w:rFonts w:cs="Times New Roman"/>
          <w:b/>
          <w:i/>
          <w:sz w:val="26"/>
          <w:szCs w:val="26"/>
          <w:lang w:val="vi-VN"/>
        </w:rPr>
        <w:t>luật</w:t>
      </w:r>
    </w:p>
    <w:p w14:paraId="40E9223A" w14:textId="77777777" w:rsidR="009E45A7" w:rsidRPr="00F10782" w:rsidRDefault="009E45A7" w:rsidP="009E45A7">
      <w:pPr>
        <w:spacing w:before="120" w:after="120"/>
        <w:ind w:firstLine="562"/>
        <w:jc w:val="both"/>
        <w:rPr>
          <w:rFonts w:cs="Times New Roman"/>
          <w:b/>
          <w:spacing w:val="-4"/>
          <w:sz w:val="26"/>
          <w:szCs w:val="26"/>
          <w:lang w:val="vi-VN"/>
        </w:rPr>
      </w:pPr>
      <w:r w:rsidRPr="00F10782">
        <w:rPr>
          <w:rFonts w:cs="Times New Roman"/>
          <w:b/>
          <w:spacing w:val="-4"/>
          <w:sz w:val="26"/>
          <w:szCs w:val="26"/>
          <w:lang w:val="vi-VN"/>
        </w:rPr>
        <w:t>* Văn bản pháp luật về môi trường</w:t>
      </w:r>
    </w:p>
    <w:p w14:paraId="4AD2E090" w14:textId="77777777" w:rsidR="009E45A7" w:rsidRPr="00F10782" w:rsidRDefault="009E45A7" w:rsidP="009E45A7">
      <w:pPr>
        <w:spacing w:before="120" w:after="120"/>
        <w:ind w:firstLine="562"/>
        <w:jc w:val="both"/>
        <w:rPr>
          <w:rFonts w:cs="Times New Roman"/>
          <w:spacing w:val="-4"/>
          <w:sz w:val="26"/>
          <w:szCs w:val="26"/>
          <w:lang w:val="vi-VN"/>
        </w:rPr>
      </w:pPr>
      <w:r w:rsidRPr="00F10782">
        <w:rPr>
          <w:rFonts w:cs="Times New Roman"/>
          <w:spacing w:val="-4"/>
          <w:sz w:val="26"/>
          <w:szCs w:val="26"/>
          <w:lang w:val="vi-VN"/>
        </w:rPr>
        <w:t>- Luật Bảo vệ Môi trường Việt Nam số 72/2020/QH14 được Quốc hội nước Cộng hoà xã hội chủ nghĩa Việt Nam khoá XIV, kỳ họp thứ 10 thông qua ngày 17/11/2020, có hiệu lực từ ngày 01/01/2022;</w:t>
      </w:r>
    </w:p>
    <w:p w14:paraId="16FDD7D2" w14:textId="77777777" w:rsidR="009E45A7" w:rsidRPr="00F10782" w:rsidRDefault="009E45A7" w:rsidP="009E45A7">
      <w:pPr>
        <w:spacing w:before="120" w:after="120"/>
        <w:ind w:firstLine="562"/>
        <w:jc w:val="both"/>
        <w:rPr>
          <w:rFonts w:cs="Times New Roman"/>
          <w:spacing w:val="-4"/>
          <w:sz w:val="26"/>
          <w:szCs w:val="26"/>
          <w:lang w:val="vi-VN"/>
        </w:rPr>
      </w:pPr>
      <w:r w:rsidRPr="00F10782">
        <w:rPr>
          <w:rFonts w:cs="Times New Roman"/>
          <w:spacing w:val="-4"/>
          <w:sz w:val="26"/>
          <w:szCs w:val="26"/>
          <w:lang w:val="vi-VN"/>
        </w:rPr>
        <w:t>- Nghị định 08/2022/NĐ-CP ngày 10/01/2022 của Chính phủ về Quy định chi tiết một số điều của Luật Bảo vệ môi trường;</w:t>
      </w:r>
    </w:p>
    <w:p w14:paraId="234D4F29" w14:textId="77777777" w:rsidR="009E45A7" w:rsidRPr="00F10782" w:rsidRDefault="009E45A7" w:rsidP="009E45A7">
      <w:pPr>
        <w:spacing w:before="120" w:after="120"/>
        <w:ind w:firstLine="562"/>
        <w:jc w:val="both"/>
        <w:rPr>
          <w:rFonts w:cs="Times New Roman"/>
          <w:spacing w:val="-4"/>
          <w:sz w:val="26"/>
          <w:szCs w:val="26"/>
          <w:lang w:val="vi-VN"/>
        </w:rPr>
      </w:pPr>
      <w:r w:rsidRPr="00F10782">
        <w:rPr>
          <w:rFonts w:cs="Times New Roman"/>
          <w:spacing w:val="-4"/>
          <w:sz w:val="26"/>
          <w:szCs w:val="26"/>
          <w:lang w:val="vi-VN"/>
        </w:rPr>
        <w:t xml:space="preserve">- Nghị định số 140/2006/NĐ-CP ngày 22/11/2006 của Chính phủ về quy định việc bảo </w:t>
      </w:r>
      <w:r w:rsidRPr="00F10782">
        <w:rPr>
          <w:rFonts w:cs="Times New Roman"/>
          <w:spacing w:val="-4"/>
          <w:sz w:val="26"/>
          <w:szCs w:val="26"/>
          <w:lang w:val="vi-VN"/>
        </w:rPr>
        <w:lastRenderedPageBreak/>
        <w:t>vệ môi trường trong các khâu lập, thẩm định, phê duyệt và tổ chức thực hiện các chiến lược, quy hoạch, kế hoạch, chương trình và dự án phát triển;</w:t>
      </w:r>
    </w:p>
    <w:p w14:paraId="67E29063" w14:textId="77777777" w:rsidR="009E45A7" w:rsidRPr="00F10782" w:rsidRDefault="009E45A7" w:rsidP="009E45A7">
      <w:pPr>
        <w:spacing w:before="120" w:after="120"/>
        <w:ind w:firstLine="562"/>
        <w:jc w:val="both"/>
        <w:rPr>
          <w:rFonts w:cs="Times New Roman"/>
          <w:spacing w:val="-4"/>
          <w:sz w:val="26"/>
          <w:szCs w:val="26"/>
          <w:lang w:val="vi-VN"/>
        </w:rPr>
      </w:pPr>
      <w:r w:rsidRPr="00F10782">
        <w:rPr>
          <w:rFonts w:cs="Times New Roman"/>
          <w:spacing w:val="-4"/>
          <w:sz w:val="26"/>
          <w:szCs w:val="26"/>
          <w:lang w:val="vi-VN"/>
        </w:rPr>
        <w:t>- Nghị định số 45/2022/NĐ-CP ngày 7/7/2022 của Chính phủ Quy định về xử phạt vi phạm hành chính trong lĩnh vực bảo vệ môi trường;</w:t>
      </w:r>
    </w:p>
    <w:p w14:paraId="79CA2484" w14:textId="0E784840" w:rsidR="009E45A7" w:rsidRPr="00F10782" w:rsidRDefault="009E45A7" w:rsidP="009E45A7">
      <w:pPr>
        <w:spacing w:before="120" w:after="120"/>
        <w:ind w:firstLine="562"/>
        <w:jc w:val="both"/>
        <w:rPr>
          <w:rFonts w:cs="Times New Roman"/>
          <w:spacing w:val="-4"/>
          <w:sz w:val="26"/>
          <w:szCs w:val="26"/>
          <w:lang w:val="vi-VN"/>
        </w:rPr>
      </w:pPr>
      <w:r w:rsidRPr="00F10782">
        <w:rPr>
          <w:rFonts w:cs="Times New Roman"/>
          <w:spacing w:val="-4"/>
          <w:sz w:val="26"/>
          <w:szCs w:val="26"/>
          <w:lang w:val="vi-VN"/>
        </w:rPr>
        <w:t>- Thông tư số 02/2022/TT-BTNMT ngày 10/01/2022 của Bộ Tài nguyên và Môi trường quy định chi tiết thi hành một số điều của Luật Bảo vệ môi trường;</w:t>
      </w:r>
    </w:p>
    <w:p w14:paraId="37787D4B" w14:textId="7B30ECF6" w:rsidR="00421F13" w:rsidRPr="00F10782" w:rsidRDefault="00421F13" w:rsidP="009E45A7">
      <w:pPr>
        <w:spacing w:before="120" w:after="120"/>
        <w:ind w:firstLine="562"/>
        <w:jc w:val="both"/>
        <w:rPr>
          <w:rFonts w:cs="Times New Roman"/>
          <w:spacing w:val="-4"/>
          <w:sz w:val="26"/>
          <w:szCs w:val="26"/>
          <w:lang w:val="vi-VN"/>
        </w:rPr>
      </w:pPr>
      <w:r w:rsidRPr="00F10782">
        <w:rPr>
          <w:rFonts w:cs="Times New Roman"/>
          <w:spacing w:val="-4"/>
          <w:sz w:val="26"/>
          <w:szCs w:val="26"/>
          <w:lang w:val="vi-VN"/>
        </w:rPr>
        <w:t>- Thông tư số 10/2021/TT-BTNMT ngày 30/6/2021 của Bộ Tài nguyên và Môi trường Quy định kỹ thuật quan trắc môi trường và quản lý thông tin, dữ liệu quan trắc môi trường;</w:t>
      </w:r>
    </w:p>
    <w:p w14:paraId="0AC22A0B" w14:textId="77777777" w:rsidR="009E45A7" w:rsidRPr="00F10782" w:rsidRDefault="009E45A7" w:rsidP="009E45A7">
      <w:pPr>
        <w:spacing w:before="120" w:after="120"/>
        <w:ind w:firstLine="562"/>
        <w:jc w:val="both"/>
        <w:rPr>
          <w:rFonts w:cs="Times New Roman"/>
          <w:spacing w:val="-4"/>
          <w:sz w:val="26"/>
          <w:szCs w:val="26"/>
          <w:lang w:val="vi-VN"/>
        </w:rPr>
      </w:pPr>
      <w:r w:rsidRPr="00F10782">
        <w:rPr>
          <w:rFonts w:cs="Times New Roman"/>
          <w:spacing w:val="-4"/>
          <w:sz w:val="26"/>
          <w:szCs w:val="26"/>
          <w:lang w:val="vi-VN"/>
        </w:rPr>
        <w:t>- Thông tư số 24/2017/TT-BTNMT ngày 01/9/2017 của Bộ Tài nguyên và Môi trường Quy định quy trình kỹ thuật quan trắc môi trường.</w:t>
      </w:r>
    </w:p>
    <w:p w14:paraId="55D3ADFA" w14:textId="77777777" w:rsidR="009E45A7" w:rsidRPr="00F10782" w:rsidRDefault="009E45A7" w:rsidP="009E45A7">
      <w:pPr>
        <w:spacing w:before="120" w:after="120"/>
        <w:ind w:firstLine="562"/>
        <w:jc w:val="both"/>
        <w:rPr>
          <w:rFonts w:cs="Times New Roman"/>
          <w:b/>
          <w:spacing w:val="-4"/>
          <w:sz w:val="26"/>
          <w:szCs w:val="26"/>
          <w:lang w:val="vi-VN"/>
        </w:rPr>
      </w:pPr>
      <w:r w:rsidRPr="00F10782">
        <w:rPr>
          <w:rFonts w:cs="Times New Roman"/>
          <w:b/>
          <w:spacing w:val="-4"/>
          <w:sz w:val="26"/>
          <w:szCs w:val="26"/>
          <w:lang w:val="vi-VN"/>
        </w:rPr>
        <w:t>* Văn bản pháp luật về đất đai</w:t>
      </w:r>
    </w:p>
    <w:p w14:paraId="34C642B0" w14:textId="77777777" w:rsidR="009E45A7" w:rsidRPr="00F10782" w:rsidRDefault="009E45A7" w:rsidP="009E45A7">
      <w:pPr>
        <w:spacing w:before="120" w:after="120"/>
        <w:ind w:firstLine="562"/>
        <w:jc w:val="both"/>
        <w:rPr>
          <w:rFonts w:cs="Times New Roman"/>
          <w:spacing w:val="-4"/>
          <w:sz w:val="26"/>
          <w:szCs w:val="26"/>
          <w:lang w:val="vi-VN"/>
        </w:rPr>
      </w:pPr>
      <w:r w:rsidRPr="00F10782">
        <w:rPr>
          <w:rFonts w:cs="Times New Roman"/>
          <w:spacing w:val="-4"/>
          <w:sz w:val="26"/>
          <w:szCs w:val="26"/>
          <w:lang w:val="vi-VN"/>
        </w:rPr>
        <w:t>- Luật Đất đai số 45/2013/QH13 được Quốc hội nước CHXHCN Việt Nam thông qua ngày 29/11/2013, có hiệu lực từ ngày 01/07/2014;</w:t>
      </w:r>
    </w:p>
    <w:p w14:paraId="34F91EDF" w14:textId="77777777" w:rsidR="009E45A7" w:rsidRPr="00F10782" w:rsidRDefault="009E45A7" w:rsidP="009E45A7">
      <w:pPr>
        <w:spacing w:before="120" w:after="120"/>
        <w:ind w:firstLine="562"/>
        <w:jc w:val="both"/>
        <w:rPr>
          <w:rFonts w:cs="Times New Roman"/>
          <w:spacing w:val="-4"/>
          <w:sz w:val="26"/>
          <w:szCs w:val="26"/>
          <w:lang w:val="vi-VN"/>
        </w:rPr>
      </w:pPr>
      <w:r w:rsidRPr="00F10782">
        <w:rPr>
          <w:rFonts w:cs="Times New Roman"/>
          <w:spacing w:val="-4"/>
          <w:sz w:val="26"/>
          <w:szCs w:val="26"/>
          <w:lang w:val="vi-VN"/>
        </w:rPr>
        <w:t xml:space="preserve">- Nghị định số 43/2014/NĐ-CP ngày 15/5/2014 của Chính phủ về thi hành Luật đất đai; </w:t>
      </w:r>
    </w:p>
    <w:p w14:paraId="54222F0C" w14:textId="77777777" w:rsidR="009E45A7" w:rsidRPr="00F10782" w:rsidRDefault="009E45A7" w:rsidP="009E45A7">
      <w:pPr>
        <w:spacing w:before="120" w:after="120"/>
        <w:ind w:firstLine="562"/>
        <w:jc w:val="both"/>
        <w:rPr>
          <w:rFonts w:cs="Times New Roman"/>
          <w:spacing w:val="-4"/>
          <w:sz w:val="26"/>
          <w:szCs w:val="26"/>
          <w:lang w:val="vi-VN"/>
        </w:rPr>
      </w:pPr>
      <w:r w:rsidRPr="00F10782">
        <w:rPr>
          <w:rFonts w:cs="Times New Roman"/>
          <w:spacing w:val="-4"/>
          <w:sz w:val="26"/>
          <w:szCs w:val="26"/>
          <w:lang w:val="vi-VN"/>
        </w:rPr>
        <w:t xml:space="preserve">-  Nghị  định  số  01/2017/NĐ-CP  ngày  06/1/2017  của  Chính  phủ  sửa  đổi,  bổ sung một số nghị định quy định chi tiết thi hành luật đất đai; </w:t>
      </w:r>
    </w:p>
    <w:p w14:paraId="7161F12A" w14:textId="46867F46" w:rsidR="009E45A7" w:rsidRPr="00F10782" w:rsidRDefault="009E45A7" w:rsidP="009E45A7">
      <w:pPr>
        <w:spacing w:before="120" w:after="120"/>
        <w:ind w:firstLine="562"/>
        <w:jc w:val="both"/>
        <w:rPr>
          <w:rFonts w:cs="Times New Roman"/>
          <w:spacing w:val="-4"/>
          <w:sz w:val="26"/>
          <w:szCs w:val="26"/>
          <w:lang w:val="vi-VN"/>
        </w:rPr>
      </w:pPr>
      <w:r w:rsidRPr="00F10782">
        <w:rPr>
          <w:rFonts w:cs="Times New Roman"/>
          <w:spacing w:val="-4"/>
          <w:sz w:val="26"/>
          <w:szCs w:val="26"/>
          <w:lang w:val="vi-VN"/>
        </w:rPr>
        <w:t>- Thông tư số 33/2017/TT-BTNMT ngày 29/9/2017 của BTNMT quy định chi tiết nghị định số  01/2017/NĐ-CP ngày  06/01/2017 của Chính phủ sửa đổi, bổ sung một số nghị định quy định chi tiết thi hành Luật đất đai và sửa đổi bổ sung một số điều của các thông tư hướng dẫn thi hành Luật đất đai.</w:t>
      </w:r>
    </w:p>
    <w:p w14:paraId="44886CAC" w14:textId="7A2C39A3" w:rsidR="009E45A7" w:rsidRPr="00F10782" w:rsidRDefault="009E45A7" w:rsidP="009E45A7">
      <w:pPr>
        <w:tabs>
          <w:tab w:val="num" w:pos="720"/>
        </w:tabs>
        <w:spacing w:before="120" w:after="120"/>
        <w:ind w:firstLine="561"/>
        <w:jc w:val="both"/>
        <w:rPr>
          <w:rFonts w:cs="Times New Roman"/>
          <w:b/>
          <w:spacing w:val="-4"/>
          <w:sz w:val="26"/>
          <w:szCs w:val="26"/>
          <w:lang w:val="en-GB"/>
        </w:rPr>
      </w:pPr>
      <w:r w:rsidRPr="00F10782">
        <w:rPr>
          <w:rFonts w:cs="Times New Roman"/>
          <w:b/>
          <w:spacing w:val="-4"/>
          <w:sz w:val="26"/>
          <w:szCs w:val="26"/>
          <w:lang w:val="en-GB"/>
        </w:rPr>
        <w:t>* Văn bản pháp luật về xây dựng</w:t>
      </w:r>
    </w:p>
    <w:p w14:paraId="0DAC14EF" w14:textId="72629BBD" w:rsidR="009E45A7" w:rsidRPr="00F10782" w:rsidRDefault="00F33A1E" w:rsidP="009E45A7">
      <w:pPr>
        <w:tabs>
          <w:tab w:val="num" w:pos="720"/>
        </w:tabs>
        <w:spacing w:before="120" w:after="120"/>
        <w:ind w:firstLine="561"/>
        <w:jc w:val="both"/>
        <w:rPr>
          <w:rFonts w:cs="Times New Roman"/>
          <w:spacing w:val="-4"/>
          <w:sz w:val="26"/>
          <w:szCs w:val="26"/>
          <w:lang w:val="en-GB"/>
        </w:rPr>
      </w:pPr>
      <w:r w:rsidRPr="00F10782">
        <w:rPr>
          <w:rFonts w:cs="Times New Roman"/>
          <w:spacing w:val="-4"/>
          <w:sz w:val="26"/>
          <w:szCs w:val="26"/>
          <w:lang w:val="en-GB"/>
        </w:rPr>
        <w:t xml:space="preserve">- Luật Xây dựng số 50/2014/QH13 ngày 18 tháng 6 năm 2014 của Quốc hội nước Cộng hòa Xã hội Chủ nghĩa Việt </w:t>
      </w:r>
      <w:proofErr w:type="gramStart"/>
      <w:r w:rsidRPr="00F10782">
        <w:rPr>
          <w:rFonts w:cs="Times New Roman"/>
          <w:spacing w:val="-4"/>
          <w:sz w:val="26"/>
          <w:szCs w:val="26"/>
          <w:lang w:val="en-GB"/>
        </w:rPr>
        <w:t>Nam;</w:t>
      </w:r>
      <w:proofErr w:type="gramEnd"/>
    </w:p>
    <w:p w14:paraId="089FB49C" w14:textId="6DAE86B6" w:rsidR="009E45A7" w:rsidRPr="00F10782" w:rsidRDefault="00F33A1E" w:rsidP="009E45A7">
      <w:pPr>
        <w:tabs>
          <w:tab w:val="num" w:pos="720"/>
        </w:tabs>
        <w:spacing w:before="120" w:after="120"/>
        <w:ind w:firstLine="561"/>
        <w:jc w:val="both"/>
        <w:rPr>
          <w:rFonts w:cs="Times New Roman"/>
          <w:sz w:val="26"/>
          <w:szCs w:val="26"/>
        </w:rPr>
      </w:pPr>
      <w:r w:rsidRPr="00F10782">
        <w:rPr>
          <w:rFonts w:cs="Times New Roman"/>
          <w:sz w:val="26"/>
          <w:szCs w:val="26"/>
        </w:rPr>
        <w:t xml:space="preserve">- Nghị định số 32/2015/NĐ-CP ngày 25/03/2015 của Chính phủ về Quản lý chi phí đầu tư xây dựng công </w:t>
      </w:r>
      <w:proofErr w:type="gramStart"/>
      <w:r w:rsidRPr="00F10782">
        <w:rPr>
          <w:rFonts w:cs="Times New Roman"/>
          <w:sz w:val="26"/>
          <w:szCs w:val="26"/>
        </w:rPr>
        <w:t>trình;</w:t>
      </w:r>
      <w:proofErr w:type="gramEnd"/>
    </w:p>
    <w:p w14:paraId="5B72EB1A" w14:textId="6B0FA159" w:rsidR="00F33A1E" w:rsidRPr="00F10782" w:rsidRDefault="00F33A1E" w:rsidP="009E45A7">
      <w:pPr>
        <w:tabs>
          <w:tab w:val="num" w:pos="720"/>
        </w:tabs>
        <w:spacing w:before="120" w:after="120"/>
        <w:ind w:firstLine="561"/>
        <w:jc w:val="both"/>
        <w:rPr>
          <w:rFonts w:cs="Times New Roman"/>
          <w:sz w:val="26"/>
          <w:szCs w:val="26"/>
        </w:rPr>
      </w:pPr>
      <w:r w:rsidRPr="00F10782">
        <w:rPr>
          <w:rFonts w:cs="Times New Roman"/>
          <w:sz w:val="26"/>
          <w:szCs w:val="26"/>
        </w:rPr>
        <w:t xml:space="preserve">- Nghị định 59/2015/NĐ-CP của Chính phủ ngày18/06/2015 về việc Quản lý dự án đầu tư xây dựng công </w:t>
      </w:r>
      <w:proofErr w:type="gramStart"/>
      <w:r w:rsidRPr="00F10782">
        <w:rPr>
          <w:rFonts w:cs="Times New Roman"/>
          <w:sz w:val="26"/>
          <w:szCs w:val="26"/>
        </w:rPr>
        <w:t>trình;</w:t>
      </w:r>
      <w:proofErr w:type="gramEnd"/>
    </w:p>
    <w:p w14:paraId="51ADD1F6" w14:textId="05EE4A88" w:rsidR="00F33A1E" w:rsidRPr="00F10782" w:rsidRDefault="00F33A1E" w:rsidP="009E45A7">
      <w:pPr>
        <w:tabs>
          <w:tab w:val="num" w:pos="720"/>
        </w:tabs>
        <w:spacing w:before="120" w:after="120"/>
        <w:ind w:firstLine="561"/>
        <w:jc w:val="both"/>
        <w:rPr>
          <w:rFonts w:cs="Times New Roman"/>
          <w:sz w:val="26"/>
          <w:szCs w:val="26"/>
        </w:rPr>
      </w:pPr>
      <w:r w:rsidRPr="00F10782">
        <w:rPr>
          <w:rFonts w:cs="Times New Roman"/>
          <w:sz w:val="26"/>
          <w:szCs w:val="26"/>
        </w:rPr>
        <w:t xml:space="preserve">- Thông tư số 04/2010/TT-BXD ngày 26/05/2010 của Bộ xây dựng về việc Hướng dẫn lập và quản lý chi phí đầu tư xây dựng công </w:t>
      </w:r>
      <w:proofErr w:type="gramStart"/>
      <w:r w:rsidRPr="00F10782">
        <w:rPr>
          <w:rFonts w:cs="Times New Roman"/>
          <w:sz w:val="26"/>
          <w:szCs w:val="26"/>
        </w:rPr>
        <w:t>trình;</w:t>
      </w:r>
      <w:proofErr w:type="gramEnd"/>
    </w:p>
    <w:p w14:paraId="21ADF4C9" w14:textId="37B9F555" w:rsidR="00F33A1E" w:rsidRPr="00F10782" w:rsidRDefault="00F33A1E" w:rsidP="009E45A7">
      <w:pPr>
        <w:tabs>
          <w:tab w:val="num" w:pos="720"/>
        </w:tabs>
        <w:spacing w:before="120" w:after="120"/>
        <w:ind w:firstLine="561"/>
        <w:jc w:val="both"/>
        <w:rPr>
          <w:rFonts w:cs="Times New Roman"/>
          <w:sz w:val="26"/>
          <w:szCs w:val="26"/>
        </w:rPr>
      </w:pPr>
      <w:r w:rsidRPr="00F10782">
        <w:rPr>
          <w:rFonts w:cs="Times New Roman"/>
          <w:sz w:val="26"/>
          <w:szCs w:val="26"/>
        </w:rPr>
        <w:t xml:space="preserve">- Quyết định số 957/QĐ-BXD ngày 29/09/2009 của Bộ trưởng Bộ Xây dựng về việc Công bố Định mức chi phí quản lý dự án và đầu tư xây dựng công </w:t>
      </w:r>
      <w:proofErr w:type="gramStart"/>
      <w:r w:rsidRPr="00F10782">
        <w:rPr>
          <w:rFonts w:cs="Times New Roman"/>
          <w:sz w:val="26"/>
          <w:szCs w:val="26"/>
        </w:rPr>
        <w:t>trình;</w:t>
      </w:r>
      <w:proofErr w:type="gramEnd"/>
    </w:p>
    <w:p w14:paraId="74057D31" w14:textId="60654683" w:rsidR="00F33A1E" w:rsidRPr="00F10782" w:rsidRDefault="00F33A1E" w:rsidP="009E45A7">
      <w:pPr>
        <w:tabs>
          <w:tab w:val="num" w:pos="720"/>
        </w:tabs>
        <w:spacing w:before="120" w:after="120"/>
        <w:ind w:firstLine="561"/>
        <w:jc w:val="both"/>
        <w:rPr>
          <w:rFonts w:cs="Times New Roman"/>
          <w:sz w:val="26"/>
          <w:szCs w:val="26"/>
          <w:lang w:val="vi-VN"/>
        </w:rPr>
      </w:pPr>
      <w:r w:rsidRPr="00F10782">
        <w:rPr>
          <w:rFonts w:cs="Times New Roman"/>
          <w:sz w:val="26"/>
          <w:szCs w:val="26"/>
        </w:rPr>
        <w:t>- Quyết định số 02/2013/QĐ-UBND ngày 06/02/2012 của UBND tỉnh Quảng Bình về việc phân cấp phê duyệt dự án đầu tư xây dựng công trình (hoặc Báo cáo kinh tế kỹ thuật xây dựng công trình) các công trình xây dựng từ nguồn vốn ngân sách nhà nước trên</w:t>
      </w:r>
      <w:r w:rsidR="009E7F00" w:rsidRPr="00F10782">
        <w:rPr>
          <w:rFonts w:cs="Times New Roman"/>
          <w:sz w:val="26"/>
          <w:szCs w:val="26"/>
        </w:rPr>
        <w:t xml:space="preserve"> địa bàn tỉnh Quảng Bình.</w:t>
      </w:r>
    </w:p>
    <w:p w14:paraId="385D72C0" w14:textId="77777777" w:rsidR="005C58B4" w:rsidRPr="00F10782" w:rsidRDefault="005C58B4" w:rsidP="00D50726">
      <w:pPr>
        <w:spacing w:before="120" w:after="120"/>
        <w:ind w:firstLine="562"/>
        <w:jc w:val="both"/>
        <w:rPr>
          <w:rFonts w:cs="Times New Roman"/>
          <w:b/>
          <w:i/>
          <w:sz w:val="26"/>
          <w:szCs w:val="26"/>
          <w:lang w:val="vi-VN"/>
        </w:rPr>
      </w:pPr>
      <w:r w:rsidRPr="00F10782">
        <w:rPr>
          <w:rFonts w:cs="Times New Roman"/>
          <w:b/>
          <w:i/>
          <w:sz w:val="26"/>
          <w:szCs w:val="26"/>
          <w:lang w:val="vi-VN"/>
        </w:rPr>
        <w:t>b. Các Tiêu chuẩn, Quy chuẩn áp dụng</w:t>
      </w:r>
    </w:p>
    <w:p w14:paraId="7408132D" w14:textId="77777777" w:rsidR="003F64D8" w:rsidRPr="00F10782" w:rsidRDefault="003F64D8" w:rsidP="00D50726">
      <w:pPr>
        <w:spacing w:before="120" w:after="120"/>
        <w:ind w:firstLine="567"/>
        <w:jc w:val="both"/>
        <w:rPr>
          <w:rFonts w:cs="Times New Roman"/>
          <w:sz w:val="26"/>
          <w:szCs w:val="26"/>
          <w:lang w:val="vi-VN"/>
        </w:rPr>
      </w:pPr>
      <w:r w:rsidRPr="00F10782">
        <w:rPr>
          <w:rFonts w:cs="Times New Roman"/>
          <w:spacing w:val="2"/>
          <w:sz w:val="26"/>
          <w:szCs w:val="26"/>
        </w:rPr>
        <w:t xml:space="preserve">- </w:t>
      </w:r>
      <w:r w:rsidRPr="00F10782">
        <w:rPr>
          <w:rFonts w:cs="Times New Roman"/>
          <w:spacing w:val="2"/>
          <w:sz w:val="26"/>
          <w:szCs w:val="26"/>
          <w:lang w:val="vi-VN"/>
        </w:rPr>
        <w:t xml:space="preserve">QCVN 05:2013/BTNMT - Quy chuẩn kỹ thuật quốc gia về chất lượng không khí xung </w:t>
      </w:r>
      <w:proofErr w:type="gramStart"/>
      <w:r w:rsidRPr="00F10782">
        <w:rPr>
          <w:rFonts w:cs="Times New Roman"/>
          <w:spacing w:val="2"/>
          <w:sz w:val="26"/>
          <w:szCs w:val="26"/>
          <w:lang w:val="vi-VN"/>
        </w:rPr>
        <w:t>quanh;</w:t>
      </w:r>
      <w:proofErr w:type="gramEnd"/>
    </w:p>
    <w:p w14:paraId="74D4A6F9" w14:textId="77777777" w:rsidR="003F64D8" w:rsidRPr="00F10782" w:rsidRDefault="003F64D8" w:rsidP="00D50726">
      <w:pPr>
        <w:spacing w:before="120" w:after="120"/>
        <w:ind w:firstLine="567"/>
        <w:jc w:val="both"/>
        <w:rPr>
          <w:rFonts w:cs="Times New Roman"/>
          <w:sz w:val="26"/>
          <w:szCs w:val="26"/>
          <w:lang w:val="vi-VN"/>
        </w:rPr>
      </w:pPr>
      <w:r w:rsidRPr="00F10782">
        <w:rPr>
          <w:rFonts w:cs="Times New Roman"/>
          <w:spacing w:val="2"/>
          <w:sz w:val="26"/>
          <w:szCs w:val="26"/>
          <w:lang w:val="vi-VN"/>
        </w:rPr>
        <w:t xml:space="preserve">- QCVN 06:2009/BTNMT - Quy chuẩn kỹ thuật quốc gia về chất lượng một số </w:t>
      </w:r>
      <w:r w:rsidRPr="00F10782">
        <w:rPr>
          <w:rFonts w:cs="Times New Roman"/>
          <w:spacing w:val="2"/>
          <w:sz w:val="26"/>
          <w:szCs w:val="26"/>
          <w:lang w:val="vi-VN"/>
        </w:rPr>
        <w:lastRenderedPageBreak/>
        <w:t>chất độc hại trong không khí xung quanh;</w:t>
      </w:r>
    </w:p>
    <w:p w14:paraId="03763D53" w14:textId="77777777" w:rsidR="003F64D8" w:rsidRPr="00F10782" w:rsidRDefault="003F64D8" w:rsidP="00D50726">
      <w:pPr>
        <w:spacing w:before="120" w:after="120"/>
        <w:ind w:firstLine="567"/>
        <w:jc w:val="both"/>
        <w:rPr>
          <w:rFonts w:cs="Times New Roman"/>
          <w:sz w:val="26"/>
          <w:szCs w:val="26"/>
          <w:lang w:val="vi-VN"/>
        </w:rPr>
      </w:pPr>
      <w:r w:rsidRPr="00F10782">
        <w:rPr>
          <w:rFonts w:cs="Times New Roman"/>
          <w:sz w:val="26"/>
          <w:szCs w:val="26"/>
          <w:lang w:val="vi-VN"/>
        </w:rPr>
        <w:t>- QCVN 09</w:t>
      </w:r>
      <w:r w:rsidRPr="00F10782">
        <w:rPr>
          <w:rFonts w:cs="Times New Roman"/>
          <w:spacing w:val="-4"/>
          <w:sz w:val="26"/>
          <w:szCs w:val="26"/>
          <w:lang w:val="vi-VN"/>
        </w:rPr>
        <w:t>-MT:2015</w:t>
      </w:r>
      <w:r w:rsidRPr="00F10782">
        <w:rPr>
          <w:rFonts w:cs="Times New Roman"/>
          <w:sz w:val="26"/>
          <w:szCs w:val="26"/>
          <w:lang w:val="vi-VN"/>
        </w:rPr>
        <w:t>/BTNMT - Quy chuẩn kỹ thuật quốc gia về nước ngầm;</w:t>
      </w:r>
    </w:p>
    <w:p w14:paraId="6A1B46DB" w14:textId="77777777" w:rsidR="003F64D8" w:rsidRPr="00F10782" w:rsidRDefault="003F64D8" w:rsidP="00D50726">
      <w:pPr>
        <w:spacing w:before="120" w:after="120"/>
        <w:ind w:firstLine="567"/>
        <w:jc w:val="both"/>
        <w:rPr>
          <w:rFonts w:cs="Times New Roman"/>
          <w:spacing w:val="-10"/>
          <w:sz w:val="26"/>
          <w:szCs w:val="26"/>
          <w:lang w:val="vi-VN"/>
        </w:rPr>
      </w:pPr>
      <w:r w:rsidRPr="00F10782">
        <w:rPr>
          <w:rFonts w:cs="Times New Roman"/>
          <w:sz w:val="26"/>
          <w:szCs w:val="26"/>
          <w:lang w:val="vi-VN"/>
        </w:rPr>
        <w:t>- QCVN 14:2008/BTNMT - Quy chuẩn kỹ thuật quốc gia về nước thải sinh hoạt</w:t>
      </w:r>
      <w:r w:rsidRPr="00F10782">
        <w:rPr>
          <w:rFonts w:cs="Times New Roman"/>
          <w:spacing w:val="-10"/>
          <w:sz w:val="26"/>
          <w:szCs w:val="26"/>
          <w:lang w:val="vi-VN"/>
        </w:rPr>
        <w:t>;</w:t>
      </w:r>
    </w:p>
    <w:p w14:paraId="337A381F" w14:textId="77777777" w:rsidR="003F64D8" w:rsidRPr="00F10782" w:rsidRDefault="003F64D8" w:rsidP="00D50726">
      <w:pPr>
        <w:spacing w:before="120" w:after="120"/>
        <w:ind w:firstLine="567"/>
        <w:jc w:val="both"/>
        <w:rPr>
          <w:rFonts w:cs="Times New Roman"/>
          <w:sz w:val="26"/>
          <w:szCs w:val="26"/>
          <w:lang w:val="vi-VN"/>
        </w:rPr>
      </w:pPr>
      <w:r w:rsidRPr="00F10782">
        <w:rPr>
          <w:rFonts w:cs="Times New Roman"/>
          <w:sz w:val="26"/>
          <w:szCs w:val="26"/>
          <w:lang w:val="vi-VN"/>
        </w:rPr>
        <w:t>- QCVN 26:2010/BTNMT - Quy chuẩn kỹ thuật quốc gia về tiếng ồn;</w:t>
      </w:r>
    </w:p>
    <w:p w14:paraId="72C7BAB3" w14:textId="77777777" w:rsidR="003F64D8" w:rsidRPr="00F10782" w:rsidRDefault="003F64D8" w:rsidP="00D50726">
      <w:pPr>
        <w:spacing w:before="120" w:after="120"/>
        <w:ind w:firstLine="567"/>
        <w:jc w:val="both"/>
        <w:rPr>
          <w:rFonts w:cs="Times New Roman"/>
          <w:sz w:val="26"/>
          <w:szCs w:val="26"/>
        </w:rPr>
      </w:pPr>
      <w:r w:rsidRPr="00F10782">
        <w:rPr>
          <w:rFonts w:cs="Times New Roman"/>
          <w:sz w:val="26"/>
          <w:szCs w:val="26"/>
          <w:lang w:val="vi-VN"/>
        </w:rPr>
        <w:t>- QCVN 27:2010/BTNMT - Quy chuẩn kỹ thuật quốc gia về độ rung;</w:t>
      </w:r>
    </w:p>
    <w:p w14:paraId="73526321" w14:textId="77777777" w:rsidR="003F64D8" w:rsidRPr="00F10782" w:rsidRDefault="003F64D8" w:rsidP="00D50726">
      <w:pPr>
        <w:spacing w:before="120" w:after="120"/>
        <w:ind w:firstLine="567"/>
        <w:jc w:val="both"/>
        <w:rPr>
          <w:rFonts w:cs="Times New Roman"/>
          <w:sz w:val="26"/>
          <w:szCs w:val="26"/>
        </w:rPr>
      </w:pPr>
      <w:r w:rsidRPr="00F10782">
        <w:rPr>
          <w:rFonts w:cs="Times New Roman"/>
          <w:sz w:val="26"/>
          <w:szCs w:val="26"/>
          <w:lang w:val="vi-VN"/>
        </w:rPr>
        <w:t xml:space="preserve">- Quyết định số 3733/2002/QĐ - BYT ngày 10/10/2002 của Bộ Y tế về việc ban hành 21 tiêu chuẩn vệ sinh lao động, 05 nguyên tắc </w:t>
      </w:r>
      <w:r w:rsidR="00041F9E" w:rsidRPr="00F10782">
        <w:rPr>
          <w:rFonts w:cs="Times New Roman"/>
          <w:sz w:val="26"/>
          <w:szCs w:val="26"/>
          <w:lang w:val="vi-VN"/>
        </w:rPr>
        <w:t>và 07 thông số vệ sinh lao động</w:t>
      </w:r>
      <w:r w:rsidR="00041F9E" w:rsidRPr="00F10782">
        <w:rPr>
          <w:rFonts w:cs="Times New Roman"/>
          <w:sz w:val="26"/>
          <w:szCs w:val="26"/>
        </w:rPr>
        <w:t>;</w:t>
      </w:r>
    </w:p>
    <w:p w14:paraId="3AB1DDCD" w14:textId="77777777" w:rsidR="003F64D8" w:rsidRPr="00F10782" w:rsidRDefault="003F64D8" w:rsidP="00D50726">
      <w:pPr>
        <w:spacing w:before="120" w:after="120"/>
        <w:ind w:firstLine="567"/>
        <w:jc w:val="both"/>
        <w:rPr>
          <w:rFonts w:cs="Times New Roman"/>
          <w:sz w:val="26"/>
          <w:szCs w:val="26"/>
          <w:lang w:val="vi-VN"/>
        </w:rPr>
      </w:pPr>
      <w:r w:rsidRPr="00F10782">
        <w:rPr>
          <w:rFonts w:cs="Times New Roman"/>
          <w:sz w:val="26"/>
          <w:szCs w:val="26"/>
          <w:lang w:val="vi-VN"/>
        </w:rPr>
        <w:t>- QCVN 24: 2016/BYT  - Quy chuẩn kỹ thuật quốc gia về tiếng ồn, mức tiếp xúc cho phép tiếng ồn tại nơi làm việc.</w:t>
      </w:r>
    </w:p>
    <w:p w14:paraId="5496E234" w14:textId="77777777" w:rsidR="005C58B4" w:rsidRPr="00F10782" w:rsidRDefault="005C58B4" w:rsidP="00690D4F">
      <w:pPr>
        <w:pStyle w:val="A11"/>
      </w:pPr>
      <w:bookmarkStart w:id="44" w:name="_Toc75410824"/>
      <w:r w:rsidRPr="00F10782">
        <w:t>2.2. Các văn bản pháp lý, quyết định hoặc ý kiến bằng văn bản của các cấp có thẩm quyền về dự án</w:t>
      </w:r>
      <w:bookmarkEnd w:id="44"/>
    </w:p>
    <w:p w14:paraId="4F06A77E" w14:textId="77777777" w:rsidR="000D3E2A" w:rsidRPr="00F10782" w:rsidRDefault="00F33A1E" w:rsidP="00F33A1E">
      <w:pPr>
        <w:spacing w:before="120" w:after="120"/>
        <w:ind w:firstLine="567"/>
        <w:jc w:val="both"/>
        <w:rPr>
          <w:rFonts w:cs="Times New Roman"/>
          <w:sz w:val="26"/>
          <w:szCs w:val="26"/>
          <w:lang w:val="vi-VN"/>
        </w:rPr>
      </w:pPr>
      <w:r w:rsidRPr="00F10782">
        <w:rPr>
          <w:rFonts w:cs="Times New Roman"/>
          <w:sz w:val="26"/>
          <w:szCs w:val="26"/>
        </w:rPr>
        <w:t xml:space="preserve">- Quyết định số </w:t>
      </w:r>
      <w:r w:rsidR="000D3E2A" w:rsidRPr="00F10782">
        <w:rPr>
          <w:rFonts w:cs="Times New Roman"/>
          <w:sz w:val="26"/>
          <w:szCs w:val="26"/>
        </w:rPr>
        <w:t>532</w:t>
      </w:r>
      <w:r w:rsidRPr="00F10782">
        <w:rPr>
          <w:rFonts w:cs="Times New Roman"/>
          <w:sz w:val="26"/>
          <w:szCs w:val="26"/>
        </w:rPr>
        <w:t xml:space="preserve">/QĐ-UBND ngày </w:t>
      </w:r>
      <w:r w:rsidR="000D3E2A" w:rsidRPr="00F10782">
        <w:rPr>
          <w:rFonts w:cs="Times New Roman"/>
          <w:sz w:val="26"/>
          <w:szCs w:val="26"/>
        </w:rPr>
        <w:t>05</w:t>
      </w:r>
      <w:r w:rsidRPr="00F10782">
        <w:rPr>
          <w:rFonts w:cs="Times New Roman"/>
          <w:sz w:val="26"/>
          <w:szCs w:val="26"/>
        </w:rPr>
        <w:t xml:space="preserve"> tháng </w:t>
      </w:r>
      <w:r w:rsidR="000D3E2A" w:rsidRPr="00F10782">
        <w:rPr>
          <w:rFonts w:cs="Times New Roman"/>
          <w:sz w:val="26"/>
          <w:szCs w:val="26"/>
        </w:rPr>
        <w:t>3</w:t>
      </w:r>
      <w:r w:rsidRPr="00F10782">
        <w:rPr>
          <w:rFonts w:cs="Times New Roman"/>
          <w:sz w:val="26"/>
          <w:szCs w:val="26"/>
        </w:rPr>
        <w:t xml:space="preserve"> năm </w:t>
      </w:r>
      <w:r w:rsidR="000D3E2A" w:rsidRPr="00F10782">
        <w:rPr>
          <w:rFonts w:cs="Times New Roman"/>
          <w:sz w:val="26"/>
          <w:szCs w:val="26"/>
        </w:rPr>
        <w:t>2024</w:t>
      </w:r>
      <w:r w:rsidRPr="00F10782">
        <w:rPr>
          <w:rFonts w:cs="Times New Roman"/>
          <w:sz w:val="26"/>
          <w:szCs w:val="26"/>
        </w:rPr>
        <w:t xml:space="preserve"> của UBND tỉnh Quảng Bình về việc chấp thuận chủ trương </w:t>
      </w:r>
      <w:r w:rsidR="000D3E2A" w:rsidRPr="00F10782">
        <w:rPr>
          <w:rFonts w:cs="Times New Roman"/>
          <w:sz w:val="26"/>
          <w:szCs w:val="26"/>
        </w:rPr>
        <w:t>đồng</w:t>
      </w:r>
      <w:r w:rsidR="000D3E2A" w:rsidRPr="00F10782">
        <w:rPr>
          <w:rFonts w:cs="Times New Roman"/>
          <w:sz w:val="26"/>
          <w:szCs w:val="26"/>
          <w:lang w:val="vi-VN"/>
        </w:rPr>
        <w:t xml:space="preserve"> thời chấp thuận nhà đầu </w:t>
      </w:r>
      <w:proofErr w:type="gramStart"/>
      <w:r w:rsidR="000D3E2A" w:rsidRPr="00F10782">
        <w:rPr>
          <w:rFonts w:cs="Times New Roman"/>
          <w:sz w:val="26"/>
          <w:szCs w:val="26"/>
          <w:lang w:val="vi-VN"/>
        </w:rPr>
        <w:t>tư;</w:t>
      </w:r>
      <w:proofErr w:type="gramEnd"/>
    </w:p>
    <w:p w14:paraId="3A309671" w14:textId="1140E938" w:rsidR="00F33A1E" w:rsidRPr="00F10782" w:rsidRDefault="00F33A1E" w:rsidP="00F33A1E">
      <w:pPr>
        <w:spacing w:before="120" w:after="120"/>
        <w:ind w:firstLine="567"/>
        <w:jc w:val="both"/>
        <w:rPr>
          <w:rFonts w:cs="Times New Roman"/>
          <w:sz w:val="26"/>
          <w:szCs w:val="26"/>
        </w:rPr>
      </w:pPr>
      <w:r w:rsidRPr="00F10782">
        <w:rPr>
          <w:rFonts w:cs="Times New Roman"/>
          <w:sz w:val="26"/>
          <w:szCs w:val="26"/>
        </w:rPr>
        <w:t xml:space="preserve">- Quyết định số /QĐ-UBND ngày 23 tháng 9 năm 2021 của UBND </w:t>
      </w:r>
      <w:r w:rsidR="000D3E2A" w:rsidRPr="00F10782">
        <w:rPr>
          <w:rFonts w:cs="Times New Roman"/>
          <w:sz w:val="26"/>
          <w:szCs w:val="26"/>
        </w:rPr>
        <w:t>thị xã Ba Đồn</w:t>
      </w:r>
      <w:r w:rsidRPr="00F10782">
        <w:rPr>
          <w:rFonts w:cs="Times New Roman"/>
          <w:sz w:val="26"/>
          <w:szCs w:val="26"/>
        </w:rPr>
        <w:t xml:space="preserve"> về việc phê duyệt quy hoạch chi tiết xây dựng </w:t>
      </w:r>
      <w:r w:rsidR="00F429B2" w:rsidRPr="00F10782">
        <w:rPr>
          <w:rFonts w:cs="Times New Roman"/>
          <w:sz w:val="26"/>
          <w:szCs w:val="26"/>
        </w:rPr>
        <w:t xml:space="preserve">Xây dựng trang trại tổng hợp ứng dụng công nghệ </w:t>
      </w:r>
      <w:proofErr w:type="gramStart"/>
      <w:r w:rsidR="00F429B2" w:rsidRPr="00F10782">
        <w:rPr>
          <w:rFonts w:cs="Times New Roman"/>
          <w:sz w:val="26"/>
          <w:szCs w:val="26"/>
        </w:rPr>
        <w:t>cao</w:t>
      </w:r>
      <w:r w:rsidRPr="00F10782">
        <w:rPr>
          <w:rFonts w:cs="Times New Roman"/>
          <w:sz w:val="26"/>
          <w:szCs w:val="26"/>
        </w:rPr>
        <w:t>;</w:t>
      </w:r>
      <w:proofErr w:type="gramEnd"/>
    </w:p>
    <w:p w14:paraId="75083833" w14:textId="514860AD" w:rsidR="00F33A1E" w:rsidRPr="00F10782" w:rsidRDefault="00F33A1E" w:rsidP="00F33A1E">
      <w:pPr>
        <w:spacing w:before="120" w:after="120"/>
        <w:ind w:firstLine="567"/>
        <w:jc w:val="both"/>
        <w:rPr>
          <w:rFonts w:cs="Times New Roman"/>
          <w:sz w:val="26"/>
          <w:szCs w:val="26"/>
        </w:rPr>
      </w:pPr>
      <w:r w:rsidRPr="00F10782">
        <w:rPr>
          <w:rFonts w:cs="Times New Roman"/>
          <w:sz w:val="26"/>
          <w:szCs w:val="26"/>
        </w:rPr>
        <w:t xml:space="preserve">- Quyết định số 1306/QĐ-UBND ngày 23 tháng 5 năm 2022 của UBND tỉnh Quảng Bình về việc thu hồi đất, chuyển mục đích sử dụng đất và cho </w:t>
      </w:r>
      <w:r w:rsidR="00D7214C" w:rsidRPr="00F10782">
        <w:rPr>
          <w:rFonts w:cs="Times New Roman"/>
          <w:sz w:val="26"/>
          <w:szCs w:val="26"/>
        </w:rPr>
        <w:t>Công ty TNHH Công nghệ cao Happy Farm</w:t>
      </w:r>
      <w:r w:rsidRPr="00F10782">
        <w:rPr>
          <w:rFonts w:cs="Times New Roman"/>
          <w:sz w:val="26"/>
          <w:szCs w:val="26"/>
        </w:rPr>
        <w:t xml:space="preserve"> thuê đất để thực hiện dự án </w:t>
      </w:r>
      <w:r w:rsidR="00F429B2" w:rsidRPr="00F10782">
        <w:rPr>
          <w:rFonts w:cs="Times New Roman"/>
          <w:sz w:val="26"/>
          <w:szCs w:val="26"/>
        </w:rPr>
        <w:t>Xây dựng trang trại tổng hợp ứng dụng công nghệ cao</w:t>
      </w:r>
      <w:r w:rsidRPr="00F10782">
        <w:rPr>
          <w:rFonts w:cs="Times New Roman"/>
          <w:sz w:val="26"/>
          <w:szCs w:val="26"/>
        </w:rPr>
        <w:t xml:space="preserve">, tại </w:t>
      </w:r>
      <w:r w:rsidR="000D3E2A" w:rsidRPr="00F10782">
        <w:rPr>
          <w:rFonts w:cs="Times New Roman"/>
          <w:sz w:val="26"/>
          <w:szCs w:val="26"/>
        </w:rPr>
        <w:t>phường Quảng Thọ</w:t>
      </w:r>
      <w:r w:rsidRPr="00F10782">
        <w:rPr>
          <w:rFonts w:cs="Times New Roman"/>
          <w:sz w:val="26"/>
          <w:szCs w:val="26"/>
        </w:rPr>
        <w:t xml:space="preserve">, </w:t>
      </w:r>
      <w:r w:rsidR="000D3E2A" w:rsidRPr="00F10782">
        <w:rPr>
          <w:rFonts w:cs="Times New Roman"/>
          <w:sz w:val="26"/>
          <w:szCs w:val="26"/>
        </w:rPr>
        <w:t xml:space="preserve">thị xã Ba </w:t>
      </w:r>
      <w:proofErr w:type="gramStart"/>
      <w:r w:rsidR="000D3E2A" w:rsidRPr="00F10782">
        <w:rPr>
          <w:rFonts w:cs="Times New Roman"/>
          <w:sz w:val="26"/>
          <w:szCs w:val="26"/>
        </w:rPr>
        <w:t>Đồn</w:t>
      </w:r>
      <w:r w:rsidRPr="00F10782">
        <w:rPr>
          <w:rFonts w:cs="Times New Roman"/>
          <w:sz w:val="26"/>
          <w:szCs w:val="26"/>
        </w:rPr>
        <w:t>;</w:t>
      </w:r>
      <w:proofErr w:type="gramEnd"/>
    </w:p>
    <w:p w14:paraId="5B33C975" w14:textId="77777777" w:rsidR="001C6B99" w:rsidRPr="00F10782" w:rsidRDefault="00FC6E97" w:rsidP="00690D4F">
      <w:pPr>
        <w:pStyle w:val="A11"/>
      </w:pPr>
      <w:bookmarkStart w:id="45" w:name="_Toc75410825"/>
      <w:r w:rsidRPr="00F10782">
        <w:t>2.</w:t>
      </w:r>
      <w:r w:rsidR="002A4E94" w:rsidRPr="00F10782">
        <w:t>3</w:t>
      </w:r>
      <w:r w:rsidRPr="00F10782">
        <w:t xml:space="preserve">. Các nguồn tài liệu, </w:t>
      </w:r>
      <w:r w:rsidR="00E34712" w:rsidRPr="00F10782">
        <w:t>d</w:t>
      </w:r>
      <w:r w:rsidR="00B65E4F" w:rsidRPr="00F10782">
        <w:t>ữ liệu liên quan</w:t>
      </w:r>
      <w:bookmarkEnd w:id="45"/>
    </w:p>
    <w:p w14:paraId="6CC48144" w14:textId="77777777" w:rsidR="00B65E4F" w:rsidRPr="00F10782" w:rsidRDefault="005C58B4" w:rsidP="00D50726">
      <w:pPr>
        <w:spacing w:before="120" w:after="120"/>
        <w:ind w:firstLine="562"/>
        <w:jc w:val="both"/>
        <w:rPr>
          <w:rFonts w:cs="Times New Roman"/>
          <w:b/>
          <w:sz w:val="26"/>
          <w:szCs w:val="26"/>
          <w:lang w:val="vi-VN"/>
        </w:rPr>
      </w:pPr>
      <w:bookmarkStart w:id="46" w:name="_Toc268742935"/>
      <w:bookmarkStart w:id="47" w:name="_Toc278959499"/>
      <w:r w:rsidRPr="00F10782">
        <w:rPr>
          <w:rFonts w:cs="Times New Roman"/>
          <w:b/>
          <w:sz w:val="26"/>
          <w:szCs w:val="26"/>
          <w:lang w:val="vi-VN"/>
        </w:rPr>
        <w:t xml:space="preserve">a. </w:t>
      </w:r>
      <w:r w:rsidR="00B65E4F" w:rsidRPr="00F10782">
        <w:rPr>
          <w:rFonts w:cs="Times New Roman"/>
          <w:b/>
          <w:sz w:val="26"/>
          <w:szCs w:val="26"/>
          <w:lang w:val="vi-VN"/>
        </w:rPr>
        <w:t>Nguồn tài liệu, dữ liệu do chủ dự án lập</w:t>
      </w:r>
    </w:p>
    <w:p w14:paraId="499FFFE5" w14:textId="2B0426F1" w:rsidR="008D4D47" w:rsidRPr="00F10782" w:rsidRDefault="008D4D47" w:rsidP="00D50726">
      <w:pPr>
        <w:spacing w:before="120" w:after="120"/>
        <w:ind w:firstLine="567"/>
        <w:jc w:val="both"/>
        <w:rPr>
          <w:rFonts w:cs="Times New Roman"/>
          <w:spacing w:val="4"/>
          <w:sz w:val="26"/>
          <w:szCs w:val="26"/>
          <w:lang w:val="nb-NO"/>
        </w:rPr>
      </w:pPr>
      <w:r w:rsidRPr="00F10782">
        <w:rPr>
          <w:rFonts w:cs="Times New Roman"/>
          <w:spacing w:val="4"/>
          <w:sz w:val="26"/>
          <w:szCs w:val="26"/>
          <w:lang w:val="nb-NO"/>
        </w:rPr>
        <w:t xml:space="preserve">- </w:t>
      </w:r>
      <w:r w:rsidR="009E45A7" w:rsidRPr="00F10782">
        <w:rPr>
          <w:rFonts w:cs="Times New Roman"/>
          <w:spacing w:val="4"/>
          <w:sz w:val="26"/>
          <w:szCs w:val="26"/>
          <w:lang w:val="nb-NO"/>
        </w:rPr>
        <w:t>Thuyết minh báo cáo kinh tế kỹ thuật: Cải tạo mặt bằng, tận thu đất san lấp</w:t>
      </w:r>
      <w:r w:rsidR="00B12907" w:rsidRPr="00F10782">
        <w:rPr>
          <w:rFonts w:cs="Times New Roman"/>
          <w:spacing w:val="4"/>
          <w:sz w:val="26"/>
          <w:szCs w:val="26"/>
          <w:lang w:val="nb-NO"/>
        </w:rPr>
        <w:t xml:space="preserve"> để xây dựng dự án </w:t>
      </w:r>
      <w:r w:rsidR="00F429B2" w:rsidRPr="00F10782">
        <w:rPr>
          <w:rFonts w:cs="Times New Roman"/>
          <w:spacing w:val="4"/>
          <w:sz w:val="26"/>
          <w:szCs w:val="26"/>
          <w:lang w:val="nb-NO"/>
        </w:rPr>
        <w:t>Xây dựng trang trại tổng hợp ứng dụng công nghệ cao</w:t>
      </w:r>
      <w:r w:rsidR="00B12907" w:rsidRPr="00F10782">
        <w:rPr>
          <w:rFonts w:cs="Times New Roman"/>
          <w:spacing w:val="4"/>
          <w:sz w:val="26"/>
          <w:szCs w:val="26"/>
          <w:lang w:val="nb-NO"/>
        </w:rPr>
        <w:t xml:space="preserve"> của </w:t>
      </w:r>
      <w:r w:rsidR="00D7214C" w:rsidRPr="00F10782">
        <w:rPr>
          <w:rFonts w:cs="Times New Roman"/>
          <w:spacing w:val="4"/>
          <w:sz w:val="26"/>
          <w:szCs w:val="26"/>
          <w:lang w:val="nb-NO"/>
        </w:rPr>
        <w:t>Công ty TNHH Công nghệ cao Happy Farm</w:t>
      </w:r>
      <w:r w:rsidR="00E915C5" w:rsidRPr="00F10782">
        <w:rPr>
          <w:rFonts w:cs="Times New Roman"/>
          <w:spacing w:val="4"/>
          <w:sz w:val="26"/>
          <w:szCs w:val="26"/>
          <w:lang w:val="nb-NO"/>
        </w:rPr>
        <w:t>.</w:t>
      </w:r>
    </w:p>
    <w:p w14:paraId="52672B7F" w14:textId="4C1A5839" w:rsidR="00AE1586" w:rsidRPr="00F10782" w:rsidRDefault="00AE1586" w:rsidP="00D50726">
      <w:pPr>
        <w:spacing w:before="120" w:after="120"/>
        <w:ind w:firstLine="567"/>
        <w:jc w:val="both"/>
        <w:rPr>
          <w:rFonts w:cs="Times New Roman"/>
          <w:spacing w:val="4"/>
          <w:sz w:val="26"/>
          <w:szCs w:val="26"/>
          <w:lang w:val="nb-NO"/>
        </w:rPr>
      </w:pPr>
      <w:r w:rsidRPr="00F10782">
        <w:rPr>
          <w:rFonts w:cs="Times New Roman"/>
          <w:spacing w:val="4"/>
          <w:sz w:val="26"/>
          <w:szCs w:val="26"/>
          <w:lang w:val="nb-NO"/>
        </w:rPr>
        <w:t xml:space="preserve">- Các bản vẽ </w:t>
      </w:r>
      <w:r w:rsidR="009E7F00" w:rsidRPr="00F10782">
        <w:rPr>
          <w:rFonts w:cs="Times New Roman"/>
          <w:spacing w:val="4"/>
          <w:sz w:val="26"/>
          <w:szCs w:val="26"/>
          <w:lang w:val="nb-NO"/>
        </w:rPr>
        <w:t xml:space="preserve">quy hoạch và bản vẽ </w:t>
      </w:r>
      <w:r w:rsidRPr="00F10782">
        <w:rPr>
          <w:rFonts w:cs="Times New Roman"/>
          <w:spacing w:val="4"/>
          <w:sz w:val="26"/>
          <w:szCs w:val="26"/>
          <w:lang w:val="nb-NO"/>
        </w:rPr>
        <w:t xml:space="preserve">liên quan </w:t>
      </w:r>
      <w:r w:rsidR="009E7F00" w:rsidRPr="00F10782">
        <w:rPr>
          <w:rFonts w:cs="Times New Roman"/>
          <w:spacing w:val="4"/>
          <w:sz w:val="26"/>
          <w:szCs w:val="26"/>
          <w:lang w:val="nb-NO"/>
        </w:rPr>
        <w:t xml:space="preserve">khác </w:t>
      </w:r>
      <w:r w:rsidRPr="00F10782">
        <w:rPr>
          <w:rFonts w:cs="Times New Roman"/>
          <w:spacing w:val="4"/>
          <w:sz w:val="26"/>
          <w:szCs w:val="26"/>
          <w:lang w:val="nb-NO"/>
        </w:rPr>
        <w:t>đến dự án</w:t>
      </w:r>
      <w:r w:rsidR="001D6AE7" w:rsidRPr="00F10782">
        <w:rPr>
          <w:rFonts w:cs="Times New Roman"/>
          <w:spacing w:val="4"/>
          <w:sz w:val="26"/>
          <w:szCs w:val="26"/>
          <w:lang w:val="nb-NO"/>
        </w:rPr>
        <w:t>.</w:t>
      </w:r>
    </w:p>
    <w:p w14:paraId="1A28C724" w14:textId="77777777" w:rsidR="008D4D47" w:rsidRPr="00F10782" w:rsidRDefault="005C58B4" w:rsidP="00D50726">
      <w:pPr>
        <w:tabs>
          <w:tab w:val="left" w:pos="540"/>
        </w:tabs>
        <w:spacing w:before="120" w:after="120"/>
        <w:ind w:firstLine="562"/>
        <w:jc w:val="both"/>
        <w:rPr>
          <w:rFonts w:cs="Times New Roman"/>
          <w:b/>
          <w:spacing w:val="-6"/>
          <w:sz w:val="26"/>
          <w:szCs w:val="26"/>
        </w:rPr>
      </w:pPr>
      <w:r w:rsidRPr="00F10782">
        <w:rPr>
          <w:rFonts w:cs="Times New Roman"/>
          <w:b/>
          <w:spacing w:val="-6"/>
          <w:sz w:val="26"/>
          <w:szCs w:val="26"/>
          <w:lang w:val="vi-VN"/>
        </w:rPr>
        <w:t xml:space="preserve">b. </w:t>
      </w:r>
      <w:r w:rsidR="00B65E4F" w:rsidRPr="00F10782">
        <w:rPr>
          <w:rFonts w:cs="Times New Roman"/>
          <w:b/>
          <w:spacing w:val="-6"/>
          <w:sz w:val="26"/>
          <w:szCs w:val="26"/>
          <w:lang w:val="vi-VN"/>
        </w:rPr>
        <w:t xml:space="preserve"> Nguồn tài liệu, dữ liệu tham khảo khác</w:t>
      </w:r>
      <w:bookmarkStart w:id="48" w:name="_Toc464561901"/>
      <w:bookmarkStart w:id="49" w:name="_Toc409166945"/>
    </w:p>
    <w:p w14:paraId="296C667A" w14:textId="09A888F9" w:rsidR="008D4D47" w:rsidRPr="00F10782" w:rsidRDefault="008D4D47" w:rsidP="00D50726">
      <w:pPr>
        <w:tabs>
          <w:tab w:val="left" w:pos="540"/>
        </w:tabs>
        <w:spacing w:before="120" w:after="120"/>
        <w:ind w:firstLine="562"/>
        <w:jc w:val="both"/>
        <w:rPr>
          <w:rFonts w:cs="Times New Roman"/>
          <w:sz w:val="26"/>
          <w:szCs w:val="26"/>
          <w:lang w:val="vi-VN"/>
        </w:rPr>
      </w:pPr>
      <w:r w:rsidRPr="00F10782">
        <w:rPr>
          <w:rFonts w:cs="Times New Roman"/>
          <w:sz w:val="26"/>
          <w:szCs w:val="26"/>
          <w:lang w:val="vi-VN"/>
        </w:rPr>
        <w:t>- Khí hậu và th</w:t>
      </w:r>
      <w:r w:rsidR="004101CC" w:rsidRPr="00F10782">
        <w:rPr>
          <w:rFonts w:cs="Times New Roman"/>
          <w:sz w:val="26"/>
          <w:szCs w:val="26"/>
          <w:lang w:val="vi-VN"/>
        </w:rPr>
        <w:t xml:space="preserve">ủy văn tỉnh Quảng Bình, năm </w:t>
      </w:r>
      <w:r w:rsidR="00B12907" w:rsidRPr="00F10782">
        <w:rPr>
          <w:rFonts w:cs="Times New Roman"/>
          <w:sz w:val="26"/>
          <w:szCs w:val="26"/>
          <w:lang w:val="vi-VN"/>
        </w:rPr>
        <w:t>2021</w:t>
      </w:r>
      <w:r w:rsidRPr="00F10782">
        <w:rPr>
          <w:rFonts w:cs="Times New Roman"/>
          <w:sz w:val="26"/>
          <w:szCs w:val="26"/>
          <w:lang w:val="vi-VN"/>
        </w:rPr>
        <w:t>;</w:t>
      </w:r>
    </w:p>
    <w:p w14:paraId="3EA42B37" w14:textId="2970D5D5" w:rsidR="008D4D47" w:rsidRPr="00F10782" w:rsidRDefault="008D4D47" w:rsidP="00D50726">
      <w:pPr>
        <w:tabs>
          <w:tab w:val="left" w:pos="540"/>
        </w:tabs>
        <w:spacing w:before="120" w:after="120"/>
        <w:ind w:firstLine="562"/>
        <w:jc w:val="both"/>
        <w:rPr>
          <w:rFonts w:cs="Times New Roman"/>
          <w:sz w:val="26"/>
          <w:szCs w:val="26"/>
          <w:lang w:val="vi-VN"/>
        </w:rPr>
      </w:pPr>
      <w:r w:rsidRPr="00F10782">
        <w:rPr>
          <w:rFonts w:cs="Times New Roman"/>
          <w:sz w:val="26"/>
          <w:szCs w:val="26"/>
          <w:lang w:val="vi-VN"/>
        </w:rPr>
        <w:t>- Báo cáo về tình hình</w:t>
      </w:r>
      <w:r w:rsidR="00EB2BDC" w:rsidRPr="00F10782">
        <w:rPr>
          <w:rFonts w:cs="Times New Roman"/>
          <w:sz w:val="26"/>
          <w:szCs w:val="26"/>
          <w:lang w:val="vi-VN"/>
        </w:rPr>
        <w:t xml:space="preserve"> phát triển kinh tế - xã hội </w:t>
      </w:r>
      <w:r w:rsidR="000D3E2A" w:rsidRPr="00F10782">
        <w:rPr>
          <w:rFonts w:cs="Times New Roman"/>
          <w:sz w:val="26"/>
          <w:szCs w:val="26"/>
          <w:lang w:val="en-GB"/>
        </w:rPr>
        <w:t>phường Quảng Thọ</w:t>
      </w:r>
      <w:r w:rsidRPr="00F10782">
        <w:rPr>
          <w:rFonts w:cs="Times New Roman"/>
          <w:sz w:val="26"/>
          <w:szCs w:val="26"/>
          <w:lang w:val="vi-VN"/>
        </w:rPr>
        <w:t>;</w:t>
      </w:r>
    </w:p>
    <w:p w14:paraId="09BC5549" w14:textId="77777777" w:rsidR="001044EE" w:rsidRPr="00F10782" w:rsidRDefault="00FC6E97" w:rsidP="00D50726">
      <w:pPr>
        <w:pStyle w:val="A1"/>
        <w:rPr>
          <w:color w:val="auto"/>
        </w:rPr>
      </w:pPr>
      <w:bookmarkStart w:id="50" w:name="_Toc26436901"/>
      <w:bookmarkStart w:id="51" w:name="_Toc75410826"/>
      <w:r w:rsidRPr="00F10782">
        <w:rPr>
          <w:color w:val="auto"/>
        </w:rPr>
        <w:t xml:space="preserve">3. </w:t>
      </w:r>
      <w:r w:rsidR="001044EE" w:rsidRPr="00F10782">
        <w:rPr>
          <w:color w:val="auto"/>
        </w:rPr>
        <w:t>Tổ chức thực hiện ĐTM</w:t>
      </w:r>
      <w:bookmarkEnd w:id="48"/>
      <w:bookmarkEnd w:id="50"/>
      <w:bookmarkEnd w:id="51"/>
    </w:p>
    <w:p w14:paraId="658E3ACA" w14:textId="3525AB48" w:rsidR="009E7F00" w:rsidRPr="00F10782" w:rsidRDefault="009E7F00" w:rsidP="009E7F00">
      <w:pPr>
        <w:pStyle w:val="A11"/>
      </w:pPr>
      <w:r w:rsidRPr="00F10782">
        <w:t>3.1. Quy trình thực hiện lập Báo cáo ĐTM</w:t>
      </w:r>
    </w:p>
    <w:p w14:paraId="398D5DC2" w14:textId="78F762EE" w:rsidR="009E7F00" w:rsidRPr="00F10782" w:rsidRDefault="009E7F00" w:rsidP="009E7F00">
      <w:pPr>
        <w:spacing w:before="120" w:after="120"/>
        <w:ind w:firstLine="562"/>
        <w:jc w:val="both"/>
        <w:rPr>
          <w:rFonts w:cs="Times New Roman"/>
          <w:sz w:val="26"/>
          <w:szCs w:val="26"/>
        </w:rPr>
      </w:pPr>
      <w:r w:rsidRPr="00F10782">
        <w:rPr>
          <w:rFonts w:cs="Times New Roman"/>
          <w:sz w:val="26"/>
          <w:szCs w:val="26"/>
        </w:rPr>
        <w:t>Báo cáo đánh giá tác động môi trường (ĐTM) của dự án: “</w:t>
      </w:r>
      <w:r w:rsidR="00F429B2" w:rsidRPr="00F10782">
        <w:rPr>
          <w:rFonts w:cs="Times New Roman"/>
          <w:sz w:val="26"/>
          <w:szCs w:val="26"/>
        </w:rPr>
        <w:t>Xây dựng trang trại tổng hợp ứng dụng công nghệ cao</w:t>
      </w:r>
      <w:r w:rsidRPr="00F10782">
        <w:rPr>
          <w:rFonts w:cs="Times New Roman"/>
          <w:sz w:val="26"/>
          <w:szCs w:val="26"/>
        </w:rPr>
        <w:t xml:space="preserve">” được thực hiện bởi chủ dự án và phối hợp với đơn vị tư vấn là </w:t>
      </w:r>
      <w:r w:rsidR="00A40F7D" w:rsidRPr="00F10782">
        <w:rPr>
          <w:rFonts w:cs="Times New Roman"/>
          <w:sz w:val="26"/>
          <w:szCs w:val="26"/>
        </w:rPr>
        <w:t>Công ty TNHH Kỹ thuật và Môi trường TAC</w:t>
      </w:r>
      <w:r w:rsidRPr="00F10782">
        <w:rPr>
          <w:rFonts w:cs="Times New Roman"/>
          <w:sz w:val="26"/>
          <w:szCs w:val="26"/>
        </w:rPr>
        <w:t>.</w:t>
      </w:r>
    </w:p>
    <w:p w14:paraId="7F52BB88" w14:textId="77777777" w:rsidR="009E7F00" w:rsidRPr="00F10782" w:rsidRDefault="009E7F00" w:rsidP="009E7F00">
      <w:pPr>
        <w:spacing w:before="120" w:after="120"/>
        <w:ind w:firstLine="562"/>
        <w:jc w:val="both"/>
        <w:rPr>
          <w:rFonts w:cs="Times New Roman"/>
          <w:b/>
          <w:i/>
          <w:sz w:val="26"/>
          <w:szCs w:val="26"/>
        </w:rPr>
      </w:pPr>
      <w:r w:rsidRPr="00F10782">
        <w:rPr>
          <w:rFonts w:cs="Times New Roman"/>
          <w:b/>
          <w:i/>
          <w:sz w:val="26"/>
          <w:szCs w:val="26"/>
        </w:rPr>
        <w:t>Quá trình lập Báo cáo ĐTM được thực hiện các bước như sau:</w:t>
      </w:r>
    </w:p>
    <w:p w14:paraId="23F14B5E" w14:textId="3EE814E9" w:rsidR="009E7F00" w:rsidRPr="00F10782" w:rsidRDefault="009E7F00" w:rsidP="009E7F00">
      <w:pPr>
        <w:spacing w:before="120" w:after="120"/>
        <w:ind w:firstLine="562"/>
        <w:jc w:val="both"/>
        <w:rPr>
          <w:rFonts w:cs="Times New Roman"/>
          <w:sz w:val="26"/>
          <w:szCs w:val="26"/>
        </w:rPr>
      </w:pPr>
      <w:r w:rsidRPr="00F10782">
        <w:rPr>
          <w:rFonts w:cs="Times New Roman"/>
          <w:sz w:val="26"/>
          <w:szCs w:val="26"/>
        </w:rPr>
        <w:t xml:space="preserve">Bước 1: Nghiên cứu tài liệu, các thiết kế cơ sở, công nghệ và các tài liệu liên quan của dự </w:t>
      </w:r>
      <w:proofErr w:type="gramStart"/>
      <w:r w:rsidRPr="00F10782">
        <w:rPr>
          <w:rFonts w:cs="Times New Roman"/>
          <w:sz w:val="26"/>
          <w:szCs w:val="26"/>
        </w:rPr>
        <w:t>án;</w:t>
      </w:r>
      <w:proofErr w:type="gramEnd"/>
    </w:p>
    <w:p w14:paraId="7AE50B78" w14:textId="77777777" w:rsidR="009E7F00" w:rsidRPr="00F10782" w:rsidRDefault="009E7F00" w:rsidP="009E7F00">
      <w:pPr>
        <w:spacing w:before="120" w:after="120"/>
        <w:ind w:firstLine="562"/>
        <w:jc w:val="both"/>
        <w:rPr>
          <w:rFonts w:cs="Times New Roman"/>
          <w:sz w:val="26"/>
          <w:szCs w:val="26"/>
        </w:rPr>
      </w:pPr>
      <w:r w:rsidRPr="00F10782">
        <w:rPr>
          <w:rFonts w:cs="Times New Roman"/>
          <w:sz w:val="26"/>
          <w:szCs w:val="26"/>
        </w:rPr>
        <w:t xml:space="preserve">Bước 2: Khảo sát thực địa thực hiện đo đạc, lấy mẫu tại hiện trạng môi trường tại địa điểm thực hiện dự án và đưa mẫu về phòng thí nghiệm phân </w:t>
      </w:r>
      <w:proofErr w:type="gramStart"/>
      <w:r w:rsidRPr="00F10782">
        <w:rPr>
          <w:rFonts w:cs="Times New Roman"/>
          <w:sz w:val="26"/>
          <w:szCs w:val="26"/>
        </w:rPr>
        <w:t>tích;</w:t>
      </w:r>
      <w:proofErr w:type="gramEnd"/>
    </w:p>
    <w:p w14:paraId="3FF5EEE2" w14:textId="77777777" w:rsidR="009E7F00" w:rsidRPr="00F10782" w:rsidRDefault="009E7F00" w:rsidP="009E7F00">
      <w:pPr>
        <w:spacing w:before="120" w:after="120"/>
        <w:ind w:firstLine="562"/>
        <w:jc w:val="both"/>
        <w:rPr>
          <w:rFonts w:cs="Times New Roman"/>
          <w:sz w:val="26"/>
          <w:szCs w:val="26"/>
        </w:rPr>
      </w:pPr>
      <w:r w:rsidRPr="00F10782">
        <w:rPr>
          <w:rFonts w:cs="Times New Roman"/>
          <w:sz w:val="26"/>
          <w:szCs w:val="26"/>
        </w:rPr>
        <w:lastRenderedPageBreak/>
        <w:t xml:space="preserve">Bước 3: Thu thập các số liệu, tài liệu về các điều kiện địa lý, khí hậu, kinh tế, văn hoá, xã hội khu vực dự </w:t>
      </w:r>
      <w:proofErr w:type="gramStart"/>
      <w:r w:rsidRPr="00F10782">
        <w:rPr>
          <w:rFonts w:cs="Times New Roman"/>
          <w:sz w:val="26"/>
          <w:szCs w:val="26"/>
        </w:rPr>
        <w:t>án;</w:t>
      </w:r>
      <w:proofErr w:type="gramEnd"/>
    </w:p>
    <w:p w14:paraId="58DA2A58" w14:textId="77777777" w:rsidR="009E7F00" w:rsidRPr="00F10782" w:rsidRDefault="009E7F00" w:rsidP="009E7F00">
      <w:pPr>
        <w:spacing w:before="120" w:after="120"/>
        <w:ind w:firstLine="562"/>
        <w:jc w:val="both"/>
        <w:rPr>
          <w:rFonts w:cs="Times New Roman"/>
          <w:sz w:val="26"/>
          <w:szCs w:val="26"/>
        </w:rPr>
      </w:pPr>
      <w:r w:rsidRPr="00F10782">
        <w:rPr>
          <w:rFonts w:cs="Times New Roman"/>
          <w:sz w:val="26"/>
          <w:szCs w:val="26"/>
        </w:rPr>
        <w:t xml:space="preserve">Bước 4: Tổng hợp số liệu, gửi các chuyên gia đánh giá, đề xuất các giải pháp bảo vệ môi trường và xây dựng chương trình giám sát môi </w:t>
      </w:r>
      <w:proofErr w:type="gramStart"/>
      <w:r w:rsidRPr="00F10782">
        <w:rPr>
          <w:rFonts w:cs="Times New Roman"/>
          <w:sz w:val="26"/>
          <w:szCs w:val="26"/>
        </w:rPr>
        <w:t>trường;</w:t>
      </w:r>
      <w:proofErr w:type="gramEnd"/>
    </w:p>
    <w:p w14:paraId="44974E6E" w14:textId="77777777" w:rsidR="009E7F00" w:rsidRPr="00F10782" w:rsidRDefault="009E7F00" w:rsidP="009E7F00">
      <w:pPr>
        <w:spacing w:before="120" w:after="120"/>
        <w:ind w:firstLine="562"/>
        <w:jc w:val="both"/>
        <w:rPr>
          <w:rFonts w:cs="Times New Roman"/>
          <w:sz w:val="26"/>
          <w:szCs w:val="26"/>
        </w:rPr>
      </w:pPr>
      <w:r w:rsidRPr="00F10782">
        <w:rPr>
          <w:rFonts w:cs="Times New Roman"/>
          <w:sz w:val="26"/>
          <w:szCs w:val="26"/>
        </w:rPr>
        <w:t xml:space="preserve">Bước 5: Trên cơ sở các tài liệu, số liệu thu thập tiến hành viết báo cáo ĐTM theo nội dung đã được Quy định trong Thông tư số 02/2022/TT-BTNMT ngày 10/01/2022 của Bộ Tài nguyên và Môi trường quy định chi tiết thi hành một số điều của Luật Bảo vệ môi trường. Gửi báo cáo ĐTM tham vấn đại diện chính quyền địa phương, đại diện dân cư khu vực thực hiện dự </w:t>
      </w:r>
      <w:proofErr w:type="gramStart"/>
      <w:r w:rsidRPr="00F10782">
        <w:rPr>
          <w:rFonts w:cs="Times New Roman"/>
          <w:sz w:val="26"/>
          <w:szCs w:val="26"/>
        </w:rPr>
        <w:t>án;</w:t>
      </w:r>
      <w:proofErr w:type="gramEnd"/>
    </w:p>
    <w:p w14:paraId="0128C506" w14:textId="7799EDD2" w:rsidR="009E7F00" w:rsidRPr="00F10782" w:rsidRDefault="009E7F00" w:rsidP="009E7F00">
      <w:pPr>
        <w:spacing w:before="120" w:after="120"/>
        <w:ind w:firstLine="562"/>
        <w:jc w:val="both"/>
        <w:rPr>
          <w:rFonts w:cs="Times New Roman"/>
          <w:sz w:val="26"/>
          <w:szCs w:val="26"/>
        </w:rPr>
      </w:pPr>
      <w:r w:rsidRPr="00F10782">
        <w:rPr>
          <w:rFonts w:cs="Times New Roman"/>
          <w:sz w:val="26"/>
          <w:szCs w:val="26"/>
        </w:rPr>
        <w:t>Bước 6: Hoàn thiện báo cáo ĐTM theo ý kiến các chuyên gia và tham vấn trình thẩm định báo cáo ĐTM tại Sở Tài nguyên và Môi trường Quảng Bình.</w:t>
      </w:r>
    </w:p>
    <w:p w14:paraId="43EC4AEB" w14:textId="68CC1CE2" w:rsidR="009E7F00" w:rsidRPr="00F10782" w:rsidRDefault="009E7F00" w:rsidP="009E7F00">
      <w:pPr>
        <w:pStyle w:val="A11"/>
      </w:pPr>
      <w:r w:rsidRPr="00F10782">
        <w:t>3.2. Tổ chức thực hiện Đánh giá tác động môi trường</w:t>
      </w:r>
    </w:p>
    <w:p w14:paraId="19208705" w14:textId="706F440B" w:rsidR="001044EE" w:rsidRPr="00F10782" w:rsidRDefault="002F5EA2" w:rsidP="00D50726">
      <w:pPr>
        <w:spacing w:before="120" w:after="120"/>
        <w:ind w:firstLine="562"/>
        <w:jc w:val="both"/>
        <w:rPr>
          <w:rFonts w:cs="Times New Roman"/>
          <w:sz w:val="26"/>
          <w:szCs w:val="26"/>
        </w:rPr>
      </w:pPr>
      <w:r w:rsidRPr="00F10782">
        <w:rPr>
          <w:rFonts w:cs="Times New Roman"/>
          <w:sz w:val="26"/>
          <w:szCs w:val="26"/>
        </w:rPr>
        <w:t xml:space="preserve">- </w:t>
      </w:r>
      <w:r w:rsidR="001044EE" w:rsidRPr="00F10782">
        <w:rPr>
          <w:rFonts w:cs="Times New Roman"/>
          <w:sz w:val="26"/>
          <w:szCs w:val="26"/>
        </w:rPr>
        <w:t xml:space="preserve">Chủ Dự án: </w:t>
      </w:r>
      <w:r w:rsidR="00D7214C" w:rsidRPr="00F10782">
        <w:rPr>
          <w:rFonts w:cs="Times New Roman"/>
          <w:b/>
          <w:sz w:val="26"/>
          <w:szCs w:val="26"/>
        </w:rPr>
        <w:t>Công ty TNHH Công nghệ cao Happy Farm</w:t>
      </w:r>
    </w:p>
    <w:p w14:paraId="0FE898D2" w14:textId="2006B641" w:rsidR="000E0A9D" w:rsidRPr="00F10782" w:rsidRDefault="00B12907" w:rsidP="00D50726">
      <w:pPr>
        <w:spacing w:before="120" w:after="120"/>
        <w:ind w:firstLine="562"/>
        <w:jc w:val="both"/>
        <w:rPr>
          <w:rFonts w:cs="Times New Roman"/>
          <w:sz w:val="26"/>
          <w:szCs w:val="26"/>
        </w:rPr>
      </w:pPr>
      <w:r w:rsidRPr="00F10782">
        <w:rPr>
          <w:rFonts w:cs="Times New Roman"/>
          <w:iCs/>
          <w:sz w:val="26"/>
          <w:szCs w:val="26"/>
          <w:lang w:val="en-GB"/>
        </w:rPr>
        <w:t xml:space="preserve">+ </w:t>
      </w:r>
      <w:r w:rsidR="001044EE" w:rsidRPr="00F10782">
        <w:rPr>
          <w:rFonts w:cs="Times New Roman"/>
          <w:iCs/>
          <w:sz w:val="26"/>
          <w:szCs w:val="26"/>
          <w:lang w:val="vi-VN"/>
        </w:rPr>
        <w:t>Địa chỉ</w:t>
      </w:r>
      <w:r w:rsidR="00D93461" w:rsidRPr="00F10782">
        <w:rPr>
          <w:rFonts w:cs="Times New Roman"/>
          <w:iCs/>
          <w:sz w:val="26"/>
          <w:szCs w:val="26"/>
          <w:lang w:val="vi-VN"/>
        </w:rPr>
        <w:t xml:space="preserve"> li</w:t>
      </w:r>
      <w:r w:rsidR="00CA0DAE" w:rsidRPr="00F10782">
        <w:rPr>
          <w:rFonts w:cs="Times New Roman"/>
          <w:iCs/>
          <w:sz w:val="26"/>
          <w:szCs w:val="26"/>
        </w:rPr>
        <w:t>ê</w:t>
      </w:r>
      <w:r w:rsidR="00D93461" w:rsidRPr="00F10782">
        <w:rPr>
          <w:rFonts w:cs="Times New Roman"/>
          <w:iCs/>
          <w:sz w:val="26"/>
          <w:szCs w:val="26"/>
          <w:lang w:val="vi-VN"/>
        </w:rPr>
        <w:t>n hệ</w:t>
      </w:r>
      <w:r w:rsidR="001044EE" w:rsidRPr="00F10782">
        <w:rPr>
          <w:rFonts w:cs="Times New Roman"/>
          <w:iCs/>
          <w:sz w:val="26"/>
          <w:szCs w:val="26"/>
          <w:lang w:val="vi-VN"/>
        </w:rPr>
        <w:t>:</w:t>
      </w:r>
      <w:r w:rsidR="001044EE" w:rsidRPr="00F10782">
        <w:rPr>
          <w:rFonts w:cs="Times New Roman"/>
          <w:sz w:val="26"/>
          <w:szCs w:val="26"/>
          <w:lang w:val="vi-VN"/>
        </w:rPr>
        <w:t xml:space="preserve"> </w:t>
      </w:r>
      <w:r w:rsidR="000D3E2A" w:rsidRPr="00F10782">
        <w:rPr>
          <w:rFonts w:cs="Times New Roman"/>
          <w:sz w:val="26"/>
          <w:szCs w:val="26"/>
        </w:rPr>
        <w:t>phường Quảng Thọ</w:t>
      </w:r>
      <w:r w:rsidRPr="00F10782">
        <w:rPr>
          <w:rFonts w:cs="Times New Roman"/>
          <w:sz w:val="26"/>
          <w:szCs w:val="26"/>
        </w:rPr>
        <w:t xml:space="preserve">, </w:t>
      </w:r>
      <w:r w:rsidR="000D3E2A" w:rsidRPr="00F10782">
        <w:rPr>
          <w:rFonts w:cs="Times New Roman"/>
          <w:sz w:val="26"/>
          <w:szCs w:val="26"/>
        </w:rPr>
        <w:t>thị xã Ba Đồn</w:t>
      </w:r>
      <w:r w:rsidRPr="00F10782">
        <w:rPr>
          <w:rFonts w:cs="Times New Roman"/>
          <w:sz w:val="26"/>
          <w:szCs w:val="26"/>
        </w:rPr>
        <w:t>, tỉnh Quảng Bình</w:t>
      </w:r>
    </w:p>
    <w:p w14:paraId="693B6722" w14:textId="6639B0EC" w:rsidR="002F5EA2" w:rsidRPr="00F10782" w:rsidRDefault="00B12907" w:rsidP="00D50726">
      <w:pPr>
        <w:spacing w:before="120" w:after="120"/>
        <w:ind w:firstLine="567"/>
        <w:jc w:val="both"/>
        <w:rPr>
          <w:rFonts w:cs="Times New Roman"/>
          <w:sz w:val="26"/>
          <w:szCs w:val="26"/>
        </w:rPr>
      </w:pPr>
      <w:r w:rsidRPr="00F10782">
        <w:rPr>
          <w:rFonts w:cs="Times New Roman"/>
          <w:spacing w:val="-6"/>
          <w:sz w:val="26"/>
          <w:szCs w:val="26"/>
          <w:lang w:val="en-GB"/>
        </w:rPr>
        <w:t xml:space="preserve">+ </w:t>
      </w:r>
      <w:r w:rsidR="001044EE" w:rsidRPr="00F10782">
        <w:rPr>
          <w:rFonts w:cs="Times New Roman"/>
          <w:spacing w:val="-6"/>
          <w:sz w:val="26"/>
          <w:szCs w:val="26"/>
          <w:lang w:val="vi-VN"/>
        </w:rPr>
        <w:t xml:space="preserve">Người đại diện: </w:t>
      </w:r>
      <w:r w:rsidR="000D3E2A" w:rsidRPr="00F10782">
        <w:rPr>
          <w:rFonts w:cs="Times New Roman"/>
          <w:spacing w:val="-6"/>
          <w:sz w:val="26"/>
          <w:szCs w:val="26"/>
          <w:lang w:val="vi-VN"/>
        </w:rPr>
        <w:t>Bà Phan Thị Hương</w:t>
      </w:r>
      <w:r w:rsidR="000E0A9D" w:rsidRPr="00F10782">
        <w:rPr>
          <w:rFonts w:cs="Times New Roman"/>
          <w:sz w:val="26"/>
          <w:szCs w:val="26"/>
          <w:lang w:val="vi-VN"/>
        </w:rPr>
        <w:t xml:space="preserve">  </w:t>
      </w:r>
      <w:r w:rsidR="00D93461" w:rsidRPr="00F10782">
        <w:rPr>
          <w:rFonts w:cs="Times New Roman"/>
          <w:sz w:val="26"/>
          <w:szCs w:val="26"/>
          <w:lang w:val="vi-VN"/>
        </w:rPr>
        <w:t xml:space="preserve">                 </w:t>
      </w:r>
      <w:r w:rsidR="001717C4" w:rsidRPr="00F10782">
        <w:rPr>
          <w:rFonts w:cs="Times New Roman"/>
          <w:sz w:val="26"/>
          <w:szCs w:val="26"/>
          <w:lang w:val="vi-VN"/>
        </w:rPr>
        <w:tab/>
      </w:r>
      <w:r w:rsidR="001044EE" w:rsidRPr="00F10782">
        <w:rPr>
          <w:rFonts w:cs="Times New Roman"/>
          <w:spacing w:val="-6"/>
          <w:sz w:val="26"/>
          <w:szCs w:val="26"/>
          <w:lang w:val="vi-VN"/>
        </w:rPr>
        <w:t xml:space="preserve">Chức vụ: </w:t>
      </w:r>
      <w:r w:rsidRPr="00F10782">
        <w:rPr>
          <w:rFonts w:cs="Times New Roman"/>
          <w:spacing w:val="-6"/>
          <w:sz w:val="26"/>
          <w:szCs w:val="26"/>
        </w:rPr>
        <w:t>Giám đốc</w:t>
      </w:r>
      <w:r w:rsidR="002F5EA2" w:rsidRPr="00F10782">
        <w:rPr>
          <w:rFonts w:cs="Times New Roman"/>
          <w:sz w:val="26"/>
          <w:szCs w:val="26"/>
        </w:rPr>
        <w:t xml:space="preserve"> </w:t>
      </w:r>
    </w:p>
    <w:p w14:paraId="26F0820F" w14:textId="5230B45A" w:rsidR="001044EE" w:rsidRPr="00F10782" w:rsidRDefault="00B12907" w:rsidP="00D50726">
      <w:pPr>
        <w:spacing w:before="120" w:after="120"/>
        <w:ind w:firstLine="562"/>
        <w:jc w:val="both"/>
        <w:rPr>
          <w:rFonts w:cs="Times New Roman"/>
          <w:sz w:val="26"/>
          <w:szCs w:val="26"/>
          <w:lang w:val="vi-VN"/>
        </w:rPr>
      </w:pPr>
      <w:r w:rsidRPr="00F10782">
        <w:rPr>
          <w:rFonts w:cs="Times New Roman"/>
          <w:iCs/>
          <w:sz w:val="26"/>
          <w:szCs w:val="26"/>
          <w:lang w:val="en-GB"/>
        </w:rPr>
        <w:t xml:space="preserve">+ </w:t>
      </w:r>
      <w:r w:rsidR="001044EE" w:rsidRPr="00F10782">
        <w:rPr>
          <w:rFonts w:cs="Times New Roman"/>
          <w:iCs/>
          <w:sz w:val="26"/>
          <w:szCs w:val="26"/>
          <w:lang w:val="vi-VN"/>
        </w:rPr>
        <w:t>Điện thoại:</w:t>
      </w:r>
    </w:p>
    <w:p w14:paraId="658E1535" w14:textId="77777777" w:rsidR="000D3E2A" w:rsidRPr="00F10782" w:rsidRDefault="000D3E2A" w:rsidP="000D3E2A">
      <w:pPr>
        <w:pStyle w:val="ANOIDUNG"/>
        <w:rPr>
          <w:b/>
          <w:bCs w:val="0"/>
          <w:color w:val="auto"/>
        </w:rPr>
      </w:pPr>
      <w:bookmarkStart w:id="52" w:name="_Toc376869385"/>
      <w:bookmarkStart w:id="53" w:name="_Toc413676577"/>
      <w:bookmarkStart w:id="54" w:name="_Toc413676747"/>
      <w:bookmarkStart w:id="55" w:name="_Toc413853936"/>
      <w:bookmarkStart w:id="56" w:name="_Toc417226675"/>
      <w:bookmarkStart w:id="57" w:name="_Toc417227128"/>
      <w:bookmarkStart w:id="58" w:name="_Toc418774516"/>
      <w:bookmarkStart w:id="59" w:name="_Toc418774796"/>
      <w:bookmarkStart w:id="60" w:name="_Toc418775613"/>
      <w:bookmarkStart w:id="61" w:name="_Toc418776177"/>
      <w:bookmarkStart w:id="62" w:name="_Toc418777578"/>
      <w:bookmarkStart w:id="63" w:name="_Toc434483151"/>
      <w:bookmarkStart w:id="64" w:name="_Toc435425815"/>
      <w:bookmarkStart w:id="65" w:name="_Toc435620590"/>
      <w:bookmarkStart w:id="66" w:name="_Toc435621198"/>
      <w:r w:rsidRPr="00F10782">
        <w:rPr>
          <w:color w:val="auto"/>
        </w:rPr>
        <w:t xml:space="preserve">- Cơ quan tư vấn và thực hiện lập báo cáo ĐTM: </w:t>
      </w:r>
      <w:r w:rsidRPr="00F10782">
        <w:rPr>
          <w:b/>
          <w:bCs w:val="0"/>
          <w:color w:val="auto"/>
        </w:rPr>
        <w:t>Công ty TNHH Kỹ thuật và Môi trường TAC</w:t>
      </w:r>
    </w:p>
    <w:p w14:paraId="16D0741D" w14:textId="77777777" w:rsidR="000D3E2A" w:rsidRPr="00F10782" w:rsidRDefault="000D3E2A" w:rsidP="000D3E2A">
      <w:pPr>
        <w:pStyle w:val="ANOIDUNG"/>
        <w:rPr>
          <w:color w:val="auto"/>
        </w:rPr>
      </w:pPr>
      <w:r w:rsidRPr="00F10782">
        <w:rPr>
          <w:color w:val="auto"/>
          <w:lang w:val="vi-VN"/>
        </w:rPr>
        <w:t>+</w:t>
      </w:r>
      <w:r w:rsidRPr="00F10782">
        <w:rPr>
          <w:color w:val="auto"/>
        </w:rPr>
        <w:t xml:space="preserve"> Địa chỉ: TDP 6 – P. Ba Đồn – thị xã Ba Đồn- tỉnh Quảng Bình.</w:t>
      </w:r>
    </w:p>
    <w:p w14:paraId="5603388D" w14:textId="77777777" w:rsidR="000D3E2A" w:rsidRPr="00F10782" w:rsidRDefault="000D3E2A" w:rsidP="000D3E2A">
      <w:pPr>
        <w:pStyle w:val="ANOIDUNG"/>
        <w:rPr>
          <w:color w:val="auto"/>
        </w:rPr>
      </w:pPr>
      <w:r w:rsidRPr="00F10782">
        <w:rPr>
          <w:color w:val="auto"/>
        </w:rPr>
        <w:t>+ Điện thoại: 02323. 202.909;                   Fax: 02323 811 234.</w:t>
      </w:r>
    </w:p>
    <w:p w14:paraId="549D6605" w14:textId="77777777" w:rsidR="000D3E2A" w:rsidRPr="00F10782" w:rsidRDefault="000D3E2A" w:rsidP="000D3E2A">
      <w:pPr>
        <w:pStyle w:val="ANOIDUNG"/>
        <w:rPr>
          <w:color w:val="auto"/>
        </w:rPr>
      </w:pPr>
      <w:r w:rsidRPr="00F10782">
        <w:rPr>
          <w:color w:val="auto"/>
        </w:rPr>
        <w:t>+ Mã số thuế: 3101018792.</w:t>
      </w:r>
    </w:p>
    <w:p w14:paraId="355F9DC4" w14:textId="77777777" w:rsidR="000D3E2A" w:rsidRPr="00F10782" w:rsidRDefault="000D3E2A" w:rsidP="000D3E2A">
      <w:pPr>
        <w:pStyle w:val="ANOIDUNG"/>
        <w:rPr>
          <w:color w:val="auto"/>
        </w:rPr>
      </w:pPr>
      <w:r w:rsidRPr="00F10782">
        <w:rPr>
          <w:color w:val="auto"/>
        </w:rPr>
        <w:t>+ Email: MoitruongTAC@gmail.com</w:t>
      </w:r>
    </w:p>
    <w:p w14:paraId="30343AC7" w14:textId="77777777" w:rsidR="000D3E2A" w:rsidRPr="00F10782" w:rsidRDefault="000D3E2A" w:rsidP="000D3E2A">
      <w:pPr>
        <w:pStyle w:val="ANOIDUNG"/>
        <w:rPr>
          <w:color w:val="auto"/>
        </w:rPr>
      </w:pPr>
      <w:r w:rsidRPr="00F10782">
        <w:rPr>
          <w:color w:val="auto"/>
          <w:lang w:val="vi-VN"/>
        </w:rPr>
        <w:t xml:space="preserve">- </w:t>
      </w:r>
      <w:r w:rsidRPr="00F10782">
        <w:rPr>
          <w:color w:val="auto"/>
        </w:rPr>
        <w:t>Danh sách thành viên trực tiếp tham gia lập báo cáo ĐTM:</w:t>
      </w:r>
    </w:p>
    <w:p w14:paraId="5EBF9E36" w14:textId="77777777" w:rsidR="000D3E2A" w:rsidRPr="00F10782" w:rsidRDefault="000D3E2A" w:rsidP="000D3E2A">
      <w:pPr>
        <w:spacing w:before="120" w:after="120"/>
        <w:ind w:firstLine="13"/>
        <w:jc w:val="both"/>
        <w:rPr>
          <w:rFonts w:cs="Times New Roman"/>
          <w:b/>
          <w:bCs/>
          <w:sz w:val="26"/>
          <w:szCs w:val="26"/>
        </w:rPr>
        <w:sectPr w:rsidR="000D3E2A" w:rsidRPr="00F10782" w:rsidSect="000D3E2A">
          <w:headerReference w:type="default" r:id="rId8"/>
          <w:footerReference w:type="even" r:id="rId9"/>
          <w:footerReference w:type="default" r:id="rId10"/>
          <w:pgSz w:w="11907" w:h="16840" w:code="9"/>
          <w:pgMar w:top="1247" w:right="851" w:bottom="1134" w:left="1701" w:header="510" w:footer="510" w:gutter="0"/>
          <w:cols w:space="720"/>
          <w:docGrid w:linePitch="360"/>
        </w:sectPr>
      </w:pPr>
    </w:p>
    <w:tbl>
      <w:tblPr>
        <w:tblW w:w="14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58"/>
        <w:gridCol w:w="2598"/>
        <w:gridCol w:w="2693"/>
        <w:gridCol w:w="1559"/>
        <w:gridCol w:w="5812"/>
        <w:gridCol w:w="1513"/>
      </w:tblGrid>
      <w:tr w:rsidR="00880974" w:rsidRPr="00F10782" w14:paraId="2550A169" w14:textId="77777777" w:rsidTr="00FD58A1">
        <w:trPr>
          <w:trHeight w:val="420"/>
          <w:jc w:val="center"/>
        </w:trPr>
        <w:tc>
          <w:tcPr>
            <w:tcW w:w="658" w:type="dxa"/>
            <w:shd w:val="clear" w:color="auto" w:fill="C6D9F1"/>
            <w:vAlign w:val="center"/>
          </w:tcP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14:paraId="29CF9FAE" w14:textId="77777777" w:rsidR="006A040D" w:rsidRPr="00F10782" w:rsidRDefault="006A040D" w:rsidP="00FD58A1">
            <w:pPr>
              <w:ind w:firstLine="13"/>
              <w:jc w:val="center"/>
              <w:rPr>
                <w:rFonts w:cs="Times New Roman"/>
                <w:b/>
                <w:bCs/>
                <w:sz w:val="26"/>
                <w:szCs w:val="26"/>
              </w:rPr>
            </w:pPr>
            <w:r w:rsidRPr="00F10782">
              <w:rPr>
                <w:rFonts w:cs="Times New Roman"/>
                <w:b/>
                <w:bCs/>
                <w:sz w:val="26"/>
                <w:szCs w:val="26"/>
              </w:rPr>
              <w:lastRenderedPageBreak/>
              <w:t>TT</w:t>
            </w:r>
          </w:p>
        </w:tc>
        <w:tc>
          <w:tcPr>
            <w:tcW w:w="2598" w:type="dxa"/>
            <w:shd w:val="clear" w:color="auto" w:fill="C6D9F1"/>
            <w:vAlign w:val="center"/>
          </w:tcPr>
          <w:p w14:paraId="1D2DA7A9" w14:textId="77777777" w:rsidR="006A040D" w:rsidRPr="00F10782" w:rsidRDefault="006A040D" w:rsidP="00FD58A1">
            <w:pPr>
              <w:jc w:val="center"/>
              <w:rPr>
                <w:rFonts w:cs="Times New Roman"/>
                <w:b/>
                <w:bCs/>
                <w:sz w:val="26"/>
                <w:szCs w:val="26"/>
              </w:rPr>
            </w:pPr>
            <w:r w:rsidRPr="00F10782">
              <w:rPr>
                <w:rFonts w:cs="Times New Roman"/>
                <w:b/>
                <w:bCs/>
                <w:sz w:val="26"/>
                <w:szCs w:val="26"/>
              </w:rPr>
              <w:t>Họ và tên</w:t>
            </w:r>
          </w:p>
        </w:tc>
        <w:tc>
          <w:tcPr>
            <w:tcW w:w="2693" w:type="dxa"/>
            <w:shd w:val="clear" w:color="auto" w:fill="C6D9F1"/>
            <w:vAlign w:val="center"/>
          </w:tcPr>
          <w:p w14:paraId="7B85C2E0" w14:textId="77777777" w:rsidR="006A040D" w:rsidRPr="00F10782" w:rsidRDefault="006A040D" w:rsidP="00FD58A1">
            <w:pPr>
              <w:jc w:val="center"/>
              <w:rPr>
                <w:rFonts w:cs="Times New Roman"/>
                <w:b/>
                <w:bCs/>
                <w:sz w:val="26"/>
                <w:szCs w:val="26"/>
              </w:rPr>
            </w:pPr>
            <w:r w:rsidRPr="00F10782">
              <w:rPr>
                <w:rFonts w:cs="Times New Roman"/>
                <w:b/>
                <w:bCs/>
                <w:sz w:val="26"/>
                <w:szCs w:val="26"/>
              </w:rPr>
              <w:t>Chuyên ngành đào tạo</w:t>
            </w:r>
          </w:p>
        </w:tc>
        <w:tc>
          <w:tcPr>
            <w:tcW w:w="1559" w:type="dxa"/>
            <w:shd w:val="clear" w:color="auto" w:fill="C6D9F1"/>
            <w:vAlign w:val="center"/>
          </w:tcPr>
          <w:p w14:paraId="55920C53" w14:textId="77777777" w:rsidR="006A040D" w:rsidRPr="00F10782" w:rsidRDefault="006A040D" w:rsidP="00FD58A1">
            <w:pPr>
              <w:jc w:val="center"/>
              <w:rPr>
                <w:rFonts w:cs="Times New Roman"/>
                <w:b/>
                <w:bCs/>
                <w:sz w:val="26"/>
                <w:szCs w:val="26"/>
              </w:rPr>
            </w:pPr>
            <w:r w:rsidRPr="00F10782">
              <w:rPr>
                <w:rFonts w:cs="Times New Roman"/>
                <w:b/>
                <w:bCs/>
                <w:sz w:val="26"/>
                <w:szCs w:val="26"/>
              </w:rPr>
              <w:t>Tham gia thực hiện</w:t>
            </w:r>
          </w:p>
        </w:tc>
        <w:tc>
          <w:tcPr>
            <w:tcW w:w="5812" w:type="dxa"/>
            <w:shd w:val="clear" w:color="auto" w:fill="C6D9F1"/>
            <w:vAlign w:val="center"/>
          </w:tcPr>
          <w:p w14:paraId="5EEFBD38" w14:textId="77777777" w:rsidR="006A040D" w:rsidRPr="00F10782" w:rsidRDefault="006A040D" w:rsidP="00FD58A1">
            <w:pPr>
              <w:jc w:val="center"/>
              <w:rPr>
                <w:rFonts w:cs="Times New Roman"/>
                <w:b/>
                <w:bCs/>
                <w:sz w:val="26"/>
                <w:szCs w:val="26"/>
              </w:rPr>
            </w:pPr>
            <w:r w:rsidRPr="00F10782">
              <w:rPr>
                <w:rFonts w:cs="Times New Roman"/>
                <w:b/>
                <w:bCs/>
                <w:sz w:val="26"/>
                <w:szCs w:val="26"/>
              </w:rPr>
              <w:t>Nội dung phụ trách</w:t>
            </w:r>
          </w:p>
        </w:tc>
        <w:tc>
          <w:tcPr>
            <w:tcW w:w="1513" w:type="dxa"/>
            <w:shd w:val="clear" w:color="auto" w:fill="C6D9F1"/>
            <w:vAlign w:val="center"/>
          </w:tcPr>
          <w:p w14:paraId="2E3AEADB" w14:textId="77777777" w:rsidR="006A040D" w:rsidRPr="00F10782" w:rsidRDefault="006A040D" w:rsidP="00FD58A1">
            <w:pPr>
              <w:jc w:val="center"/>
              <w:rPr>
                <w:rFonts w:cs="Times New Roman"/>
                <w:b/>
                <w:bCs/>
                <w:sz w:val="26"/>
                <w:szCs w:val="26"/>
              </w:rPr>
            </w:pPr>
            <w:r w:rsidRPr="00F10782">
              <w:rPr>
                <w:rFonts w:cs="Times New Roman"/>
                <w:b/>
                <w:bCs/>
                <w:sz w:val="26"/>
                <w:szCs w:val="26"/>
              </w:rPr>
              <w:t>Chữ ký</w:t>
            </w:r>
          </w:p>
        </w:tc>
      </w:tr>
      <w:tr w:rsidR="00880974" w:rsidRPr="00F10782" w14:paraId="3B982E26" w14:textId="77777777" w:rsidTr="00C36FC9">
        <w:trPr>
          <w:trHeight w:val="397"/>
          <w:jc w:val="center"/>
        </w:trPr>
        <w:tc>
          <w:tcPr>
            <w:tcW w:w="658" w:type="dxa"/>
            <w:vAlign w:val="center"/>
          </w:tcPr>
          <w:p w14:paraId="214D086C" w14:textId="77777777" w:rsidR="006A040D" w:rsidRPr="00F10782" w:rsidRDefault="006A040D" w:rsidP="00FD58A1">
            <w:pPr>
              <w:ind w:firstLine="13"/>
              <w:jc w:val="center"/>
              <w:rPr>
                <w:rFonts w:cs="Times New Roman"/>
                <w:b/>
                <w:sz w:val="26"/>
                <w:szCs w:val="26"/>
              </w:rPr>
            </w:pPr>
            <w:r w:rsidRPr="00F10782">
              <w:rPr>
                <w:rFonts w:cs="Times New Roman"/>
                <w:b/>
                <w:sz w:val="26"/>
                <w:szCs w:val="26"/>
              </w:rPr>
              <w:t>I</w:t>
            </w:r>
          </w:p>
        </w:tc>
        <w:tc>
          <w:tcPr>
            <w:tcW w:w="14175" w:type="dxa"/>
            <w:gridSpan w:val="5"/>
            <w:vAlign w:val="center"/>
          </w:tcPr>
          <w:p w14:paraId="2348D175" w14:textId="77777777" w:rsidR="006A040D" w:rsidRPr="00F10782" w:rsidRDefault="006A040D" w:rsidP="00FD58A1">
            <w:pPr>
              <w:jc w:val="center"/>
              <w:rPr>
                <w:rFonts w:cs="Times New Roman"/>
                <w:b/>
                <w:sz w:val="26"/>
                <w:szCs w:val="26"/>
              </w:rPr>
            </w:pPr>
            <w:r w:rsidRPr="00F10782">
              <w:rPr>
                <w:rFonts w:cs="Times New Roman"/>
                <w:b/>
                <w:sz w:val="26"/>
                <w:szCs w:val="26"/>
              </w:rPr>
              <w:t>THÀNH VIÊN CƠ QUAN CHỦ DỰ ÁN</w:t>
            </w:r>
          </w:p>
        </w:tc>
      </w:tr>
      <w:tr w:rsidR="00880974" w:rsidRPr="00F10782" w14:paraId="6EE3AC38" w14:textId="77777777" w:rsidTr="00FD58A1">
        <w:trPr>
          <w:trHeight w:val="1072"/>
          <w:jc w:val="center"/>
        </w:trPr>
        <w:tc>
          <w:tcPr>
            <w:tcW w:w="658" w:type="dxa"/>
            <w:vAlign w:val="center"/>
          </w:tcPr>
          <w:p w14:paraId="582F4DEE" w14:textId="77777777" w:rsidR="006A040D" w:rsidRPr="00F10782" w:rsidRDefault="006A040D" w:rsidP="00FD58A1">
            <w:pPr>
              <w:ind w:firstLine="13"/>
              <w:jc w:val="center"/>
              <w:rPr>
                <w:rFonts w:cs="Times New Roman"/>
                <w:sz w:val="26"/>
                <w:szCs w:val="26"/>
              </w:rPr>
            </w:pPr>
          </w:p>
        </w:tc>
        <w:tc>
          <w:tcPr>
            <w:tcW w:w="2598" w:type="dxa"/>
            <w:vAlign w:val="center"/>
          </w:tcPr>
          <w:p w14:paraId="29CD9368" w14:textId="46B5988F" w:rsidR="006A040D" w:rsidRPr="00F10782" w:rsidRDefault="000D3E2A" w:rsidP="00FD58A1">
            <w:pPr>
              <w:jc w:val="center"/>
              <w:rPr>
                <w:rFonts w:cs="Times New Roman"/>
                <w:sz w:val="26"/>
                <w:szCs w:val="26"/>
                <w:lang w:val="vi-VN"/>
              </w:rPr>
            </w:pPr>
            <w:r w:rsidRPr="00F10782">
              <w:rPr>
                <w:rFonts w:cs="Times New Roman"/>
                <w:spacing w:val="-6"/>
                <w:sz w:val="26"/>
                <w:szCs w:val="26"/>
              </w:rPr>
              <w:t>Phan</w:t>
            </w:r>
            <w:r w:rsidRPr="00F10782">
              <w:rPr>
                <w:rFonts w:cs="Times New Roman"/>
                <w:spacing w:val="-6"/>
                <w:sz w:val="26"/>
                <w:szCs w:val="26"/>
                <w:lang w:val="vi-VN"/>
              </w:rPr>
              <w:t xml:space="preserve"> Thị Hương</w:t>
            </w:r>
          </w:p>
        </w:tc>
        <w:tc>
          <w:tcPr>
            <w:tcW w:w="2693" w:type="dxa"/>
            <w:vAlign w:val="center"/>
          </w:tcPr>
          <w:p w14:paraId="4E9CBE7E" w14:textId="77777777" w:rsidR="006A040D" w:rsidRPr="00F10782" w:rsidRDefault="006A040D" w:rsidP="00FD58A1">
            <w:pPr>
              <w:jc w:val="center"/>
              <w:rPr>
                <w:rFonts w:cs="Times New Roman"/>
                <w:sz w:val="26"/>
                <w:szCs w:val="26"/>
              </w:rPr>
            </w:pPr>
          </w:p>
        </w:tc>
        <w:tc>
          <w:tcPr>
            <w:tcW w:w="1559" w:type="dxa"/>
            <w:vAlign w:val="center"/>
          </w:tcPr>
          <w:p w14:paraId="6E44CD13" w14:textId="77777777" w:rsidR="006A040D" w:rsidRPr="00F10782" w:rsidRDefault="006A040D" w:rsidP="00FD58A1">
            <w:pPr>
              <w:jc w:val="center"/>
              <w:rPr>
                <w:rFonts w:cs="Times New Roman"/>
                <w:sz w:val="26"/>
                <w:szCs w:val="26"/>
              </w:rPr>
            </w:pPr>
            <w:r w:rsidRPr="00F10782">
              <w:rPr>
                <w:rFonts w:cs="Times New Roman"/>
                <w:sz w:val="26"/>
                <w:szCs w:val="26"/>
              </w:rPr>
              <w:t>Chủ dự án</w:t>
            </w:r>
          </w:p>
        </w:tc>
        <w:tc>
          <w:tcPr>
            <w:tcW w:w="5812" w:type="dxa"/>
            <w:vAlign w:val="center"/>
          </w:tcPr>
          <w:p w14:paraId="607C41EB" w14:textId="77777777" w:rsidR="00D93461" w:rsidRPr="00F10782" w:rsidRDefault="00D93461" w:rsidP="00FD58A1">
            <w:pPr>
              <w:jc w:val="center"/>
              <w:rPr>
                <w:rFonts w:cs="Times New Roman"/>
                <w:sz w:val="26"/>
                <w:szCs w:val="26"/>
              </w:rPr>
            </w:pPr>
            <w:r w:rsidRPr="00F10782">
              <w:rPr>
                <w:rFonts w:cs="Times New Roman"/>
                <w:sz w:val="26"/>
                <w:szCs w:val="26"/>
              </w:rPr>
              <w:t>Chủ trì</w:t>
            </w:r>
          </w:p>
          <w:p w14:paraId="19F9C37E" w14:textId="77777777" w:rsidR="006A040D" w:rsidRPr="00F10782" w:rsidRDefault="006A040D" w:rsidP="00FD58A1">
            <w:pPr>
              <w:jc w:val="center"/>
              <w:rPr>
                <w:rFonts w:cs="Times New Roman"/>
                <w:sz w:val="26"/>
                <w:szCs w:val="26"/>
              </w:rPr>
            </w:pPr>
            <w:r w:rsidRPr="00F10782">
              <w:rPr>
                <w:rFonts w:cs="Times New Roman"/>
                <w:sz w:val="26"/>
                <w:szCs w:val="26"/>
              </w:rPr>
              <w:t>Cung cấp các hồ sơ, thông tin liên quan đến Dự án, Chủ trì thực hiện</w:t>
            </w:r>
          </w:p>
        </w:tc>
        <w:tc>
          <w:tcPr>
            <w:tcW w:w="1513" w:type="dxa"/>
            <w:vAlign w:val="center"/>
          </w:tcPr>
          <w:p w14:paraId="1DCD7A90" w14:textId="77777777" w:rsidR="006A040D" w:rsidRPr="00F10782" w:rsidRDefault="006A040D" w:rsidP="00FD58A1">
            <w:pPr>
              <w:jc w:val="center"/>
              <w:rPr>
                <w:rFonts w:cs="Times New Roman"/>
                <w:sz w:val="26"/>
                <w:szCs w:val="26"/>
              </w:rPr>
            </w:pPr>
          </w:p>
        </w:tc>
      </w:tr>
      <w:tr w:rsidR="00880974" w:rsidRPr="00F10782" w14:paraId="35981E6D" w14:textId="77777777" w:rsidTr="00C36FC9">
        <w:trPr>
          <w:trHeight w:val="435"/>
          <w:jc w:val="center"/>
        </w:trPr>
        <w:tc>
          <w:tcPr>
            <w:tcW w:w="658" w:type="dxa"/>
            <w:vAlign w:val="center"/>
          </w:tcPr>
          <w:p w14:paraId="2F52CC3E" w14:textId="77777777" w:rsidR="006A040D" w:rsidRPr="00F10782" w:rsidRDefault="006A040D" w:rsidP="00FD58A1">
            <w:pPr>
              <w:ind w:firstLine="13"/>
              <w:jc w:val="center"/>
              <w:rPr>
                <w:rFonts w:cs="Times New Roman"/>
                <w:b/>
                <w:sz w:val="26"/>
                <w:szCs w:val="26"/>
              </w:rPr>
            </w:pPr>
            <w:r w:rsidRPr="00F10782">
              <w:rPr>
                <w:rFonts w:cs="Times New Roman"/>
                <w:b/>
                <w:sz w:val="26"/>
                <w:szCs w:val="26"/>
              </w:rPr>
              <w:t>II</w:t>
            </w:r>
          </w:p>
        </w:tc>
        <w:tc>
          <w:tcPr>
            <w:tcW w:w="14175" w:type="dxa"/>
            <w:gridSpan w:val="5"/>
            <w:vAlign w:val="center"/>
          </w:tcPr>
          <w:p w14:paraId="16722F95" w14:textId="77777777" w:rsidR="006A040D" w:rsidRPr="00F10782" w:rsidRDefault="006A040D" w:rsidP="00FD58A1">
            <w:pPr>
              <w:jc w:val="center"/>
              <w:rPr>
                <w:rFonts w:cs="Times New Roman"/>
                <w:b/>
                <w:sz w:val="26"/>
                <w:szCs w:val="26"/>
              </w:rPr>
            </w:pPr>
            <w:r w:rsidRPr="00F10782">
              <w:rPr>
                <w:rFonts w:cs="Times New Roman"/>
                <w:b/>
                <w:sz w:val="26"/>
                <w:szCs w:val="26"/>
              </w:rPr>
              <w:t>THÀNH VIÊN ĐƠN VỊ TƯ VẤN LẬP BÁO CÁO</w:t>
            </w:r>
          </w:p>
        </w:tc>
      </w:tr>
      <w:tr w:rsidR="00880974" w:rsidRPr="00F10782" w14:paraId="443FA433" w14:textId="77777777" w:rsidTr="00B25DD7">
        <w:trPr>
          <w:trHeight w:val="705"/>
          <w:jc w:val="center"/>
        </w:trPr>
        <w:tc>
          <w:tcPr>
            <w:tcW w:w="658" w:type="dxa"/>
            <w:vAlign w:val="center"/>
          </w:tcPr>
          <w:p w14:paraId="27D41763" w14:textId="77777777" w:rsidR="000D3E2A" w:rsidRPr="00F10782" w:rsidRDefault="000D3E2A" w:rsidP="000D3E2A">
            <w:pPr>
              <w:ind w:firstLine="13"/>
              <w:jc w:val="center"/>
              <w:rPr>
                <w:rFonts w:cs="Times New Roman"/>
                <w:sz w:val="26"/>
                <w:szCs w:val="26"/>
              </w:rPr>
            </w:pPr>
            <w:r w:rsidRPr="00F10782">
              <w:rPr>
                <w:rFonts w:cs="Times New Roman"/>
                <w:sz w:val="26"/>
                <w:szCs w:val="26"/>
              </w:rPr>
              <w:t>1</w:t>
            </w:r>
          </w:p>
        </w:tc>
        <w:tc>
          <w:tcPr>
            <w:tcW w:w="2598" w:type="dxa"/>
            <w:vAlign w:val="center"/>
          </w:tcPr>
          <w:p w14:paraId="0E91F800" w14:textId="775F4841" w:rsidR="000D3E2A" w:rsidRPr="00F10782" w:rsidRDefault="000D3E2A" w:rsidP="000D3E2A">
            <w:pPr>
              <w:jc w:val="center"/>
              <w:rPr>
                <w:rFonts w:cs="Times New Roman"/>
                <w:sz w:val="26"/>
                <w:szCs w:val="26"/>
              </w:rPr>
            </w:pPr>
            <w:r w:rsidRPr="00F10782">
              <w:t>Phan Anh Chiến</w:t>
            </w:r>
          </w:p>
        </w:tc>
        <w:tc>
          <w:tcPr>
            <w:tcW w:w="2693" w:type="dxa"/>
            <w:vAlign w:val="center"/>
          </w:tcPr>
          <w:p w14:paraId="10E3D2F9" w14:textId="1D63CCA4" w:rsidR="000D3E2A" w:rsidRPr="00F10782" w:rsidRDefault="000D3E2A" w:rsidP="000D3E2A">
            <w:pPr>
              <w:jc w:val="center"/>
              <w:rPr>
                <w:rFonts w:cs="Times New Roman"/>
                <w:sz w:val="26"/>
                <w:szCs w:val="26"/>
              </w:rPr>
            </w:pPr>
            <w:r w:rsidRPr="00F10782">
              <w:t>Kỹ sư Công nghệ môi trường</w:t>
            </w:r>
          </w:p>
        </w:tc>
        <w:tc>
          <w:tcPr>
            <w:tcW w:w="1559" w:type="dxa"/>
            <w:vAlign w:val="center"/>
          </w:tcPr>
          <w:p w14:paraId="0F214C10" w14:textId="18AE8021" w:rsidR="000D3E2A" w:rsidRPr="00F10782" w:rsidRDefault="000D3E2A" w:rsidP="000D3E2A">
            <w:pPr>
              <w:jc w:val="center"/>
              <w:rPr>
                <w:rFonts w:cs="Times New Roman"/>
                <w:sz w:val="26"/>
                <w:szCs w:val="26"/>
                <w:lang w:val="nb-NO"/>
              </w:rPr>
            </w:pPr>
            <w:r w:rsidRPr="00F10782">
              <w:rPr>
                <w:lang w:val="nb-NO"/>
              </w:rPr>
              <w:t>Chủ nhiệm</w:t>
            </w:r>
          </w:p>
        </w:tc>
        <w:tc>
          <w:tcPr>
            <w:tcW w:w="5812" w:type="dxa"/>
            <w:vAlign w:val="center"/>
          </w:tcPr>
          <w:p w14:paraId="0B6FBEBC" w14:textId="79762F93" w:rsidR="000D3E2A" w:rsidRPr="00F10782" w:rsidRDefault="000D3E2A" w:rsidP="000D3E2A">
            <w:pPr>
              <w:jc w:val="both"/>
              <w:rPr>
                <w:rFonts w:cs="Times New Roman"/>
                <w:sz w:val="26"/>
                <w:szCs w:val="26"/>
                <w:lang w:val="nb-NO"/>
              </w:rPr>
            </w:pPr>
            <w:r w:rsidRPr="00F10782">
              <w:rPr>
                <w:lang w:val="nb-NO"/>
              </w:rPr>
              <w:t>Nghiên cứu, tổng hợp chỉnh sửa báo cáo</w:t>
            </w:r>
          </w:p>
        </w:tc>
        <w:tc>
          <w:tcPr>
            <w:tcW w:w="1513" w:type="dxa"/>
            <w:vAlign w:val="center"/>
          </w:tcPr>
          <w:p w14:paraId="58F4D942" w14:textId="77777777" w:rsidR="000D3E2A" w:rsidRPr="00F10782" w:rsidRDefault="000D3E2A" w:rsidP="000D3E2A">
            <w:pPr>
              <w:jc w:val="center"/>
              <w:rPr>
                <w:rFonts w:cs="Times New Roman"/>
                <w:sz w:val="26"/>
                <w:szCs w:val="26"/>
                <w:lang w:val="nb-NO"/>
              </w:rPr>
            </w:pPr>
          </w:p>
        </w:tc>
      </w:tr>
      <w:tr w:rsidR="00880974" w:rsidRPr="00F10782" w14:paraId="792A6DB5" w14:textId="77777777" w:rsidTr="00FD58A1">
        <w:trPr>
          <w:trHeight w:val="896"/>
          <w:jc w:val="center"/>
        </w:trPr>
        <w:tc>
          <w:tcPr>
            <w:tcW w:w="658" w:type="dxa"/>
            <w:vAlign w:val="center"/>
          </w:tcPr>
          <w:p w14:paraId="588B0F98" w14:textId="77777777" w:rsidR="000D3E2A" w:rsidRPr="00F10782" w:rsidRDefault="000D3E2A" w:rsidP="000D3E2A">
            <w:pPr>
              <w:ind w:firstLine="13"/>
              <w:jc w:val="center"/>
              <w:rPr>
                <w:rFonts w:cs="Times New Roman"/>
                <w:sz w:val="26"/>
                <w:szCs w:val="26"/>
              </w:rPr>
            </w:pPr>
            <w:r w:rsidRPr="00F10782">
              <w:rPr>
                <w:rFonts w:cs="Times New Roman"/>
                <w:sz w:val="26"/>
                <w:szCs w:val="26"/>
              </w:rPr>
              <w:t>2</w:t>
            </w:r>
          </w:p>
        </w:tc>
        <w:tc>
          <w:tcPr>
            <w:tcW w:w="2598" w:type="dxa"/>
            <w:vAlign w:val="center"/>
          </w:tcPr>
          <w:p w14:paraId="69E2169A" w14:textId="460C2671" w:rsidR="000D3E2A" w:rsidRPr="00F10782" w:rsidRDefault="000D3E2A" w:rsidP="000D3E2A">
            <w:pPr>
              <w:jc w:val="center"/>
              <w:rPr>
                <w:rFonts w:cs="Times New Roman"/>
                <w:sz w:val="26"/>
                <w:szCs w:val="26"/>
              </w:rPr>
            </w:pPr>
            <w:r w:rsidRPr="00F10782">
              <w:t>Lê Quang Huy</w:t>
            </w:r>
          </w:p>
        </w:tc>
        <w:tc>
          <w:tcPr>
            <w:tcW w:w="2693" w:type="dxa"/>
            <w:vAlign w:val="center"/>
          </w:tcPr>
          <w:p w14:paraId="218A10BA" w14:textId="5B2BA99F" w:rsidR="000D3E2A" w:rsidRPr="00F10782" w:rsidRDefault="000D3E2A" w:rsidP="000D3E2A">
            <w:pPr>
              <w:jc w:val="center"/>
              <w:rPr>
                <w:rFonts w:cs="Times New Roman"/>
                <w:sz w:val="26"/>
                <w:szCs w:val="26"/>
              </w:rPr>
            </w:pPr>
            <w:r w:rsidRPr="00F10782">
              <w:t>Thạc sỹ  Địa chất học</w:t>
            </w:r>
          </w:p>
        </w:tc>
        <w:tc>
          <w:tcPr>
            <w:tcW w:w="1559" w:type="dxa"/>
            <w:vAlign w:val="center"/>
          </w:tcPr>
          <w:p w14:paraId="48B06FEF" w14:textId="35171A2B" w:rsidR="000D3E2A" w:rsidRPr="00F10782" w:rsidRDefault="000D3E2A" w:rsidP="000D3E2A">
            <w:pPr>
              <w:jc w:val="center"/>
              <w:rPr>
                <w:rFonts w:cs="Times New Roman"/>
                <w:sz w:val="26"/>
                <w:szCs w:val="26"/>
                <w:lang w:val="nb-NO"/>
              </w:rPr>
            </w:pPr>
            <w:r w:rsidRPr="00F10782">
              <w:rPr>
                <w:lang w:val="nb-NO"/>
              </w:rPr>
              <w:t>Thành viên</w:t>
            </w:r>
          </w:p>
        </w:tc>
        <w:tc>
          <w:tcPr>
            <w:tcW w:w="5812" w:type="dxa"/>
            <w:vAlign w:val="center"/>
          </w:tcPr>
          <w:p w14:paraId="33C2FECA" w14:textId="5253C28E" w:rsidR="000D3E2A" w:rsidRPr="00F10782" w:rsidRDefault="000D3E2A" w:rsidP="000D3E2A">
            <w:pPr>
              <w:jc w:val="both"/>
              <w:rPr>
                <w:rFonts w:cs="Times New Roman"/>
                <w:sz w:val="26"/>
                <w:szCs w:val="26"/>
                <w:lang w:val="nb-NO"/>
              </w:rPr>
            </w:pPr>
            <w:r w:rsidRPr="00F10782">
              <w:rPr>
                <w:lang w:val="nb-NO"/>
              </w:rPr>
              <w:t>Phụ trách các vấn đề kỹ thuật về xây dựng và tư vấn kỹ thuật xây dựng</w:t>
            </w:r>
          </w:p>
        </w:tc>
        <w:tc>
          <w:tcPr>
            <w:tcW w:w="1513" w:type="dxa"/>
            <w:vAlign w:val="center"/>
          </w:tcPr>
          <w:p w14:paraId="5AB5527D" w14:textId="77777777" w:rsidR="000D3E2A" w:rsidRPr="00F10782" w:rsidRDefault="000D3E2A" w:rsidP="000D3E2A">
            <w:pPr>
              <w:jc w:val="center"/>
              <w:rPr>
                <w:rFonts w:cs="Times New Roman"/>
                <w:sz w:val="26"/>
                <w:szCs w:val="26"/>
                <w:lang w:val="nb-NO"/>
              </w:rPr>
            </w:pPr>
          </w:p>
        </w:tc>
      </w:tr>
      <w:tr w:rsidR="00880974" w:rsidRPr="00F10782" w14:paraId="23A73618" w14:textId="77777777" w:rsidTr="00FD58A1">
        <w:trPr>
          <w:trHeight w:val="907"/>
          <w:jc w:val="center"/>
        </w:trPr>
        <w:tc>
          <w:tcPr>
            <w:tcW w:w="658" w:type="dxa"/>
            <w:vAlign w:val="center"/>
          </w:tcPr>
          <w:p w14:paraId="6BBFB2F6" w14:textId="77777777" w:rsidR="000D3E2A" w:rsidRPr="00F10782" w:rsidRDefault="000D3E2A" w:rsidP="000D3E2A">
            <w:pPr>
              <w:ind w:firstLine="13"/>
              <w:jc w:val="center"/>
              <w:rPr>
                <w:rFonts w:cs="Times New Roman"/>
                <w:sz w:val="26"/>
                <w:szCs w:val="26"/>
              </w:rPr>
            </w:pPr>
            <w:r w:rsidRPr="00F10782">
              <w:rPr>
                <w:rFonts w:cs="Times New Roman"/>
                <w:sz w:val="26"/>
                <w:szCs w:val="26"/>
              </w:rPr>
              <w:t>3</w:t>
            </w:r>
          </w:p>
        </w:tc>
        <w:tc>
          <w:tcPr>
            <w:tcW w:w="2598" w:type="dxa"/>
            <w:vAlign w:val="center"/>
          </w:tcPr>
          <w:p w14:paraId="34416B19" w14:textId="725BA0BE" w:rsidR="000D3E2A" w:rsidRPr="00F10782" w:rsidRDefault="000D3E2A" w:rsidP="000D3E2A">
            <w:pPr>
              <w:jc w:val="center"/>
              <w:rPr>
                <w:rFonts w:cs="Times New Roman"/>
                <w:sz w:val="26"/>
                <w:szCs w:val="26"/>
              </w:rPr>
            </w:pPr>
            <w:r w:rsidRPr="00F10782">
              <w:t>Nguyễn Khắc Tình</w:t>
            </w:r>
          </w:p>
        </w:tc>
        <w:tc>
          <w:tcPr>
            <w:tcW w:w="2693" w:type="dxa"/>
            <w:vAlign w:val="center"/>
          </w:tcPr>
          <w:p w14:paraId="4CB66EEE" w14:textId="40328D16" w:rsidR="000D3E2A" w:rsidRPr="00F10782" w:rsidRDefault="000D3E2A" w:rsidP="000D3E2A">
            <w:pPr>
              <w:jc w:val="center"/>
              <w:rPr>
                <w:rFonts w:cs="Times New Roman"/>
                <w:sz w:val="26"/>
                <w:szCs w:val="26"/>
              </w:rPr>
            </w:pPr>
            <w:r w:rsidRPr="00F10782">
              <w:t>Cử nhân Địa chất công trình và Địa chất thủy văn</w:t>
            </w:r>
          </w:p>
        </w:tc>
        <w:tc>
          <w:tcPr>
            <w:tcW w:w="1559" w:type="dxa"/>
            <w:vAlign w:val="center"/>
          </w:tcPr>
          <w:p w14:paraId="0DCA79EE" w14:textId="6E5B6CC4" w:rsidR="000D3E2A" w:rsidRPr="00F10782" w:rsidRDefault="000D3E2A" w:rsidP="000D3E2A">
            <w:pPr>
              <w:jc w:val="center"/>
              <w:rPr>
                <w:rFonts w:cs="Times New Roman"/>
                <w:sz w:val="26"/>
                <w:szCs w:val="26"/>
                <w:lang w:val="nb-NO"/>
              </w:rPr>
            </w:pPr>
            <w:r w:rsidRPr="00F10782">
              <w:rPr>
                <w:lang w:val="nb-NO"/>
              </w:rPr>
              <w:t>Thành viên</w:t>
            </w:r>
          </w:p>
        </w:tc>
        <w:tc>
          <w:tcPr>
            <w:tcW w:w="5812" w:type="dxa"/>
            <w:vAlign w:val="center"/>
          </w:tcPr>
          <w:p w14:paraId="2BB44E4B" w14:textId="44688AFF" w:rsidR="000D3E2A" w:rsidRPr="00F10782" w:rsidRDefault="000D3E2A" w:rsidP="000D3E2A">
            <w:pPr>
              <w:jc w:val="both"/>
              <w:rPr>
                <w:rFonts w:cs="Times New Roman"/>
                <w:sz w:val="26"/>
                <w:szCs w:val="26"/>
                <w:lang w:val="nb-NO"/>
              </w:rPr>
            </w:pPr>
            <w:r w:rsidRPr="00F10782">
              <w:rPr>
                <w:lang w:val="nb-NO"/>
              </w:rPr>
              <w:t xml:space="preserve">Nghiên cứu, thực địa, </w:t>
            </w:r>
            <w:r w:rsidRPr="00F10782">
              <w:rPr>
                <w:iCs/>
                <w:lang w:val="nb-NO"/>
              </w:rPr>
              <w:t xml:space="preserve">tham vấn cộng đồng, </w:t>
            </w:r>
            <w:r w:rsidRPr="00F10782">
              <w:rPr>
                <w:lang w:val="nb-NO"/>
              </w:rPr>
              <w:t>đánh giá hiện trạng, điều kiện tự nhiên KT - XH dự án</w:t>
            </w:r>
          </w:p>
        </w:tc>
        <w:tc>
          <w:tcPr>
            <w:tcW w:w="1513" w:type="dxa"/>
            <w:vAlign w:val="center"/>
          </w:tcPr>
          <w:p w14:paraId="3F2C5AE1" w14:textId="77777777" w:rsidR="000D3E2A" w:rsidRPr="00F10782" w:rsidRDefault="000D3E2A" w:rsidP="000D3E2A">
            <w:pPr>
              <w:jc w:val="center"/>
              <w:rPr>
                <w:rFonts w:cs="Times New Roman"/>
                <w:sz w:val="26"/>
                <w:szCs w:val="26"/>
                <w:lang w:val="nb-NO"/>
              </w:rPr>
            </w:pPr>
          </w:p>
        </w:tc>
      </w:tr>
      <w:tr w:rsidR="00880974" w:rsidRPr="00F10782" w14:paraId="1B838E22" w14:textId="77777777" w:rsidTr="00FD58A1">
        <w:trPr>
          <w:trHeight w:val="988"/>
          <w:jc w:val="center"/>
        </w:trPr>
        <w:tc>
          <w:tcPr>
            <w:tcW w:w="658" w:type="dxa"/>
            <w:vAlign w:val="center"/>
          </w:tcPr>
          <w:p w14:paraId="60D2EDB7" w14:textId="77777777" w:rsidR="000D3E2A" w:rsidRPr="00F10782" w:rsidRDefault="000D3E2A" w:rsidP="000D3E2A">
            <w:pPr>
              <w:ind w:firstLine="13"/>
              <w:jc w:val="center"/>
              <w:rPr>
                <w:rFonts w:cs="Times New Roman"/>
                <w:sz w:val="26"/>
                <w:szCs w:val="26"/>
              </w:rPr>
            </w:pPr>
            <w:r w:rsidRPr="00F10782">
              <w:rPr>
                <w:rFonts w:cs="Times New Roman"/>
                <w:sz w:val="26"/>
                <w:szCs w:val="26"/>
              </w:rPr>
              <w:t>4</w:t>
            </w:r>
          </w:p>
        </w:tc>
        <w:tc>
          <w:tcPr>
            <w:tcW w:w="2598" w:type="dxa"/>
            <w:vAlign w:val="center"/>
          </w:tcPr>
          <w:p w14:paraId="16F66BC3" w14:textId="79A932C6" w:rsidR="000D3E2A" w:rsidRPr="00F10782" w:rsidRDefault="000D3E2A" w:rsidP="000D3E2A">
            <w:pPr>
              <w:jc w:val="center"/>
              <w:rPr>
                <w:rFonts w:cs="Times New Roman"/>
                <w:sz w:val="26"/>
                <w:szCs w:val="26"/>
              </w:rPr>
            </w:pPr>
            <w:r w:rsidRPr="00F10782">
              <w:t>Nguyễn Ngọc Thành</w:t>
            </w:r>
          </w:p>
        </w:tc>
        <w:tc>
          <w:tcPr>
            <w:tcW w:w="2693" w:type="dxa"/>
            <w:vAlign w:val="center"/>
          </w:tcPr>
          <w:p w14:paraId="0690C8FF" w14:textId="6B0DC379" w:rsidR="000D3E2A" w:rsidRPr="00F10782" w:rsidRDefault="000D3E2A" w:rsidP="000D3E2A">
            <w:pPr>
              <w:jc w:val="center"/>
              <w:rPr>
                <w:rFonts w:cs="Times New Roman"/>
                <w:sz w:val="26"/>
                <w:szCs w:val="26"/>
              </w:rPr>
            </w:pPr>
            <w:r w:rsidRPr="00F10782">
              <w:t>Quản lý Tài nguyên và Môi trường</w:t>
            </w:r>
          </w:p>
        </w:tc>
        <w:tc>
          <w:tcPr>
            <w:tcW w:w="1559" w:type="dxa"/>
            <w:vAlign w:val="center"/>
          </w:tcPr>
          <w:p w14:paraId="7B7B981A" w14:textId="0A10E861" w:rsidR="000D3E2A" w:rsidRPr="00F10782" w:rsidRDefault="000D3E2A" w:rsidP="000D3E2A">
            <w:pPr>
              <w:jc w:val="center"/>
              <w:rPr>
                <w:rFonts w:cs="Times New Roman"/>
                <w:sz w:val="26"/>
                <w:szCs w:val="26"/>
              </w:rPr>
            </w:pPr>
            <w:r w:rsidRPr="00F10782">
              <w:rPr>
                <w:lang w:val="nb-NO"/>
              </w:rPr>
              <w:t>Thành viên</w:t>
            </w:r>
          </w:p>
        </w:tc>
        <w:tc>
          <w:tcPr>
            <w:tcW w:w="5812" w:type="dxa"/>
            <w:vAlign w:val="center"/>
          </w:tcPr>
          <w:p w14:paraId="4F8729DC" w14:textId="45AF889C" w:rsidR="000D3E2A" w:rsidRPr="00F10782" w:rsidRDefault="000D3E2A" w:rsidP="000D3E2A">
            <w:pPr>
              <w:jc w:val="both"/>
              <w:rPr>
                <w:rFonts w:cs="Times New Roman"/>
                <w:sz w:val="26"/>
                <w:szCs w:val="26"/>
              </w:rPr>
            </w:pPr>
            <w:r w:rsidRPr="00F10782">
              <w:t>Nghiên cứu, đánh giá tác động trong giai đoạn chuẩn bị, xây dựng dự án và biện pháp giảm thiểu</w:t>
            </w:r>
          </w:p>
        </w:tc>
        <w:tc>
          <w:tcPr>
            <w:tcW w:w="1513" w:type="dxa"/>
            <w:vAlign w:val="center"/>
          </w:tcPr>
          <w:p w14:paraId="0F5DC60D" w14:textId="77777777" w:rsidR="000D3E2A" w:rsidRPr="00F10782" w:rsidRDefault="000D3E2A" w:rsidP="000D3E2A">
            <w:pPr>
              <w:jc w:val="center"/>
              <w:rPr>
                <w:rFonts w:cs="Times New Roman"/>
                <w:sz w:val="26"/>
                <w:szCs w:val="26"/>
              </w:rPr>
            </w:pPr>
          </w:p>
        </w:tc>
      </w:tr>
      <w:tr w:rsidR="00880974" w:rsidRPr="00F10782" w14:paraId="3B015BD2" w14:textId="77777777" w:rsidTr="00B25DD7">
        <w:trPr>
          <w:trHeight w:val="840"/>
          <w:jc w:val="center"/>
        </w:trPr>
        <w:tc>
          <w:tcPr>
            <w:tcW w:w="658" w:type="dxa"/>
            <w:vAlign w:val="center"/>
          </w:tcPr>
          <w:p w14:paraId="20F064AD" w14:textId="77777777" w:rsidR="000D3E2A" w:rsidRPr="00F10782" w:rsidRDefault="000D3E2A" w:rsidP="000D3E2A">
            <w:pPr>
              <w:ind w:firstLine="13"/>
              <w:jc w:val="center"/>
              <w:rPr>
                <w:rFonts w:cs="Times New Roman"/>
                <w:sz w:val="26"/>
                <w:szCs w:val="26"/>
              </w:rPr>
            </w:pPr>
            <w:r w:rsidRPr="00F10782">
              <w:rPr>
                <w:rFonts w:cs="Times New Roman"/>
                <w:sz w:val="26"/>
                <w:szCs w:val="26"/>
              </w:rPr>
              <w:t>5</w:t>
            </w:r>
          </w:p>
        </w:tc>
        <w:tc>
          <w:tcPr>
            <w:tcW w:w="2598" w:type="dxa"/>
            <w:vAlign w:val="center"/>
          </w:tcPr>
          <w:p w14:paraId="41530EC6" w14:textId="7A18AB6D" w:rsidR="000D3E2A" w:rsidRPr="00F10782" w:rsidRDefault="000D3E2A" w:rsidP="000D3E2A">
            <w:pPr>
              <w:jc w:val="center"/>
              <w:rPr>
                <w:rFonts w:cs="Times New Roman"/>
                <w:spacing w:val="-6"/>
                <w:sz w:val="26"/>
                <w:szCs w:val="26"/>
              </w:rPr>
            </w:pPr>
            <w:r w:rsidRPr="00F10782">
              <w:t>Nguyễn Chí Hoài</w:t>
            </w:r>
          </w:p>
        </w:tc>
        <w:tc>
          <w:tcPr>
            <w:tcW w:w="2693" w:type="dxa"/>
            <w:vAlign w:val="center"/>
          </w:tcPr>
          <w:p w14:paraId="2A6A982C" w14:textId="1F755DE0" w:rsidR="000D3E2A" w:rsidRPr="00F10782" w:rsidRDefault="000D3E2A" w:rsidP="000D3E2A">
            <w:pPr>
              <w:jc w:val="center"/>
              <w:rPr>
                <w:rFonts w:cs="Times New Roman"/>
                <w:sz w:val="26"/>
                <w:szCs w:val="26"/>
              </w:rPr>
            </w:pPr>
            <w:r w:rsidRPr="00F10782">
              <w:t>CN Địa chất công trình</w:t>
            </w:r>
          </w:p>
        </w:tc>
        <w:tc>
          <w:tcPr>
            <w:tcW w:w="1559" w:type="dxa"/>
            <w:vAlign w:val="center"/>
          </w:tcPr>
          <w:p w14:paraId="565CAC72" w14:textId="749F15CA" w:rsidR="000D3E2A" w:rsidRPr="00F10782" w:rsidRDefault="000D3E2A" w:rsidP="000D3E2A">
            <w:pPr>
              <w:jc w:val="center"/>
              <w:rPr>
                <w:rFonts w:cs="Times New Roman"/>
                <w:sz w:val="26"/>
                <w:szCs w:val="26"/>
              </w:rPr>
            </w:pPr>
            <w:r w:rsidRPr="00F10782">
              <w:t>Thành viên</w:t>
            </w:r>
          </w:p>
        </w:tc>
        <w:tc>
          <w:tcPr>
            <w:tcW w:w="5812" w:type="dxa"/>
            <w:vAlign w:val="center"/>
          </w:tcPr>
          <w:p w14:paraId="3C5070CC" w14:textId="1613E829" w:rsidR="000D3E2A" w:rsidRPr="00F10782" w:rsidRDefault="000D3E2A" w:rsidP="000D3E2A">
            <w:pPr>
              <w:jc w:val="both"/>
              <w:rPr>
                <w:rFonts w:cs="Times New Roman"/>
                <w:sz w:val="26"/>
                <w:szCs w:val="26"/>
              </w:rPr>
            </w:pPr>
            <w:r w:rsidRPr="00F10782">
              <w:t>Nghiên cứu, đánh giá tác động trong giai đoạn vận hành dự án và biện pháp giảm thiểu</w:t>
            </w:r>
          </w:p>
        </w:tc>
        <w:tc>
          <w:tcPr>
            <w:tcW w:w="1513" w:type="dxa"/>
            <w:vAlign w:val="center"/>
          </w:tcPr>
          <w:p w14:paraId="750424B6" w14:textId="77777777" w:rsidR="000D3E2A" w:rsidRPr="00F10782" w:rsidRDefault="000D3E2A" w:rsidP="000D3E2A">
            <w:pPr>
              <w:jc w:val="center"/>
              <w:rPr>
                <w:rFonts w:cs="Times New Roman"/>
                <w:sz w:val="26"/>
                <w:szCs w:val="26"/>
              </w:rPr>
            </w:pPr>
          </w:p>
        </w:tc>
      </w:tr>
      <w:tr w:rsidR="00880974" w:rsidRPr="00F10782" w14:paraId="3F3A3DC1" w14:textId="77777777" w:rsidTr="00FD58A1">
        <w:trPr>
          <w:trHeight w:val="928"/>
          <w:jc w:val="center"/>
        </w:trPr>
        <w:tc>
          <w:tcPr>
            <w:tcW w:w="658" w:type="dxa"/>
            <w:vAlign w:val="center"/>
          </w:tcPr>
          <w:p w14:paraId="3E2C4AF3" w14:textId="77777777" w:rsidR="000D3E2A" w:rsidRPr="00F10782" w:rsidRDefault="000D3E2A" w:rsidP="000D3E2A">
            <w:pPr>
              <w:ind w:firstLine="13"/>
              <w:jc w:val="center"/>
              <w:rPr>
                <w:rFonts w:cs="Times New Roman"/>
                <w:sz w:val="26"/>
                <w:szCs w:val="26"/>
              </w:rPr>
            </w:pPr>
            <w:r w:rsidRPr="00F10782">
              <w:rPr>
                <w:rFonts w:cs="Times New Roman"/>
                <w:sz w:val="26"/>
                <w:szCs w:val="26"/>
              </w:rPr>
              <w:t>6</w:t>
            </w:r>
          </w:p>
        </w:tc>
        <w:tc>
          <w:tcPr>
            <w:tcW w:w="2598" w:type="dxa"/>
            <w:vAlign w:val="center"/>
          </w:tcPr>
          <w:p w14:paraId="444426F1" w14:textId="14BE3773" w:rsidR="000D3E2A" w:rsidRPr="00F10782" w:rsidRDefault="000D3E2A" w:rsidP="000D3E2A">
            <w:pPr>
              <w:jc w:val="center"/>
              <w:rPr>
                <w:rFonts w:cs="Times New Roman"/>
                <w:spacing w:val="-6"/>
                <w:sz w:val="26"/>
                <w:szCs w:val="26"/>
              </w:rPr>
            </w:pPr>
            <w:r w:rsidRPr="00F10782">
              <w:t>Nguyễn Thị Thu Hồng</w:t>
            </w:r>
          </w:p>
        </w:tc>
        <w:tc>
          <w:tcPr>
            <w:tcW w:w="2693" w:type="dxa"/>
            <w:vAlign w:val="center"/>
          </w:tcPr>
          <w:p w14:paraId="0596BD27" w14:textId="60620659" w:rsidR="000D3E2A" w:rsidRPr="00F10782" w:rsidRDefault="000D3E2A" w:rsidP="000D3E2A">
            <w:pPr>
              <w:jc w:val="center"/>
              <w:rPr>
                <w:rFonts w:cs="Times New Roman"/>
                <w:sz w:val="26"/>
                <w:szCs w:val="26"/>
              </w:rPr>
            </w:pPr>
            <w:r w:rsidRPr="00F10782">
              <w:t>Thạc sỹ quản lý Môi trường</w:t>
            </w:r>
          </w:p>
        </w:tc>
        <w:tc>
          <w:tcPr>
            <w:tcW w:w="1559" w:type="dxa"/>
            <w:vAlign w:val="center"/>
          </w:tcPr>
          <w:p w14:paraId="02E32D3B" w14:textId="2B9A80CA" w:rsidR="000D3E2A" w:rsidRPr="00F10782" w:rsidRDefault="000D3E2A" w:rsidP="000D3E2A">
            <w:pPr>
              <w:jc w:val="center"/>
              <w:rPr>
                <w:rFonts w:cs="Times New Roman"/>
                <w:sz w:val="26"/>
                <w:szCs w:val="26"/>
              </w:rPr>
            </w:pPr>
            <w:r w:rsidRPr="00F10782">
              <w:rPr>
                <w:lang w:val="nb-NO"/>
              </w:rPr>
              <w:t>Thành viên</w:t>
            </w:r>
          </w:p>
        </w:tc>
        <w:tc>
          <w:tcPr>
            <w:tcW w:w="5812" w:type="dxa"/>
            <w:vAlign w:val="center"/>
          </w:tcPr>
          <w:p w14:paraId="604ADC6A" w14:textId="614B93E8" w:rsidR="000D3E2A" w:rsidRPr="00F10782" w:rsidRDefault="000D3E2A" w:rsidP="000D3E2A">
            <w:pPr>
              <w:jc w:val="both"/>
              <w:rPr>
                <w:rFonts w:cs="Times New Roman"/>
                <w:sz w:val="26"/>
                <w:szCs w:val="26"/>
              </w:rPr>
            </w:pPr>
            <w:r w:rsidRPr="00F10782">
              <w:t>Xây dựng chương trình quản lý, giám sát, kết luận, hoàn thiện báo cáo</w:t>
            </w:r>
          </w:p>
        </w:tc>
        <w:tc>
          <w:tcPr>
            <w:tcW w:w="1513" w:type="dxa"/>
            <w:vAlign w:val="center"/>
          </w:tcPr>
          <w:p w14:paraId="32F6C041" w14:textId="77777777" w:rsidR="000D3E2A" w:rsidRPr="00F10782" w:rsidRDefault="000D3E2A" w:rsidP="000D3E2A">
            <w:pPr>
              <w:jc w:val="center"/>
              <w:rPr>
                <w:rFonts w:cs="Times New Roman"/>
                <w:sz w:val="26"/>
                <w:szCs w:val="26"/>
              </w:rPr>
            </w:pPr>
          </w:p>
        </w:tc>
      </w:tr>
    </w:tbl>
    <w:p w14:paraId="3A61BFB9" w14:textId="77777777" w:rsidR="00DB4A11" w:rsidRPr="00F10782" w:rsidRDefault="00DB4A11" w:rsidP="00D50726">
      <w:pPr>
        <w:pStyle w:val="Heading3"/>
        <w:numPr>
          <w:ilvl w:val="0"/>
          <w:numId w:val="0"/>
        </w:numPr>
        <w:spacing w:before="120" w:after="120"/>
        <w:jc w:val="both"/>
        <w:rPr>
          <w:rFonts w:ascii="Times New Roman" w:hAnsi="Times New Roman" w:cs="Times New Roman"/>
          <w:lang w:val="vi-VN"/>
        </w:rPr>
        <w:sectPr w:rsidR="00DB4A11" w:rsidRPr="00F10782" w:rsidSect="007F6478">
          <w:headerReference w:type="default" r:id="rId11"/>
          <w:footerReference w:type="even" r:id="rId12"/>
          <w:footerReference w:type="default" r:id="rId13"/>
          <w:pgSz w:w="16840" w:h="11907" w:orient="landscape" w:code="9"/>
          <w:pgMar w:top="1134" w:right="851" w:bottom="1134" w:left="1701" w:header="567" w:footer="505" w:gutter="0"/>
          <w:cols w:space="720"/>
          <w:docGrid w:linePitch="360"/>
        </w:sectPr>
      </w:pPr>
      <w:bookmarkStart w:id="67" w:name="_Toc464561902"/>
    </w:p>
    <w:p w14:paraId="5304F140" w14:textId="77777777" w:rsidR="00FC6E97" w:rsidRPr="00F10782" w:rsidRDefault="001044EE" w:rsidP="00D50726">
      <w:pPr>
        <w:pStyle w:val="A1"/>
        <w:rPr>
          <w:color w:val="auto"/>
        </w:rPr>
      </w:pPr>
      <w:bookmarkStart w:id="68" w:name="_Toc26436902"/>
      <w:bookmarkStart w:id="69" w:name="_Toc75410827"/>
      <w:r w:rsidRPr="00F10782">
        <w:rPr>
          <w:color w:val="auto"/>
        </w:rPr>
        <w:lastRenderedPageBreak/>
        <w:t xml:space="preserve">4. </w:t>
      </w:r>
      <w:r w:rsidR="00FC6E97" w:rsidRPr="00F10782">
        <w:rPr>
          <w:color w:val="auto"/>
        </w:rPr>
        <w:t xml:space="preserve">Phương pháp </w:t>
      </w:r>
      <w:bookmarkEnd w:id="46"/>
      <w:bookmarkEnd w:id="47"/>
      <w:r w:rsidR="00D26143" w:rsidRPr="00F10782">
        <w:rPr>
          <w:color w:val="auto"/>
        </w:rPr>
        <w:t>áp dụng trong quá trình ĐTM</w:t>
      </w:r>
      <w:bookmarkEnd w:id="49"/>
      <w:bookmarkEnd w:id="67"/>
      <w:bookmarkEnd w:id="68"/>
      <w:bookmarkEnd w:id="69"/>
    </w:p>
    <w:p w14:paraId="7FA8044E" w14:textId="77777777" w:rsidR="003318E3" w:rsidRPr="00F10782" w:rsidRDefault="00E866E7" w:rsidP="00D50726">
      <w:pPr>
        <w:spacing w:before="120" w:after="120"/>
        <w:ind w:firstLine="567"/>
        <w:jc w:val="both"/>
        <w:rPr>
          <w:rFonts w:cs="Times New Roman"/>
          <w:sz w:val="26"/>
          <w:szCs w:val="26"/>
        </w:rPr>
      </w:pPr>
      <w:r w:rsidRPr="00F10782">
        <w:rPr>
          <w:rFonts w:cs="Times New Roman"/>
          <w:sz w:val="26"/>
          <w:szCs w:val="26"/>
          <w:lang w:val="vi-VN"/>
        </w:rPr>
        <w:t>- Phương pháp làm việc nhóm: Lập nhóm ĐTM, gồm cử nhân môi trường, cán bộ đo đạc, phân tích</w:t>
      </w:r>
      <w:r w:rsidR="003318E3" w:rsidRPr="00F10782">
        <w:rPr>
          <w:rFonts w:cs="Times New Roman"/>
          <w:sz w:val="26"/>
          <w:szCs w:val="26"/>
        </w:rPr>
        <w:t xml:space="preserve">, </w:t>
      </w:r>
      <w:r w:rsidRPr="00F10782">
        <w:rPr>
          <w:rFonts w:cs="Times New Roman"/>
          <w:sz w:val="26"/>
          <w:szCs w:val="26"/>
          <w:lang w:val="vi-VN"/>
        </w:rPr>
        <w:t>...</w:t>
      </w:r>
      <w:r w:rsidR="003318E3" w:rsidRPr="00F10782">
        <w:rPr>
          <w:rFonts w:cs="Times New Roman"/>
          <w:sz w:val="26"/>
          <w:szCs w:val="26"/>
        </w:rPr>
        <w:t>.</w:t>
      </w:r>
    </w:p>
    <w:p w14:paraId="6BBA1F4A" w14:textId="77777777" w:rsidR="00E866E7" w:rsidRPr="00F10782" w:rsidRDefault="00E866E7" w:rsidP="00D50726">
      <w:pPr>
        <w:spacing w:before="120" w:after="120"/>
        <w:ind w:firstLine="567"/>
        <w:jc w:val="both"/>
        <w:rPr>
          <w:rFonts w:cs="Times New Roman"/>
          <w:sz w:val="26"/>
          <w:szCs w:val="26"/>
          <w:lang w:val="vi-VN"/>
        </w:rPr>
      </w:pPr>
      <w:r w:rsidRPr="00F10782">
        <w:rPr>
          <w:rFonts w:cs="Times New Roman"/>
          <w:sz w:val="26"/>
          <w:szCs w:val="26"/>
          <w:lang w:val="vi-VN"/>
        </w:rPr>
        <w:t>- Phương pháp lập bảng liệt kê: Phân tích quá trình thực hiện dự án. Phương pháp này được sử dụng để lập mối quan hệ giữa các hoạt động của dự án và các tác động môi trường.</w:t>
      </w:r>
    </w:p>
    <w:p w14:paraId="5E4F5CEE" w14:textId="77777777" w:rsidR="00726C85" w:rsidRPr="00F10782" w:rsidRDefault="003318E3" w:rsidP="00D50726">
      <w:pPr>
        <w:spacing w:before="120" w:after="120"/>
        <w:ind w:firstLine="567"/>
        <w:jc w:val="both"/>
        <w:rPr>
          <w:rFonts w:cs="Times New Roman"/>
          <w:i/>
          <w:sz w:val="26"/>
          <w:szCs w:val="26"/>
        </w:rPr>
      </w:pPr>
      <w:r w:rsidRPr="00F10782">
        <w:rPr>
          <w:rFonts w:cs="Times New Roman"/>
          <w:i/>
          <w:sz w:val="26"/>
          <w:szCs w:val="26"/>
        </w:rPr>
        <w:t>(</w:t>
      </w:r>
      <w:r w:rsidR="00726C85" w:rsidRPr="00F10782">
        <w:rPr>
          <w:rFonts w:cs="Times New Roman"/>
          <w:i/>
          <w:sz w:val="26"/>
          <w:szCs w:val="26"/>
        </w:rPr>
        <w:t>Phương pháp này được sử dụng hầu hết ở các chương nhằm đưa ra cái nhìn tổng thể, phục vụ cho quá trình đánh giá tránh thiếu sót.</w:t>
      </w:r>
    </w:p>
    <w:p w14:paraId="25AD0AD4" w14:textId="430D5582" w:rsidR="00A26C97" w:rsidRPr="00F10782" w:rsidRDefault="003318E3" w:rsidP="00D50726">
      <w:pPr>
        <w:spacing w:before="120" w:after="120"/>
        <w:ind w:firstLine="567"/>
        <w:jc w:val="both"/>
        <w:rPr>
          <w:rFonts w:cs="Times New Roman"/>
          <w:i/>
          <w:sz w:val="26"/>
          <w:szCs w:val="26"/>
        </w:rPr>
      </w:pPr>
      <w:r w:rsidRPr="00F10782">
        <w:rPr>
          <w:rFonts w:cs="Times New Roman"/>
          <w:i/>
          <w:sz w:val="26"/>
          <w:szCs w:val="26"/>
        </w:rPr>
        <w:t xml:space="preserve">Cụ thể: Chương 1, liệt kê các thiết bị, máy móc, nguồn nguyên vật liệu trong quá trình khai thác để </w:t>
      </w:r>
      <w:r w:rsidR="00A26C97" w:rsidRPr="00F10782">
        <w:rPr>
          <w:rFonts w:cs="Times New Roman"/>
          <w:i/>
          <w:sz w:val="26"/>
          <w:szCs w:val="26"/>
        </w:rPr>
        <w:t>dự đoán tác động do máy móc, tải lượng nguồn thải trong quá trình</w:t>
      </w:r>
      <w:r w:rsidR="00441A7D" w:rsidRPr="00F10782">
        <w:rPr>
          <w:rFonts w:cs="Times New Roman"/>
          <w:i/>
          <w:sz w:val="26"/>
          <w:szCs w:val="26"/>
        </w:rPr>
        <w:t xml:space="preserve"> thi công</w:t>
      </w:r>
      <w:r w:rsidR="00A3442E" w:rsidRPr="00F10782">
        <w:rPr>
          <w:rFonts w:cs="Times New Roman"/>
          <w:i/>
          <w:sz w:val="26"/>
          <w:szCs w:val="26"/>
        </w:rPr>
        <w:t>.</w:t>
      </w:r>
    </w:p>
    <w:p w14:paraId="7A851DDC" w14:textId="77777777" w:rsidR="00726C85" w:rsidRPr="00F10782" w:rsidRDefault="00A26C97" w:rsidP="00D50726">
      <w:pPr>
        <w:spacing w:before="120" w:after="120"/>
        <w:ind w:firstLine="567"/>
        <w:jc w:val="both"/>
        <w:rPr>
          <w:rFonts w:cs="Times New Roman"/>
          <w:i/>
          <w:sz w:val="26"/>
          <w:szCs w:val="26"/>
        </w:rPr>
      </w:pPr>
      <w:r w:rsidRPr="00F10782">
        <w:rPr>
          <w:rFonts w:cs="Times New Roman"/>
          <w:i/>
          <w:sz w:val="26"/>
          <w:szCs w:val="26"/>
        </w:rPr>
        <w:t>Chương 3: Liệt kê các nguồn gây tác động và nguồn tác động đến môi trường để tránh thiếu sót trong quá trình phân tích đánh giá tác động và đưa ra các biện pháp giảm thiểu phù hợp</w:t>
      </w:r>
      <w:r w:rsidR="00A3442E" w:rsidRPr="00F10782">
        <w:rPr>
          <w:rFonts w:cs="Times New Roman"/>
          <w:i/>
          <w:sz w:val="26"/>
          <w:szCs w:val="26"/>
        </w:rPr>
        <w:t>.</w:t>
      </w:r>
    </w:p>
    <w:p w14:paraId="5FD77FA0" w14:textId="77777777" w:rsidR="003318E3" w:rsidRPr="00F10782" w:rsidRDefault="00726C85" w:rsidP="00D50726">
      <w:pPr>
        <w:spacing w:before="120" w:after="120"/>
        <w:ind w:firstLine="567"/>
        <w:jc w:val="both"/>
        <w:rPr>
          <w:rFonts w:cs="Times New Roman"/>
          <w:i/>
          <w:sz w:val="26"/>
          <w:szCs w:val="26"/>
        </w:rPr>
      </w:pPr>
      <w:r w:rsidRPr="00F10782">
        <w:rPr>
          <w:rFonts w:cs="Times New Roman"/>
          <w:i/>
          <w:sz w:val="26"/>
          <w:szCs w:val="26"/>
        </w:rPr>
        <w:t>Chương 4: Lập bảng liệt kê nội dung chương trình quản lý sau khi đánh giá và nêu biện pháp, công trình giảm thiểu tác động</w:t>
      </w:r>
      <w:r w:rsidR="00A26C97" w:rsidRPr="00F10782">
        <w:rPr>
          <w:rFonts w:cs="Times New Roman"/>
          <w:i/>
          <w:sz w:val="26"/>
          <w:szCs w:val="26"/>
        </w:rPr>
        <w:t>).</w:t>
      </w:r>
    </w:p>
    <w:p w14:paraId="6947FCF5" w14:textId="700B61CF" w:rsidR="00E866E7" w:rsidRPr="00F10782" w:rsidRDefault="00E866E7" w:rsidP="00D50726">
      <w:pPr>
        <w:spacing w:before="120" w:after="120"/>
        <w:ind w:firstLine="567"/>
        <w:jc w:val="both"/>
        <w:rPr>
          <w:rFonts w:cs="Times New Roman"/>
          <w:sz w:val="26"/>
          <w:szCs w:val="26"/>
          <w:lang w:val="vi-VN"/>
        </w:rPr>
      </w:pPr>
      <w:r w:rsidRPr="00F10782">
        <w:rPr>
          <w:rFonts w:cs="Times New Roman"/>
          <w:sz w:val="26"/>
          <w:szCs w:val="26"/>
          <w:lang w:val="vi-VN"/>
        </w:rPr>
        <w:t>- Phương pháp tham vấn cộng đồng: Tham vấn cộng đồng thông</w:t>
      </w:r>
      <w:r w:rsidR="002F5EA2" w:rsidRPr="00F10782">
        <w:rPr>
          <w:rFonts w:cs="Times New Roman"/>
          <w:sz w:val="26"/>
          <w:szCs w:val="26"/>
        </w:rPr>
        <w:t xml:space="preserve"> qua</w:t>
      </w:r>
      <w:r w:rsidRPr="00F10782">
        <w:rPr>
          <w:rFonts w:cs="Times New Roman"/>
          <w:sz w:val="26"/>
          <w:szCs w:val="26"/>
          <w:lang w:val="vi-VN"/>
        </w:rPr>
        <w:t xml:space="preserve"> </w:t>
      </w:r>
      <w:r w:rsidR="00083900" w:rsidRPr="00F10782">
        <w:rPr>
          <w:rFonts w:cs="Times New Roman"/>
          <w:sz w:val="26"/>
          <w:szCs w:val="26"/>
          <w:lang w:val="vi-VN"/>
        </w:rPr>
        <w:t xml:space="preserve">cuộc họp với </w:t>
      </w:r>
      <w:r w:rsidR="00691E60" w:rsidRPr="00F10782">
        <w:rPr>
          <w:rFonts w:cs="Times New Roman"/>
          <w:sz w:val="26"/>
          <w:szCs w:val="26"/>
          <w:lang w:val="vi-VN"/>
        </w:rPr>
        <w:t>UBND</w:t>
      </w:r>
      <w:r w:rsidR="00083900" w:rsidRPr="00F10782">
        <w:rPr>
          <w:rFonts w:cs="Times New Roman"/>
          <w:sz w:val="26"/>
          <w:szCs w:val="26"/>
          <w:lang w:val="vi-VN"/>
        </w:rPr>
        <w:t xml:space="preserve"> </w:t>
      </w:r>
      <w:r w:rsidR="002F5EA2" w:rsidRPr="00F10782">
        <w:rPr>
          <w:rFonts w:cs="Times New Roman"/>
          <w:sz w:val="26"/>
          <w:szCs w:val="26"/>
        </w:rPr>
        <w:t xml:space="preserve">và các hộ dân cư </w:t>
      </w:r>
      <w:r w:rsidR="00634F9E" w:rsidRPr="00F10782">
        <w:rPr>
          <w:rFonts w:cs="Times New Roman"/>
          <w:sz w:val="26"/>
          <w:szCs w:val="26"/>
          <w:lang w:val="en-GB"/>
        </w:rPr>
        <w:t xml:space="preserve">tại </w:t>
      </w:r>
      <w:r w:rsidR="000D3E2A" w:rsidRPr="00F10782">
        <w:rPr>
          <w:rFonts w:cs="Times New Roman"/>
          <w:sz w:val="26"/>
          <w:szCs w:val="26"/>
          <w:lang w:val="en-GB"/>
        </w:rPr>
        <w:t>phường Quảng Thọ</w:t>
      </w:r>
      <w:r w:rsidRPr="00F10782">
        <w:rPr>
          <w:rFonts w:cs="Times New Roman"/>
          <w:sz w:val="26"/>
          <w:szCs w:val="26"/>
          <w:lang w:val="vi-VN"/>
        </w:rPr>
        <w:t>;</w:t>
      </w:r>
    </w:p>
    <w:p w14:paraId="09C0290F" w14:textId="77777777" w:rsidR="00A26C97" w:rsidRPr="00F10782" w:rsidRDefault="00A26C97" w:rsidP="00D50726">
      <w:pPr>
        <w:spacing w:before="120" w:after="120"/>
        <w:ind w:firstLine="567"/>
        <w:jc w:val="both"/>
        <w:rPr>
          <w:rFonts w:cs="Times New Roman"/>
          <w:i/>
          <w:sz w:val="26"/>
          <w:szCs w:val="26"/>
        </w:rPr>
      </w:pPr>
      <w:r w:rsidRPr="00F10782">
        <w:rPr>
          <w:rFonts w:cs="Times New Roman"/>
          <w:i/>
          <w:sz w:val="26"/>
          <w:szCs w:val="26"/>
        </w:rPr>
        <w:t>(Đơn vị tư vấn phối hợp với Chủ dự án tiến hành liên hệ, bố trí lịch họp tham vấn cộng đồng cùng UBND xã và các hộ dân cư tại khu vực thực hiện dự án</w:t>
      </w:r>
      <w:r w:rsidR="005644C0" w:rsidRPr="00F10782">
        <w:rPr>
          <w:rFonts w:cs="Times New Roman"/>
          <w:i/>
          <w:sz w:val="26"/>
          <w:szCs w:val="26"/>
        </w:rPr>
        <w:t>. Phương án này được trình bày ở chương 5: Kết quả tham vấn</w:t>
      </w:r>
      <w:r w:rsidRPr="00F10782">
        <w:rPr>
          <w:rFonts w:cs="Times New Roman"/>
          <w:i/>
          <w:sz w:val="26"/>
          <w:szCs w:val="26"/>
        </w:rPr>
        <w:t>)</w:t>
      </w:r>
    </w:p>
    <w:p w14:paraId="2BF3E710" w14:textId="77777777" w:rsidR="00E866E7" w:rsidRPr="00F10782" w:rsidRDefault="00E866E7" w:rsidP="00D50726">
      <w:pPr>
        <w:spacing w:before="120" w:after="120"/>
        <w:ind w:firstLine="567"/>
        <w:jc w:val="both"/>
        <w:rPr>
          <w:rFonts w:cs="Times New Roman"/>
          <w:sz w:val="26"/>
          <w:szCs w:val="26"/>
          <w:lang w:val="vi-VN"/>
        </w:rPr>
      </w:pPr>
      <w:r w:rsidRPr="00F10782">
        <w:rPr>
          <w:rFonts w:cs="Times New Roman"/>
          <w:sz w:val="26"/>
          <w:szCs w:val="26"/>
          <w:lang w:val="vi-VN"/>
        </w:rPr>
        <w:t>- Phương pháp đánh giá nhanh: Phương pháp này được sử dụng dựa trên hệ số ô nhiễm của nguồn thải được xác lập bởi các tổ chức, viện nghiên cứu khi đánh giá tải lượng ô nhiễm nước, khí thải, bụi,… của các hoạt động dự án để dự báo mức độ tác động đến môi trường xung quanh.</w:t>
      </w:r>
    </w:p>
    <w:p w14:paraId="46F416A5" w14:textId="77777777" w:rsidR="00A26C97" w:rsidRPr="00F10782" w:rsidRDefault="00A26C97" w:rsidP="00D50726">
      <w:pPr>
        <w:spacing w:before="120" w:after="120"/>
        <w:ind w:firstLine="567"/>
        <w:jc w:val="both"/>
        <w:rPr>
          <w:rFonts w:cs="Times New Roman"/>
          <w:i/>
          <w:sz w:val="26"/>
          <w:szCs w:val="26"/>
        </w:rPr>
      </w:pPr>
      <w:r w:rsidRPr="00F10782">
        <w:rPr>
          <w:rFonts w:cs="Times New Roman"/>
          <w:i/>
          <w:sz w:val="26"/>
          <w:szCs w:val="26"/>
        </w:rPr>
        <w:t>(Phương pháp này được sử dụng ở Chương 3, dựa trên hệ số ô nhiễm, công thức phát tán của nguồn thải được xác lập bởi các tổ chức, viện nghiên cứu cùng với nguồn nguyên liệu, máy móc sử dụng trong quá trình khai thác. Tiến hành tính toán dự báo mức độ và phạm vi tác</w:t>
      </w:r>
      <w:r w:rsidR="005644C0" w:rsidRPr="00F10782">
        <w:rPr>
          <w:rFonts w:cs="Times New Roman"/>
          <w:i/>
          <w:sz w:val="26"/>
          <w:szCs w:val="26"/>
        </w:rPr>
        <w:t xml:space="preserve"> động đến môi trường xung quanh).</w:t>
      </w:r>
    </w:p>
    <w:p w14:paraId="1D159CDF" w14:textId="77777777" w:rsidR="00E866E7" w:rsidRPr="00F10782" w:rsidRDefault="00E866E7" w:rsidP="00D50726">
      <w:pPr>
        <w:spacing w:before="120" w:after="120"/>
        <w:ind w:firstLine="567"/>
        <w:jc w:val="both"/>
        <w:rPr>
          <w:rFonts w:cs="Times New Roman"/>
          <w:sz w:val="26"/>
          <w:szCs w:val="26"/>
          <w:lang w:val="vi-VN"/>
        </w:rPr>
      </w:pPr>
      <w:r w:rsidRPr="00F10782">
        <w:rPr>
          <w:rFonts w:cs="Times New Roman"/>
          <w:sz w:val="26"/>
          <w:szCs w:val="26"/>
          <w:lang w:val="vi-VN"/>
        </w:rPr>
        <w:t>- Phương pháp so sánh: Tính toán nồng độ các chất ô nhiễm trong nước thải, khí thải và so sánh với các chỉ tiêu trong Tiêu chuẩn, Quy chuẩn môi trường Việt Nam hiện hành.</w:t>
      </w:r>
    </w:p>
    <w:p w14:paraId="612FE430" w14:textId="77777777" w:rsidR="005644C0" w:rsidRPr="00F10782" w:rsidRDefault="005644C0" w:rsidP="00D50726">
      <w:pPr>
        <w:spacing w:before="120" w:after="120"/>
        <w:ind w:firstLine="567"/>
        <w:jc w:val="both"/>
        <w:rPr>
          <w:rFonts w:cs="Times New Roman"/>
          <w:i/>
          <w:sz w:val="26"/>
          <w:szCs w:val="26"/>
        </w:rPr>
      </w:pPr>
      <w:r w:rsidRPr="00F10782">
        <w:rPr>
          <w:rFonts w:cs="Times New Roman"/>
          <w:i/>
          <w:sz w:val="26"/>
          <w:szCs w:val="26"/>
        </w:rPr>
        <w:t>(Phương pháp này sử dụng ở chương 2, 3: Sau khi tính toán thì so sánh với các TC, QC hiện hành để đánh giá mức độ của tác động).</w:t>
      </w:r>
    </w:p>
    <w:p w14:paraId="0551E2BA" w14:textId="77777777" w:rsidR="00E866E7" w:rsidRPr="00F10782" w:rsidRDefault="00E866E7" w:rsidP="00D50726">
      <w:pPr>
        <w:spacing w:before="120" w:after="120"/>
        <w:ind w:firstLine="567"/>
        <w:jc w:val="both"/>
        <w:rPr>
          <w:rFonts w:cs="Times New Roman"/>
          <w:sz w:val="26"/>
          <w:szCs w:val="26"/>
          <w:lang w:val="vi-VN"/>
        </w:rPr>
      </w:pPr>
      <w:r w:rsidRPr="00F10782">
        <w:rPr>
          <w:rFonts w:cs="Times New Roman"/>
          <w:sz w:val="26"/>
          <w:szCs w:val="26"/>
          <w:lang w:val="vi-VN"/>
        </w:rPr>
        <w:t>- Phương pháp dự báo: Dựa trên số liệu nền, nội dung Dự án để dự báo nguồn phát sinh, tải lượng, nồng độ và mức độ tác động do quá trình thực hiện Dự án đến các yếu tố tài nguyên, môi trường, kinh tế - xã hội.</w:t>
      </w:r>
    </w:p>
    <w:p w14:paraId="3173B284" w14:textId="79E85005" w:rsidR="005644C0" w:rsidRPr="00F10782" w:rsidRDefault="005644C0" w:rsidP="00D50726">
      <w:pPr>
        <w:spacing w:before="120" w:after="120"/>
        <w:ind w:firstLine="567"/>
        <w:jc w:val="both"/>
        <w:rPr>
          <w:rFonts w:cs="Times New Roman"/>
          <w:i/>
          <w:sz w:val="26"/>
          <w:szCs w:val="26"/>
        </w:rPr>
      </w:pPr>
      <w:r w:rsidRPr="00F10782">
        <w:rPr>
          <w:rFonts w:cs="Times New Roman"/>
          <w:i/>
          <w:sz w:val="26"/>
          <w:szCs w:val="26"/>
        </w:rPr>
        <w:t>(Phương pháp này được sử dụng chủ yếu ở chương 3: Sau khi tính toán, so sánh với tiêu chuẩn, xác định được mức độ và phạm vi thì dự báo mức độ ảnh hưởng đến môi trường và các đối tượng bị ảnh hưởng xung quanh)</w:t>
      </w:r>
      <w:r w:rsidR="009F7C4C" w:rsidRPr="00F10782">
        <w:rPr>
          <w:rFonts w:cs="Times New Roman"/>
          <w:i/>
          <w:sz w:val="26"/>
          <w:szCs w:val="26"/>
        </w:rPr>
        <w:t>.</w:t>
      </w:r>
    </w:p>
    <w:p w14:paraId="3E944D97" w14:textId="77777777" w:rsidR="00E866E7" w:rsidRPr="00F10782" w:rsidRDefault="00E866E7" w:rsidP="00D50726">
      <w:pPr>
        <w:spacing w:before="120" w:after="120"/>
        <w:ind w:firstLine="567"/>
        <w:jc w:val="both"/>
        <w:rPr>
          <w:rFonts w:cs="Times New Roman"/>
          <w:sz w:val="26"/>
          <w:szCs w:val="26"/>
          <w:lang w:val="vi-VN"/>
        </w:rPr>
      </w:pPr>
      <w:r w:rsidRPr="00F10782">
        <w:rPr>
          <w:rFonts w:cs="Times New Roman"/>
          <w:sz w:val="26"/>
          <w:szCs w:val="26"/>
          <w:lang w:val="vi-VN"/>
        </w:rPr>
        <w:t>- Phương pháp khảo sát: Quan sát, đánh giá hiện trường (kết hợp với sự hướng dẫn của cán bộ thông thạo địa hình);</w:t>
      </w:r>
    </w:p>
    <w:p w14:paraId="5A717950" w14:textId="77777777" w:rsidR="005644C0" w:rsidRPr="00F10782" w:rsidRDefault="005644C0" w:rsidP="00D50726">
      <w:pPr>
        <w:spacing w:before="120" w:after="120"/>
        <w:ind w:firstLine="567"/>
        <w:jc w:val="both"/>
        <w:rPr>
          <w:rFonts w:cs="Times New Roman"/>
          <w:i/>
          <w:sz w:val="26"/>
          <w:szCs w:val="26"/>
        </w:rPr>
      </w:pPr>
      <w:r w:rsidRPr="00F10782">
        <w:rPr>
          <w:rFonts w:cs="Times New Roman"/>
          <w:i/>
          <w:sz w:val="26"/>
          <w:szCs w:val="26"/>
        </w:rPr>
        <w:lastRenderedPageBreak/>
        <w:t>(Phương pháp này được xác định chủ yếu ở chương 1, nhằm xác định đối tượng dự án, tính phù hợp của dự án và các đối tượng xung quanh dự án có thể bị ảnh hưởng).</w:t>
      </w:r>
    </w:p>
    <w:p w14:paraId="4E47DBA3" w14:textId="77777777" w:rsidR="00E866E7" w:rsidRPr="00F10782" w:rsidRDefault="00E866E7" w:rsidP="00D50726">
      <w:pPr>
        <w:spacing w:before="120" w:after="120"/>
        <w:ind w:firstLine="567"/>
        <w:jc w:val="both"/>
        <w:rPr>
          <w:rFonts w:cs="Times New Roman"/>
          <w:sz w:val="26"/>
          <w:szCs w:val="26"/>
          <w:lang w:val="vi-VN"/>
        </w:rPr>
      </w:pPr>
      <w:r w:rsidRPr="00F10782">
        <w:rPr>
          <w:rFonts w:cs="Times New Roman"/>
          <w:sz w:val="26"/>
          <w:szCs w:val="26"/>
          <w:lang w:val="vi-VN"/>
        </w:rPr>
        <w:t>- Phương pháp đo đạc: Đo đạc các chỉ số môi trường bằng các thiết bị đo đạc có độ chính xác cao như:</w:t>
      </w:r>
    </w:p>
    <w:p w14:paraId="35C1D36F" w14:textId="77777777" w:rsidR="00E866E7" w:rsidRPr="00F10782" w:rsidRDefault="00E866E7" w:rsidP="00D50726">
      <w:pPr>
        <w:spacing w:before="120" w:after="120"/>
        <w:ind w:firstLine="567"/>
        <w:jc w:val="both"/>
        <w:rPr>
          <w:rFonts w:cs="Times New Roman"/>
          <w:sz w:val="26"/>
          <w:szCs w:val="26"/>
          <w:lang w:val="vi-VN"/>
        </w:rPr>
      </w:pPr>
      <w:r w:rsidRPr="00F10782">
        <w:rPr>
          <w:rFonts w:cs="Times New Roman"/>
          <w:sz w:val="26"/>
          <w:szCs w:val="26"/>
          <w:lang w:val="vi-VN"/>
        </w:rPr>
        <w:t>+ Máy đo độ ồn: QUEST;</w:t>
      </w:r>
    </w:p>
    <w:p w14:paraId="67D90D48" w14:textId="77777777" w:rsidR="00E866E7" w:rsidRPr="00F10782" w:rsidRDefault="00E866E7" w:rsidP="00D50726">
      <w:pPr>
        <w:spacing w:before="120" w:after="120"/>
        <w:ind w:firstLine="567"/>
        <w:jc w:val="both"/>
        <w:rPr>
          <w:rFonts w:cs="Times New Roman"/>
          <w:sz w:val="26"/>
          <w:szCs w:val="26"/>
          <w:lang w:val="vi-VN"/>
        </w:rPr>
      </w:pPr>
      <w:r w:rsidRPr="00F10782">
        <w:rPr>
          <w:rFonts w:cs="Times New Roman"/>
          <w:sz w:val="26"/>
          <w:szCs w:val="26"/>
          <w:lang w:val="vi-VN"/>
        </w:rPr>
        <w:t>+ Máy đo khí độc: Multicheck 2000;</w:t>
      </w:r>
    </w:p>
    <w:p w14:paraId="0CDF79B2" w14:textId="77777777" w:rsidR="00E866E7" w:rsidRPr="00F10782" w:rsidRDefault="00E866E7" w:rsidP="00D50726">
      <w:pPr>
        <w:spacing w:before="120" w:after="120"/>
        <w:ind w:firstLine="567"/>
        <w:jc w:val="both"/>
        <w:rPr>
          <w:rFonts w:cs="Times New Roman"/>
          <w:sz w:val="26"/>
          <w:szCs w:val="26"/>
          <w:lang w:val="vi-VN"/>
        </w:rPr>
      </w:pPr>
      <w:r w:rsidRPr="00F10782">
        <w:rPr>
          <w:rFonts w:cs="Times New Roman"/>
          <w:sz w:val="26"/>
          <w:szCs w:val="26"/>
          <w:lang w:val="vi-VN"/>
        </w:rPr>
        <w:t>+ Máy đo bụi: EPAM 5000.</w:t>
      </w:r>
    </w:p>
    <w:p w14:paraId="744C62C6" w14:textId="77777777" w:rsidR="00726C85" w:rsidRPr="00F10782" w:rsidRDefault="00726C85" w:rsidP="00D50726">
      <w:pPr>
        <w:spacing w:before="120" w:after="120"/>
        <w:ind w:firstLine="567"/>
        <w:jc w:val="both"/>
        <w:rPr>
          <w:rFonts w:cs="Times New Roman"/>
          <w:i/>
          <w:sz w:val="26"/>
          <w:szCs w:val="26"/>
        </w:rPr>
      </w:pPr>
      <w:r w:rsidRPr="00F10782">
        <w:rPr>
          <w:rFonts w:cs="Times New Roman"/>
          <w:i/>
          <w:sz w:val="26"/>
          <w:szCs w:val="26"/>
        </w:rPr>
        <w:t>(Phương pháp này được sử dụng ở chương 2: Nhằm phân tích số liệu môi trường nền nhằm đánh giá ảnh hưởng của dự án trong thời gian khai thác).</w:t>
      </w:r>
    </w:p>
    <w:p w14:paraId="31764037" w14:textId="77777777" w:rsidR="00E866E7" w:rsidRPr="00F10782" w:rsidRDefault="00E866E7" w:rsidP="00D50726">
      <w:pPr>
        <w:spacing w:before="120" w:after="120"/>
        <w:ind w:firstLine="567"/>
        <w:jc w:val="both"/>
        <w:rPr>
          <w:rFonts w:cs="Times New Roman"/>
          <w:sz w:val="26"/>
          <w:szCs w:val="26"/>
          <w:lang w:val="vi-VN"/>
        </w:rPr>
      </w:pPr>
      <w:r w:rsidRPr="00F10782">
        <w:rPr>
          <w:rFonts w:cs="Times New Roman"/>
          <w:sz w:val="26"/>
          <w:szCs w:val="26"/>
          <w:lang w:val="vi-VN"/>
        </w:rPr>
        <w:t>- Phương pháp thu thập thông tin: Sưu tầm các nguồn tài liệu liên quan phục vụ quá trình ĐTM; thu thập các số liệu về điều kiện kinh tế - xã hội và khí tượng thủy văn khu vực; tham khảo các tài liệu ĐTM;</w:t>
      </w:r>
    </w:p>
    <w:p w14:paraId="208A423E" w14:textId="77777777" w:rsidR="00726C85" w:rsidRPr="00F10782" w:rsidRDefault="00726C85" w:rsidP="00D50726">
      <w:pPr>
        <w:spacing w:before="120" w:after="120"/>
        <w:ind w:firstLine="567"/>
        <w:jc w:val="both"/>
        <w:rPr>
          <w:rFonts w:cs="Times New Roman"/>
          <w:i/>
          <w:sz w:val="26"/>
          <w:szCs w:val="26"/>
        </w:rPr>
      </w:pPr>
      <w:r w:rsidRPr="00F10782">
        <w:rPr>
          <w:rFonts w:cs="Times New Roman"/>
          <w:i/>
          <w:sz w:val="26"/>
          <w:szCs w:val="26"/>
        </w:rPr>
        <w:t>(Phương pháp này được sử dụng ở chương 2)</w:t>
      </w:r>
    </w:p>
    <w:p w14:paraId="731C0A34" w14:textId="2E024C10" w:rsidR="00E866E7" w:rsidRPr="00F10782" w:rsidRDefault="00373DCE" w:rsidP="00D50726">
      <w:pPr>
        <w:spacing w:before="120" w:after="120"/>
        <w:ind w:firstLine="567"/>
        <w:jc w:val="both"/>
        <w:rPr>
          <w:rFonts w:cs="Times New Roman"/>
          <w:sz w:val="26"/>
          <w:szCs w:val="26"/>
          <w:lang w:val="vi-VN"/>
        </w:rPr>
      </w:pPr>
      <w:r w:rsidRPr="00F10782">
        <w:rPr>
          <w:rFonts w:cs="Times New Roman"/>
          <w:sz w:val="26"/>
          <w:szCs w:val="26"/>
          <w:lang w:val="vi-VN"/>
        </w:rPr>
        <w:t xml:space="preserve">- Phương pháp viết báo cáo: Báo cáo ĐTM được lập với các nội dung trình bày dựa trên khung được quy định tại </w:t>
      </w:r>
      <w:r w:rsidR="00634F9E" w:rsidRPr="00F10782">
        <w:rPr>
          <w:rFonts w:cs="Times New Roman"/>
          <w:sz w:val="26"/>
          <w:szCs w:val="26"/>
          <w:lang w:val="vi-VN"/>
        </w:rPr>
        <w:t>Thông tư số 02/2022/TT-BTNMT ngày 10/01/2022 của Bộ Tài nguyên và Môi trường quy định chi tiết thi hành một số điều của Luật Bảo vệ môi trường</w:t>
      </w:r>
      <w:r w:rsidRPr="00F10782">
        <w:rPr>
          <w:rFonts w:cs="Times New Roman"/>
          <w:sz w:val="26"/>
          <w:szCs w:val="26"/>
          <w:lang w:val="vi-VN"/>
        </w:rPr>
        <w:t>.</w:t>
      </w:r>
    </w:p>
    <w:p w14:paraId="15C06A40" w14:textId="77777777" w:rsidR="00675ADD" w:rsidRPr="00F10782" w:rsidRDefault="00C5038F" w:rsidP="00D50726">
      <w:pPr>
        <w:pStyle w:val="ACHNG"/>
        <w:spacing w:before="120"/>
        <w:rPr>
          <w:color w:val="auto"/>
        </w:rPr>
      </w:pPr>
      <w:r w:rsidRPr="00F10782">
        <w:rPr>
          <w:color w:val="auto"/>
        </w:rPr>
        <w:br w:type="page"/>
      </w:r>
      <w:bookmarkStart w:id="70" w:name="_Toc75410828"/>
      <w:r w:rsidR="00675ADD" w:rsidRPr="00F10782">
        <w:rPr>
          <w:color w:val="auto"/>
        </w:rPr>
        <w:lastRenderedPageBreak/>
        <w:t xml:space="preserve">Chương </w:t>
      </w:r>
      <w:r w:rsidR="000D3DBC" w:rsidRPr="00F10782">
        <w:rPr>
          <w:color w:val="auto"/>
        </w:rPr>
        <w:t>1</w:t>
      </w:r>
      <w:bookmarkEnd w:id="70"/>
    </w:p>
    <w:p w14:paraId="11B8C862" w14:textId="77777777" w:rsidR="00291895" w:rsidRPr="00F10782" w:rsidRDefault="008B21E4" w:rsidP="00D50726">
      <w:pPr>
        <w:pStyle w:val="ACHNG"/>
        <w:spacing w:before="120"/>
        <w:rPr>
          <w:color w:val="auto"/>
        </w:rPr>
      </w:pPr>
      <w:bookmarkStart w:id="71" w:name="_Toc278959500"/>
      <w:bookmarkStart w:id="72" w:name="_Toc464561903"/>
      <w:bookmarkStart w:id="73" w:name="_Toc26436903"/>
      <w:bookmarkStart w:id="74" w:name="_Toc75410829"/>
      <w:r w:rsidRPr="00F10782">
        <w:rPr>
          <w:color w:val="auto"/>
        </w:rPr>
        <w:t>MÔ TẢ TÓM TẮT DỰ ÁN</w:t>
      </w:r>
      <w:bookmarkEnd w:id="71"/>
      <w:bookmarkEnd w:id="72"/>
      <w:bookmarkEnd w:id="73"/>
      <w:bookmarkEnd w:id="74"/>
    </w:p>
    <w:p w14:paraId="78EC14BD" w14:textId="77777777" w:rsidR="00C22459" w:rsidRPr="00F10782" w:rsidRDefault="00C22459" w:rsidP="00D50726">
      <w:pPr>
        <w:pStyle w:val="A1"/>
        <w:rPr>
          <w:color w:val="auto"/>
        </w:rPr>
      </w:pPr>
      <w:bookmarkStart w:id="75" w:name="_Toc75410830"/>
      <w:bookmarkStart w:id="76" w:name="_Toc278959501"/>
      <w:bookmarkStart w:id="77" w:name="_Toc26436904"/>
      <w:bookmarkStart w:id="78" w:name="_Toc464561906"/>
      <w:bookmarkStart w:id="79" w:name="_Toc278959503"/>
      <w:r w:rsidRPr="00F10782">
        <w:rPr>
          <w:color w:val="auto"/>
        </w:rPr>
        <w:t>1.Tóm tắt về dự án</w:t>
      </w:r>
      <w:bookmarkEnd w:id="75"/>
    </w:p>
    <w:p w14:paraId="13E49F42" w14:textId="77777777" w:rsidR="006D46BD" w:rsidRPr="00F10782" w:rsidRDefault="006D46BD" w:rsidP="00690D4F">
      <w:pPr>
        <w:pStyle w:val="A11"/>
        <w:rPr>
          <w:i/>
        </w:rPr>
      </w:pPr>
      <w:bookmarkStart w:id="80" w:name="_Toc75410831"/>
      <w:r w:rsidRPr="00F10782">
        <w:t>1.1. T</w:t>
      </w:r>
      <w:bookmarkEnd w:id="76"/>
      <w:r w:rsidRPr="00F10782">
        <w:t>hông tin chung về dự án</w:t>
      </w:r>
      <w:bookmarkEnd w:id="77"/>
      <w:bookmarkEnd w:id="80"/>
    </w:p>
    <w:p w14:paraId="44BE5F8C" w14:textId="77777777" w:rsidR="004E2B9A" w:rsidRPr="00F10782" w:rsidRDefault="006D46BD" w:rsidP="00690D4F">
      <w:pPr>
        <w:pStyle w:val="A111"/>
      </w:pPr>
      <w:bookmarkStart w:id="81" w:name="_Toc75410832"/>
      <w:r w:rsidRPr="00F10782">
        <w:t>1.1.1. Tên dự án</w:t>
      </w:r>
      <w:bookmarkEnd w:id="81"/>
    </w:p>
    <w:p w14:paraId="56645D04" w14:textId="60B46741" w:rsidR="006D46BD" w:rsidRPr="00F10782" w:rsidRDefault="00F429B2" w:rsidP="00634F9E">
      <w:pPr>
        <w:spacing w:before="120" w:after="120"/>
        <w:ind w:firstLine="567"/>
        <w:jc w:val="center"/>
        <w:rPr>
          <w:rFonts w:cs="Times New Roman"/>
          <w:b/>
          <w:sz w:val="26"/>
          <w:szCs w:val="26"/>
        </w:rPr>
      </w:pPr>
      <w:r w:rsidRPr="00F10782">
        <w:rPr>
          <w:rFonts w:cs="Times New Roman"/>
          <w:b/>
          <w:sz w:val="26"/>
          <w:szCs w:val="26"/>
        </w:rPr>
        <w:t>Xây dựng trang trại tổng hợp ứng dụng công nghệ cao</w:t>
      </w:r>
    </w:p>
    <w:p w14:paraId="63515684" w14:textId="77777777" w:rsidR="006D46BD" w:rsidRPr="00F10782" w:rsidRDefault="006D46BD" w:rsidP="00690D4F">
      <w:pPr>
        <w:pStyle w:val="A111"/>
      </w:pPr>
      <w:bookmarkStart w:id="82" w:name="_Toc357609777"/>
      <w:bookmarkStart w:id="83" w:name="_Toc409166946"/>
      <w:bookmarkStart w:id="84" w:name="_Toc498505846"/>
      <w:bookmarkStart w:id="85" w:name="_Toc23153986"/>
      <w:bookmarkStart w:id="86" w:name="_Toc26436905"/>
      <w:bookmarkStart w:id="87" w:name="_Toc75410833"/>
      <w:r w:rsidRPr="00F10782">
        <w:t>1.1.2. Chủ Dự án</w:t>
      </w:r>
      <w:bookmarkEnd w:id="82"/>
      <w:bookmarkEnd w:id="83"/>
      <w:bookmarkEnd w:id="84"/>
      <w:bookmarkEnd w:id="85"/>
      <w:bookmarkEnd w:id="86"/>
      <w:bookmarkEnd w:id="87"/>
    </w:p>
    <w:p w14:paraId="4270EDA7" w14:textId="3FE0FECC" w:rsidR="002E1D98" w:rsidRPr="00F10782" w:rsidRDefault="00FE6300" w:rsidP="00D50726">
      <w:pPr>
        <w:spacing w:before="120" w:after="120"/>
        <w:ind w:firstLine="562"/>
        <w:jc w:val="both"/>
        <w:rPr>
          <w:rFonts w:cs="Times New Roman"/>
          <w:sz w:val="26"/>
          <w:szCs w:val="26"/>
        </w:rPr>
      </w:pPr>
      <w:r w:rsidRPr="00F10782">
        <w:rPr>
          <w:rFonts w:cs="Times New Roman"/>
          <w:bCs/>
          <w:iCs/>
          <w:sz w:val="26"/>
          <w:szCs w:val="26"/>
        </w:rPr>
        <w:t xml:space="preserve">- </w:t>
      </w:r>
      <w:r w:rsidR="002E1D98" w:rsidRPr="00F10782">
        <w:rPr>
          <w:rFonts w:cs="Times New Roman"/>
          <w:bCs/>
          <w:iCs/>
          <w:sz w:val="26"/>
          <w:szCs w:val="26"/>
          <w:lang w:val="vi-VN"/>
        </w:rPr>
        <w:t>Chủ Dự án:</w:t>
      </w:r>
      <w:r w:rsidR="002E1D98" w:rsidRPr="00F10782">
        <w:rPr>
          <w:rFonts w:cs="Times New Roman"/>
          <w:sz w:val="26"/>
          <w:szCs w:val="26"/>
          <w:lang w:val="vi-VN"/>
        </w:rPr>
        <w:t xml:space="preserve"> </w:t>
      </w:r>
      <w:r w:rsidR="00D7214C" w:rsidRPr="00F10782">
        <w:rPr>
          <w:rFonts w:cs="Times New Roman"/>
          <w:b/>
          <w:sz w:val="26"/>
          <w:szCs w:val="26"/>
        </w:rPr>
        <w:t>Công ty TNHH Công nghệ cao Happy Farm</w:t>
      </w:r>
    </w:p>
    <w:p w14:paraId="015A087F" w14:textId="3E05E1F7" w:rsidR="002E1D98" w:rsidRPr="00F10782" w:rsidRDefault="00FE6300" w:rsidP="00D50726">
      <w:pPr>
        <w:spacing w:before="120" w:after="120"/>
        <w:ind w:firstLine="562"/>
        <w:jc w:val="both"/>
        <w:rPr>
          <w:rFonts w:cs="Times New Roman"/>
          <w:spacing w:val="-6"/>
          <w:sz w:val="26"/>
          <w:szCs w:val="26"/>
        </w:rPr>
      </w:pPr>
      <w:r w:rsidRPr="00F10782">
        <w:rPr>
          <w:rFonts w:cs="Times New Roman"/>
          <w:spacing w:val="-6"/>
          <w:sz w:val="26"/>
          <w:szCs w:val="26"/>
        </w:rPr>
        <w:t xml:space="preserve">- </w:t>
      </w:r>
      <w:r w:rsidR="002E1D98" w:rsidRPr="00F10782">
        <w:rPr>
          <w:rFonts w:cs="Times New Roman"/>
          <w:spacing w:val="-6"/>
          <w:sz w:val="26"/>
          <w:szCs w:val="26"/>
        </w:rPr>
        <w:t xml:space="preserve">Địa chỉ liên hệ: </w:t>
      </w:r>
      <w:r w:rsidR="000D3E2A" w:rsidRPr="00F10782">
        <w:rPr>
          <w:rFonts w:cs="Times New Roman"/>
          <w:spacing w:val="-6"/>
          <w:sz w:val="26"/>
          <w:szCs w:val="26"/>
        </w:rPr>
        <w:t>phường Quảng Thọ</w:t>
      </w:r>
      <w:r w:rsidR="00634F9E" w:rsidRPr="00F10782">
        <w:rPr>
          <w:rFonts w:cs="Times New Roman"/>
          <w:spacing w:val="-6"/>
          <w:sz w:val="26"/>
          <w:szCs w:val="26"/>
        </w:rPr>
        <w:t xml:space="preserve">, </w:t>
      </w:r>
      <w:r w:rsidR="000D3E2A" w:rsidRPr="00F10782">
        <w:rPr>
          <w:rFonts w:cs="Times New Roman"/>
          <w:spacing w:val="-6"/>
          <w:sz w:val="26"/>
          <w:szCs w:val="26"/>
        </w:rPr>
        <w:t>thị xã Ba Đồn</w:t>
      </w:r>
      <w:r w:rsidR="00634F9E" w:rsidRPr="00F10782">
        <w:rPr>
          <w:rFonts w:cs="Times New Roman"/>
          <w:spacing w:val="-6"/>
          <w:sz w:val="26"/>
          <w:szCs w:val="26"/>
        </w:rPr>
        <w:t>, tỉnh Quảng Bình</w:t>
      </w:r>
      <w:r w:rsidR="002F5EA2" w:rsidRPr="00F10782">
        <w:rPr>
          <w:rFonts w:cs="Times New Roman"/>
          <w:spacing w:val="-6"/>
          <w:sz w:val="26"/>
          <w:szCs w:val="26"/>
        </w:rPr>
        <w:t>.</w:t>
      </w:r>
    </w:p>
    <w:p w14:paraId="7604A808" w14:textId="61E27570" w:rsidR="002E1D98" w:rsidRPr="00F10782" w:rsidRDefault="00FE6300" w:rsidP="00D50726">
      <w:pPr>
        <w:spacing w:before="120" w:after="120"/>
        <w:ind w:firstLine="562"/>
        <w:jc w:val="both"/>
        <w:rPr>
          <w:rFonts w:cs="Times New Roman"/>
          <w:spacing w:val="-6"/>
          <w:sz w:val="26"/>
          <w:szCs w:val="26"/>
          <w:lang w:val="vi-VN"/>
        </w:rPr>
      </w:pPr>
      <w:r w:rsidRPr="00F10782">
        <w:rPr>
          <w:rFonts w:cs="Times New Roman"/>
          <w:spacing w:val="-6"/>
          <w:sz w:val="26"/>
          <w:szCs w:val="26"/>
        </w:rPr>
        <w:t xml:space="preserve">- </w:t>
      </w:r>
      <w:r w:rsidR="002E1D98" w:rsidRPr="00F10782">
        <w:rPr>
          <w:rFonts w:cs="Times New Roman"/>
          <w:spacing w:val="-6"/>
          <w:sz w:val="26"/>
          <w:szCs w:val="26"/>
          <w:lang w:val="vi-VN"/>
        </w:rPr>
        <w:t xml:space="preserve">Người đại diện: </w:t>
      </w:r>
      <w:r w:rsidR="00E5149D" w:rsidRPr="00F10782">
        <w:rPr>
          <w:rFonts w:cs="Times New Roman"/>
          <w:spacing w:val="-6"/>
          <w:sz w:val="26"/>
          <w:szCs w:val="26"/>
        </w:rPr>
        <w:t>bà Phan Thị Hương</w:t>
      </w:r>
      <w:r w:rsidR="002E1D98" w:rsidRPr="00F10782">
        <w:rPr>
          <w:rFonts w:cs="Times New Roman"/>
          <w:sz w:val="26"/>
          <w:szCs w:val="26"/>
          <w:lang w:val="vi-VN"/>
        </w:rPr>
        <w:t xml:space="preserve">                   </w:t>
      </w:r>
      <w:r w:rsidR="002E1D98" w:rsidRPr="00F10782">
        <w:rPr>
          <w:rFonts w:cs="Times New Roman"/>
          <w:spacing w:val="-6"/>
          <w:sz w:val="26"/>
          <w:szCs w:val="26"/>
          <w:lang w:val="vi-VN"/>
        </w:rPr>
        <w:t xml:space="preserve">Chức vụ: </w:t>
      </w:r>
      <w:r w:rsidR="00634F9E" w:rsidRPr="00F10782">
        <w:rPr>
          <w:rFonts w:cs="Times New Roman"/>
          <w:spacing w:val="-6"/>
          <w:sz w:val="26"/>
          <w:szCs w:val="26"/>
        </w:rPr>
        <w:t>Giám đốc</w:t>
      </w:r>
    </w:p>
    <w:p w14:paraId="2BAF2814" w14:textId="47C02CD1" w:rsidR="002E1D98" w:rsidRPr="00F10782" w:rsidRDefault="00FE6300" w:rsidP="00D50726">
      <w:pPr>
        <w:spacing w:before="120" w:after="120"/>
        <w:ind w:firstLine="562"/>
        <w:jc w:val="both"/>
        <w:rPr>
          <w:rFonts w:cs="Times New Roman"/>
          <w:iCs/>
          <w:sz w:val="26"/>
          <w:szCs w:val="26"/>
        </w:rPr>
      </w:pPr>
      <w:r w:rsidRPr="00F10782">
        <w:rPr>
          <w:rFonts w:cs="Times New Roman"/>
          <w:iCs/>
          <w:sz w:val="26"/>
          <w:szCs w:val="26"/>
        </w:rPr>
        <w:t xml:space="preserve">- </w:t>
      </w:r>
      <w:r w:rsidR="002E1D98" w:rsidRPr="00F10782">
        <w:rPr>
          <w:rFonts w:cs="Times New Roman"/>
          <w:iCs/>
          <w:sz w:val="26"/>
          <w:szCs w:val="26"/>
          <w:lang w:val="vi-VN"/>
        </w:rPr>
        <w:t>Điện thoại:</w:t>
      </w:r>
      <w:r w:rsidR="002E1D98" w:rsidRPr="00F10782">
        <w:rPr>
          <w:rFonts w:cs="Times New Roman"/>
          <w:i/>
          <w:iCs/>
          <w:sz w:val="26"/>
          <w:szCs w:val="26"/>
          <w:lang w:val="vi-VN"/>
        </w:rPr>
        <w:t xml:space="preserve"> </w:t>
      </w:r>
    </w:p>
    <w:p w14:paraId="79A15F4E" w14:textId="77777777" w:rsidR="008C5405" w:rsidRPr="00F10782" w:rsidRDefault="008C5405" w:rsidP="00690D4F">
      <w:pPr>
        <w:pStyle w:val="A111"/>
      </w:pPr>
      <w:bookmarkStart w:id="88" w:name="_Toc75410834"/>
      <w:r w:rsidRPr="00F10782">
        <w:t>1.1.3. Tiến độ thực hiện dự án</w:t>
      </w:r>
      <w:bookmarkEnd w:id="88"/>
    </w:p>
    <w:p w14:paraId="3ED21D96" w14:textId="65E6AC5E" w:rsidR="008C5405" w:rsidRPr="00F10782" w:rsidRDefault="00A16944" w:rsidP="00D50726">
      <w:pPr>
        <w:spacing w:before="120" w:after="120"/>
        <w:jc w:val="both"/>
        <w:rPr>
          <w:rFonts w:cs="Times New Roman"/>
          <w:iCs/>
          <w:sz w:val="26"/>
          <w:szCs w:val="26"/>
        </w:rPr>
      </w:pPr>
      <w:r w:rsidRPr="00F10782">
        <w:rPr>
          <w:rFonts w:cs="Times New Roman"/>
          <w:iCs/>
          <w:sz w:val="26"/>
          <w:szCs w:val="26"/>
        </w:rPr>
        <w:tab/>
        <w:t xml:space="preserve">Năm </w:t>
      </w:r>
      <w:r w:rsidR="00E5149D" w:rsidRPr="00F10782">
        <w:rPr>
          <w:rFonts w:cs="Times New Roman"/>
          <w:iCs/>
          <w:sz w:val="26"/>
          <w:szCs w:val="26"/>
        </w:rPr>
        <w:t>2024</w:t>
      </w:r>
      <w:r w:rsidRPr="00F10782">
        <w:rPr>
          <w:rFonts w:cs="Times New Roman"/>
          <w:iCs/>
          <w:sz w:val="26"/>
          <w:szCs w:val="26"/>
        </w:rPr>
        <w:t xml:space="preserve"> – </w:t>
      </w:r>
      <w:r w:rsidR="00E5149D" w:rsidRPr="00F10782">
        <w:rPr>
          <w:rFonts w:cs="Times New Roman"/>
          <w:iCs/>
          <w:sz w:val="26"/>
          <w:szCs w:val="26"/>
        </w:rPr>
        <w:t>2025</w:t>
      </w:r>
      <w:r w:rsidR="00C7333D" w:rsidRPr="00F10782">
        <w:rPr>
          <w:rFonts w:cs="Times New Roman"/>
          <w:iCs/>
          <w:sz w:val="26"/>
          <w:szCs w:val="26"/>
        </w:rPr>
        <w:t>.</w:t>
      </w:r>
      <w:r w:rsidR="002A0D44" w:rsidRPr="00F10782">
        <w:rPr>
          <w:rFonts w:cs="Times New Roman"/>
          <w:iCs/>
          <w:sz w:val="26"/>
          <w:szCs w:val="26"/>
        </w:rPr>
        <w:t xml:space="preserve"> </w:t>
      </w:r>
      <w:r w:rsidR="00634F9E" w:rsidRPr="00F10782">
        <w:rPr>
          <w:rFonts w:cs="Times New Roman"/>
          <w:iCs/>
          <w:sz w:val="26"/>
          <w:szCs w:val="26"/>
        </w:rPr>
        <w:t xml:space="preserve">Hoàn thành xây dựng dự án trong tháng 5 năm </w:t>
      </w:r>
      <w:r w:rsidR="00E5149D" w:rsidRPr="00F10782">
        <w:rPr>
          <w:rFonts w:cs="Times New Roman"/>
          <w:iCs/>
          <w:sz w:val="26"/>
          <w:szCs w:val="26"/>
        </w:rPr>
        <w:t>2025</w:t>
      </w:r>
      <w:r w:rsidR="00634F9E" w:rsidRPr="00F10782">
        <w:rPr>
          <w:rFonts w:cs="Times New Roman"/>
          <w:iCs/>
          <w:sz w:val="26"/>
          <w:szCs w:val="26"/>
        </w:rPr>
        <w:t>.</w:t>
      </w:r>
    </w:p>
    <w:p w14:paraId="1DC5CCD9" w14:textId="77777777" w:rsidR="008C5405" w:rsidRPr="00F10782" w:rsidRDefault="008C5405" w:rsidP="00690D4F">
      <w:pPr>
        <w:pStyle w:val="A111"/>
      </w:pPr>
      <w:bookmarkStart w:id="89" w:name="_Toc75410835"/>
      <w:r w:rsidRPr="00F10782">
        <w:t>1.1.4. Tổng mức đầu tư</w:t>
      </w:r>
      <w:bookmarkEnd w:id="89"/>
    </w:p>
    <w:p w14:paraId="48507401" w14:textId="0BEFD324" w:rsidR="008C5405" w:rsidRPr="00F10782" w:rsidRDefault="00EB2BDC" w:rsidP="00D50726">
      <w:pPr>
        <w:spacing w:before="120" w:after="120"/>
        <w:jc w:val="center"/>
        <w:rPr>
          <w:rFonts w:cs="Times New Roman"/>
          <w:b/>
          <w:i/>
          <w:sz w:val="26"/>
          <w:szCs w:val="26"/>
        </w:rPr>
      </w:pPr>
      <w:r w:rsidRPr="00F10782">
        <w:rPr>
          <w:rFonts w:cs="Times New Roman"/>
          <w:b/>
          <w:i/>
          <w:sz w:val="26"/>
          <w:szCs w:val="26"/>
        </w:rPr>
        <w:t xml:space="preserve">*Tổng mức đầu tư: </w:t>
      </w:r>
      <w:r w:rsidR="00E5149D" w:rsidRPr="00F10782">
        <w:rPr>
          <w:rFonts w:cs="Times New Roman"/>
          <w:b/>
          <w:i/>
          <w:sz w:val="26"/>
          <w:szCs w:val="26"/>
        </w:rPr>
        <w:t>7</w:t>
      </w:r>
      <w:r w:rsidRPr="00F10782">
        <w:rPr>
          <w:rFonts w:cs="Times New Roman"/>
          <w:b/>
          <w:i/>
          <w:sz w:val="26"/>
          <w:szCs w:val="26"/>
        </w:rPr>
        <w:t>.</w:t>
      </w:r>
      <w:r w:rsidR="00E5149D" w:rsidRPr="00F10782">
        <w:rPr>
          <w:rFonts w:cs="Times New Roman"/>
          <w:b/>
          <w:i/>
          <w:sz w:val="26"/>
          <w:szCs w:val="26"/>
        </w:rPr>
        <w:t>0</w:t>
      </w:r>
      <w:r w:rsidR="008C5405" w:rsidRPr="00F10782">
        <w:rPr>
          <w:rFonts w:cs="Times New Roman"/>
          <w:b/>
          <w:i/>
          <w:sz w:val="26"/>
          <w:szCs w:val="26"/>
        </w:rPr>
        <w:t>00.000.000 đồng</w:t>
      </w:r>
    </w:p>
    <w:p w14:paraId="517F15AA" w14:textId="7B9F35BA" w:rsidR="008C5405" w:rsidRPr="00F10782" w:rsidRDefault="008C5405" w:rsidP="00D50726">
      <w:pPr>
        <w:spacing w:before="120" w:after="120"/>
        <w:jc w:val="center"/>
        <w:rPr>
          <w:rFonts w:cs="Times New Roman"/>
          <w:i/>
          <w:sz w:val="26"/>
          <w:szCs w:val="26"/>
        </w:rPr>
      </w:pPr>
      <w:r w:rsidRPr="00F10782">
        <w:rPr>
          <w:rFonts w:cs="Times New Roman"/>
          <w:i/>
          <w:sz w:val="26"/>
          <w:szCs w:val="26"/>
        </w:rPr>
        <w:t xml:space="preserve">(Bằng chữ: </w:t>
      </w:r>
      <w:r w:rsidR="00E5149D" w:rsidRPr="00F10782">
        <w:rPr>
          <w:rFonts w:cs="Times New Roman"/>
          <w:i/>
          <w:sz w:val="26"/>
          <w:szCs w:val="26"/>
        </w:rPr>
        <w:t>Bảy</w:t>
      </w:r>
      <w:r w:rsidRPr="00F10782">
        <w:rPr>
          <w:rFonts w:cs="Times New Roman"/>
          <w:i/>
          <w:sz w:val="26"/>
          <w:szCs w:val="26"/>
        </w:rPr>
        <w:t xml:space="preserve"> tỷ</w:t>
      </w:r>
      <w:r w:rsidR="00634F9E" w:rsidRPr="00F10782">
        <w:rPr>
          <w:rFonts w:cs="Times New Roman"/>
          <w:i/>
          <w:sz w:val="26"/>
          <w:szCs w:val="26"/>
        </w:rPr>
        <w:t xml:space="preserve"> </w:t>
      </w:r>
      <w:r w:rsidRPr="00F10782">
        <w:rPr>
          <w:rFonts w:cs="Times New Roman"/>
          <w:i/>
          <w:sz w:val="26"/>
          <w:szCs w:val="26"/>
        </w:rPr>
        <w:t>đồng chẵn)</w:t>
      </w:r>
    </w:p>
    <w:p w14:paraId="136F09A8" w14:textId="77777777" w:rsidR="007F2062" w:rsidRPr="00F10782" w:rsidRDefault="00736DD2" w:rsidP="00690D4F">
      <w:pPr>
        <w:pStyle w:val="A111"/>
      </w:pPr>
      <w:bookmarkStart w:id="90" w:name="_Toc23153989"/>
      <w:bookmarkStart w:id="91" w:name="_Toc26436908"/>
      <w:bookmarkStart w:id="92" w:name="_Toc75410836"/>
      <w:r w:rsidRPr="00F10782">
        <w:t>1.</w:t>
      </w:r>
      <w:r w:rsidR="006964AA" w:rsidRPr="00F10782">
        <w:t>1</w:t>
      </w:r>
      <w:r w:rsidR="007F0D3B" w:rsidRPr="00F10782">
        <w:t>.</w:t>
      </w:r>
      <w:r w:rsidR="008C5405" w:rsidRPr="00F10782">
        <w:t>5</w:t>
      </w:r>
      <w:r w:rsidR="006964AA" w:rsidRPr="00F10782">
        <w:t>.</w:t>
      </w:r>
      <w:r w:rsidR="007F0D3B" w:rsidRPr="00F10782">
        <w:t xml:space="preserve"> Vị trí địa lý</w:t>
      </w:r>
      <w:bookmarkStart w:id="93" w:name="_Toc464561907"/>
      <w:bookmarkStart w:id="94" w:name="_Toc23153990"/>
      <w:bookmarkStart w:id="95" w:name="_Toc26436909"/>
      <w:bookmarkEnd w:id="78"/>
      <w:bookmarkEnd w:id="90"/>
      <w:bookmarkEnd w:id="91"/>
      <w:bookmarkEnd w:id="92"/>
    </w:p>
    <w:p w14:paraId="25D21EEA" w14:textId="77777777" w:rsidR="007F0D3B" w:rsidRPr="00F10782" w:rsidRDefault="006964AA" w:rsidP="00690D4F">
      <w:pPr>
        <w:pStyle w:val="A1111"/>
      </w:pPr>
      <w:r w:rsidRPr="00F10782">
        <w:t>1.1</w:t>
      </w:r>
      <w:r w:rsidR="00304688" w:rsidRPr="00F10782">
        <w:t>.</w:t>
      </w:r>
      <w:r w:rsidR="008C5405" w:rsidRPr="00F10782">
        <w:t>5</w:t>
      </w:r>
      <w:r w:rsidRPr="00F10782">
        <w:t>.</w:t>
      </w:r>
      <w:r w:rsidR="00304688" w:rsidRPr="00F10782">
        <w:t xml:space="preserve">1. Vị trí địa lý của </w:t>
      </w:r>
      <w:r w:rsidR="00153195" w:rsidRPr="00F10782">
        <w:t>dự án</w:t>
      </w:r>
      <w:bookmarkEnd w:id="93"/>
      <w:bookmarkEnd w:id="94"/>
      <w:bookmarkEnd w:id="95"/>
      <w:r w:rsidR="003344C5" w:rsidRPr="00F10782">
        <w:tab/>
      </w:r>
    </w:p>
    <w:p w14:paraId="08F8C948" w14:textId="6F095346" w:rsidR="00F8333C" w:rsidRPr="00F10782" w:rsidRDefault="00634F9E" w:rsidP="00D50726">
      <w:pPr>
        <w:spacing w:before="120" w:after="120"/>
        <w:ind w:firstLine="562"/>
        <w:jc w:val="both"/>
        <w:rPr>
          <w:rFonts w:cs="Times New Roman"/>
          <w:spacing w:val="4"/>
          <w:sz w:val="26"/>
          <w:szCs w:val="26"/>
        </w:rPr>
      </w:pPr>
      <w:bookmarkStart w:id="96" w:name="_Toc413055146"/>
      <w:bookmarkStart w:id="97" w:name="_Toc477508221"/>
      <w:r w:rsidRPr="00F10782">
        <w:rPr>
          <w:rFonts w:cs="Times New Roman"/>
          <w:spacing w:val="4"/>
          <w:sz w:val="26"/>
          <w:szCs w:val="26"/>
        </w:rPr>
        <w:t xml:space="preserve">Vị trí thực hiện Dự án tại </w:t>
      </w:r>
      <w:r w:rsidR="000D3E2A" w:rsidRPr="00F10782">
        <w:rPr>
          <w:rFonts w:cs="Times New Roman"/>
          <w:spacing w:val="4"/>
          <w:sz w:val="26"/>
          <w:szCs w:val="26"/>
        </w:rPr>
        <w:t>phường Quảng Thọ</w:t>
      </w:r>
      <w:r w:rsidRPr="00F10782">
        <w:rPr>
          <w:rFonts w:cs="Times New Roman"/>
          <w:spacing w:val="4"/>
          <w:sz w:val="26"/>
          <w:szCs w:val="26"/>
        </w:rPr>
        <w:t xml:space="preserve">, </w:t>
      </w:r>
      <w:r w:rsidR="000D3E2A" w:rsidRPr="00F10782">
        <w:rPr>
          <w:rFonts w:cs="Times New Roman"/>
          <w:spacing w:val="4"/>
          <w:sz w:val="26"/>
          <w:szCs w:val="26"/>
        </w:rPr>
        <w:t>thị xã Ba Đồn</w:t>
      </w:r>
      <w:r w:rsidR="00C334BD" w:rsidRPr="00F10782">
        <w:rPr>
          <w:rFonts w:cs="Times New Roman"/>
          <w:spacing w:val="4"/>
          <w:sz w:val="26"/>
          <w:szCs w:val="26"/>
        </w:rPr>
        <w:t>, tỉnh Quảng Bình</w:t>
      </w:r>
      <w:r w:rsidR="00F8333C" w:rsidRPr="00F10782">
        <w:rPr>
          <w:rFonts w:cs="Times New Roman"/>
          <w:spacing w:val="4"/>
          <w:sz w:val="26"/>
          <w:szCs w:val="26"/>
        </w:rPr>
        <w:t xml:space="preserve"> </w:t>
      </w:r>
      <w:r w:rsidR="00E01A8A" w:rsidRPr="00F10782">
        <w:rPr>
          <w:rFonts w:cs="Times New Roman"/>
          <w:spacing w:val="4"/>
          <w:sz w:val="26"/>
          <w:szCs w:val="26"/>
        </w:rPr>
        <w:t>có vị trí tiếp giáp</w:t>
      </w:r>
      <w:r w:rsidR="00F8333C" w:rsidRPr="00F10782">
        <w:rPr>
          <w:rFonts w:cs="Times New Roman"/>
          <w:spacing w:val="4"/>
          <w:sz w:val="26"/>
          <w:szCs w:val="26"/>
        </w:rPr>
        <w:t xml:space="preserve"> như sau:</w:t>
      </w:r>
    </w:p>
    <w:p w14:paraId="0A702729" w14:textId="77777777" w:rsidR="00E5149D" w:rsidRPr="00F10782" w:rsidRDefault="00E5149D" w:rsidP="00E5149D">
      <w:pPr>
        <w:shd w:val="clear" w:color="auto" w:fill="FFFFFF"/>
        <w:spacing w:line="430" w:lineRule="exact"/>
        <w:ind w:firstLine="562"/>
        <w:jc w:val="both"/>
        <w:rPr>
          <w:sz w:val="28"/>
        </w:rPr>
      </w:pPr>
      <w:r w:rsidRPr="00F10782">
        <w:rPr>
          <w:sz w:val="28"/>
        </w:rPr>
        <w:t xml:space="preserve">+ Phía Đông giáp đất nông </w:t>
      </w:r>
      <w:proofErr w:type="gramStart"/>
      <w:r w:rsidRPr="00F10782">
        <w:rPr>
          <w:sz w:val="28"/>
        </w:rPr>
        <w:t>nghiệp;</w:t>
      </w:r>
      <w:proofErr w:type="gramEnd"/>
    </w:p>
    <w:p w14:paraId="0B9B0027" w14:textId="77777777" w:rsidR="00E5149D" w:rsidRPr="00F10782" w:rsidRDefault="00E5149D" w:rsidP="00E5149D">
      <w:pPr>
        <w:shd w:val="clear" w:color="auto" w:fill="FFFFFF"/>
        <w:spacing w:line="430" w:lineRule="exact"/>
        <w:ind w:firstLine="562"/>
        <w:jc w:val="both"/>
        <w:rPr>
          <w:sz w:val="28"/>
        </w:rPr>
      </w:pPr>
      <w:r w:rsidRPr="00F10782">
        <w:rPr>
          <w:sz w:val="28"/>
        </w:rPr>
        <w:t>+ Phía Nam giáp đường giao thông (đường đất</w:t>
      </w:r>
      <w:proofErr w:type="gramStart"/>
      <w:r w:rsidRPr="00F10782">
        <w:rPr>
          <w:sz w:val="28"/>
        </w:rPr>
        <w:t>);</w:t>
      </w:r>
      <w:proofErr w:type="gramEnd"/>
    </w:p>
    <w:p w14:paraId="54618ABE" w14:textId="77777777" w:rsidR="00E5149D" w:rsidRPr="00F10782" w:rsidRDefault="00E5149D" w:rsidP="00E5149D">
      <w:pPr>
        <w:shd w:val="clear" w:color="auto" w:fill="FFFFFF"/>
        <w:spacing w:line="430" w:lineRule="exact"/>
        <w:ind w:firstLine="562"/>
        <w:jc w:val="both"/>
        <w:rPr>
          <w:sz w:val="28"/>
        </w:rPr>
      </w:pPr>
      <w:r w:rsidRPr="00F10782">
        <w:rPr>
          <w:sz w:val="28"/>
        </w:rPr>
        <w:t xml:space="preserve">+ Phía Tây giáp đất nông </w:t>
      </w:r>
      <w:proofErr w:type="gramStart"/>
      <w:r w:rsidRPr="00F10782">
        <w:rPr>
          <w:sz w:val="28"/>
        </w:rPr>
        <w:t>nghiệp;</w:t>
      </w:r>
      <w:proofErr w:type="gramEnd"/>
    </w:p>
    <w:p w14:paraId="3D148C2A" w14:textId="77777777" w:rsidR="00E5149D" w:rsidRPr="00F10782" w:rsidRDefault="00E5149D" w:rsidP="00E5149D">
      <w:pPr>
        <w:shd w:val="clear" w:color="auto" w:fill="FFFFFF"/>
        <w:spacing w:line="430" w:lineRule="exact"/>
        <w:ind w:firstLine="562"/>
        <w:jc w:val="both"/>
        <w:rPr>
          <w:sz w:val="28"/>
        </w:rPr>
      </w:pPr>
      <w:r w:rsidRPr="00F10782">
        <w:rPr>
          <w:sz w:val="28"/>
        </w:rPr>
        <w:t>+ Phía Bắc giáp đất nông nghiệp (QH đường giao thông).</w:t>
      </w:r>
    </w:p>
    <w:p w14:paraId="58520BBC" w14:textId="77777777" w:rsidR="00E5149D" w:rsidRPr="00F10782" w:rsidRDefault="00E5149D" w:rsidP="00E5149D">
      <w:pPr>
        <w:shd w:val="clear" w:color="auto" w:fill="FFFFFF"/>
        <w:spacing w:line="430" w:lineRule="exact"/>
        <w:ind w:firstLine="562"/>
        <w:jc w:val="both"/>
        <w:rPr>
          <w:sz w:val="28"/>
        </w:rPr>
      </w:pPr>
      <w:r w:rsidRPr="00F10782">
        <w:rPr>
          <w:sz w:val="28"/>
        </w:rPr>
        <w:t>- Diện tích lập quy hoạch chi tiết khoảng: 19.129,30 m</w:t>
      </w:r>
      <w:r w:rsidRPr="00F10782">
        <w:rPr>
          <w:sz w:val="28"/>
          <w:vertAlign w:val="superscript"/>
        </w:rPr>
        <w:t>2</w:t>
      </w:r>
      <w:r w:rsidRPr="00F10782">
        <w:rPr>
          <w:sz w:val="28"/>
        </w:rPr>
        <w:t xml:space="preserve">. </w:t>
      </w:r>
    </w:p>
    <w:p w14:paraId="613A4459" w14:textId="33319013" w:rsidR="00F8333C" w:rsidRPr="00F10782" w:rsidRDefault="00C334BD" w:rsidP="00D50726">
      <w:pPr>
        <w:spacing w:before="120" w:after="120"/>
        <w:ind w:firstLine="562"/>
        <w:jc w:val="both"/>
        <w:rPr>
          <w:rFonts w:cs="Times New Roman"/>
          <w:spacing w:val="4"/>
          <w:sz w:val="26"/>
          <w:szCs w:val="26"/>
        </w:rPr>
      </w:pPr>
      <w:r w:rsidRPr="00F10782">
        <w:rPr>
          <w:rFonts w:cs="Times New Roman"/>
          <w:spacing w:val="4"/>
          <w:sz w:val="26"/>
          <w:szCs w:val="26"/>
        </w:rPr>
        <w:t xml:space="preserve">Ranh giới khu vực </w:t>
      </w:r>
      <w:r w:rsidR="00634F9E" w:rsidRPr="00F10782">
        <w:rPr>
          <w:rFonts w:cs="Times New Roman"/>
          <w:spacing w:val="4"/>
          <w:sz w:val="26"/>
          <w:szCs w:val="26"/>
        </w:rPr>
        <w:t>dự án</w:t>
      </w:r>
      <w:r w:rsidRPr="00F10782">
        <w:rPr>
          <w:rFonts w:cs="Times New Roman"/>
          <w:spacing w:val="4"/>
          <w:sz w:val="26"/>
          <w:szCs w:val="26"/>
        </w:rPr>
        <w:t xml:space="preserve"> được giới hạn bởi </w:t>
      </w:r>
      <w:r w:rsidR="00634F9E" w:rsidRPr="00F10782">
        <w:rPr>
          <w:rFonts w:cs="Times New Roman"/>
          <w:spacing w:val="4"/>
          <w:sz w:val="26"/>
          <w:szCs w:val="26"/>
        </w:rPr>
        <w:t>4</w:t>
      </w:r>
      <w:r w:rsidRPr="00F10782">
        <w:rPr>
          <w:rFonts w:cs="Times New Roman"/>
          <w:spacing w:val="4"/>
          <w:sz w:val="26"/>
          <w:szCs w:val="26"/>
        </w:rPr>
        <w:t xml:space="preserve"> điểm, mốc từ 1 đến </w:t>
      </w:r>
      <w:r w:rsidR="00634F9E" w:rsidRPr="00F10782">
        <w:rPr>
          <w:rFonts w:cs="Times New Roman"/>
          <w:spacing w:val="4"/>
          <w:sz w:val="26"/>
          <w:szCs w:val="26"/>
        </w:rPr>
        <w:t>4</w:t>
      </w:r>
      <w:r w:rsidR="00F8333C" w:rsidRPr="00F10782">
        <w:rPr>
          <w:rFonts w:cs="Times New Roman"/>
          <w:spacing w:val="4"/>
          <w:sz w:val="26"/>
          <w:szCs w:val="26"/>
        </w:rPr>
        <w:t xml:space="preserve"> có tọa độ VN2000 kinh tuyến trục 106°, múi chiếu 3</w:t>
      </w:r>
      <w:r w:rsidR="00F8333C" w:rsidRPr="00F10782">
        <w:rPr>
          <w:rFonts w:cs="Times New Roman"/>
          <w:spacing w:val="4"/>
          <w:sz w:val="26"/>
          <w:szCs w:val="26"/>
          <w:vertAlign w:val="superscript"/>
        </w:rPr>
        <w:t>0</w:t>
      </w:r>
      <w:r w:rsidR="00F8333C" w:rsidRPr="00F10782">
        <w:rPr>
          <w:rFonts w:cs="Times New Roman"/>
          <w:spacing w:val="4"/>
          <w:sz w:val="26"/>
          <w:szCs w:val="26"/>
        </w:rPr>
        <w:t xml:space="preserve"> như sau:</w:t>
      </w:r>
    </w:p>
    <w:p w14:paraId="135CEDD7" w14:textId="6ED2FA50" w:rsidR="00B94DFA" w:rsidRPr="00F10782" w:rsidRDefault="00B94DFA" w:rsidP="00D50726">
      <w:pPr>
        <w:pStyle w:val="ABANG"/>
        <w:spacing w:before="120" w:after="120" w:line="240" w:lineRule="auto"/>
        <w:rPr>
          <w:lang w:val="vi-VN"/>
        </w:rPr>
      </w:pPr>
      <w:bookmarkStart w:id="98" w:name="_Toc75410930"/>
      <w:r w:rsidRPr="00F10782">
        <w:rPr>
          <w:lang w:val="vi-VN"/>
        </w:rPr>
        <w:t xml:space="preserve">Bảng </w:t>
      </w:r>
      <w:r w:rsidRPr="00F10782">
        <w:t xml:space="preserve">1.1. </w:t>
      </w:r>
      <w:r w:rsidRPr="00F10782">
        <w:rPr>
          <w:lang w:val="vi-VN"/>
        </w:rPr>
        <w:t xml:space="preserve">Bảng thống kê tọa độ khu vực </w:t>
      </w:r>
      <w:r w:rsidRPr="00F10782">
        <w:t>khai thác</w:t>
      </w:r>
      <w:bookmarkEnd w:id="98"/>
    </w:p>
    <w:tbl>
      <w:tblPr>
        <w:tblStyle w:val="TableGrid"/>
        <w:tblW w:w="0" w:type="auto"/>
        <w:tblInd w:w="1975" w:type="dxa"/>
        <w:tblLook w:val="04A0" w:firstRow="1" w:lastRow="0" w:firstColumn="1" w:lastColumn="0" w:noHBand="0" w:noVBand="1"/>
      </w:tblPr>
      <w:tblGrid>
        <w:gridCol w:w="1381"/>
        <w:gridCol w:w="2399"/>
        <w:gridCol w:w="2340"/>
      </w:tblGrid>
      <w:tr w:rsidR="00880974" w:rsidRPr="00F10782" w14:paraId="47A0AD63" w14:textId="77777777" w:rsidTr="001C231F">
        <w:trPr>
          <w:trHeight w:val="287"/>
        </w:trPr>
        <w:tc>
          <w:tcPr>
            <w:tcW w:w="1381" w:type="dxa"/>
            <w:vMerge w:val="restart"/>
            <w:vAlign w:val="center"/>
          </w:tcPr>
          <w:p w14:paraId="5216E9D3" w14:textId="77777777" w:rsidR="00E5149D" w:rsidRPr="00F10782" w:rsidRDefault="00E5149D" w:rsidP="001C231F">
            <w:pPr>
              <w:pStyle w:val="BodyTextIndent"/>
              <w:tabs>
                <w:tab w:val="left" w:pos="6464"/>
              </w:tabs>
              <w:jc w:val="center"/>
              <w:rPr>
                <w:b/>
              </w:rPr>
            </w:pPr>
            <w:r w:rsidRPr="00F10782">
              <w:rPr>
                <w:b/>
              </w:rPr>
              <w:t>Điểm góc</w:t>
            </w:r>
          </w:p>
        </w:tc>
        <w:tc>
          <w:tcPr>
            <w:tcW w:w="4739" w:type="dxa"/>
            <w:gridSpan w:val="2"/>
          </w:tcPr>
          <w:p w14:paraId="541513AD" w14:textId="77777777" w:rsidR="00E5149D" w:rsidRPr="00F10782" w:rsidRDefault="00E5149D" w:rsidP="001C231F">
            <w:pPr>
              <w:pStyle w:val="BodyText"/>
              <w:spacing w:after="0"/>
              <w:jc w:val="center"/>
              <w:rPr>
                <w:rFonts w:eastAsia="Arial"/>
                <w:b/>
                <w:lang w:val="sq-AL"/>
              </w:rPr>
            </w:pPr>
            <w:r w:rsidRPr="00F10782">
              <w:rPr>
                <w:rFonts w:eastAsia="Arial"/>
                <w:b/>
                <w:lang w:val="sq-AL"/>
              </w:rPr>
              <w:t>Hệ tọa độ VN-2000</w:t>
            </w:r>
          </w:p>
        </w:tc>
      </w:tr>
      <w:tr w:rsidR="00880974" w:rsidRPr="00F10782" w14:paraId="33E36DC8" w14:textId="77777777" w:rsidTr="001C231F">
        <w:trPr>
          <w:trHeight w:val="314"/>
        </w:trPr>
        <w:tc>
          <w:tcPr>
            <w:tcW w:w="1381" w:type="dxa"/>
            <w:vMerge/>
          </w:tcPr>
          <w:p w14:paraId="7A288B20" w14:textId="77777777" w:rsidR="00E5149D" w:rsidRPr="00F10782" w:rsidRDefault="00E5149D" w:rsidP="001C231F">
            <w:pPr>
              <w:pStyle w:val="BodyTextIndent"/>
              <w:tabs>
                <w:tab w:val="left" w:pos="6464"/>
              </w:tabs>
              <w:jc w:val="center"/>
              <w:rPr>
                <w:b/>
              </w:rPr>
            </w:pPr>
          </w:p>
        </w:tc>
        <w:tc>
          <w:tcPr>
            <w:tcW w:w="2399" w:type="dxa"/>
            <w:vAlign w:val="center"/>
          </w:tcPr>
          <w:p w14:paraId="006E3481" w14:textId="77777777" w:rsidR="00E5149D" w:rsidRPr="00F10782" w:rsidRDefault="00E5149D" w:rsidP="001C231F">
            <w:pPr>
              <w:jc w:val="center"/>
              <w:rPr>
                <w:rFonts w:eastAsia="Arial" w:cs="Times New Roman"/>
                <w:b/>
                <w:sz w:val="28"/>
              </w:rPr>
            </w:pPr>
            <w:r w:rsidRPr="00F10782">
              <w:rPr>
                <w:rFonts w:eastAsia="Arial" w:cs="Times New Roman"/>
                <w:b/>
                <w:sz w:val="28"/>
              </w:rPr>
              <w:t>X(m)</w:t>
            </w:r>
          </w:p>
        </w:tc>
        <w:tc>
          <w:tcPr>
            <w:tcW w:w="2340" w:type="dxa"/>
            <w:vAlign w:val="center"/>
          </w:tcPr>
          <w:p w14:paraId="1EE0DF4E" w14:textId="77777777" w:rsidR="00E5149D" w:rsidRPr="00F10782" w:rsidRDefault="00E5149D" w:rsidP="001C231F">
            <w:pPr>
              <w:jc w:val="center"/>
              <w:rPr>
                <w:rFonts w:eastAsia="Arial" w:cs="Times New Roman"/>
                <w:b/>
                <w:sz w:val="28"/>
              </w:rPr>
            </w:pPr>
            <w:r w:rsidRPr="00F10782">
              <w:rPr>
                <w:rFonts w:eastAsia="Arial" w:cs="Times New Roman"/>
                <w:b/>
                <w:sz w:val="28"/>
              </w:rPr>
              <w:t>Y(m)</w:t>
            </w:r>
          </w:p>
        </w:tc>
      </w:tr>
      <w:tr w:rsidR="00880974" w:rsidRPr="00F10782" w14:paraId="6007D304" w14:textId="77777777" w:rsidTr="001C231F">
        <w:tc>
          <w:tcPr>
            <w:tcW w:w="1381" w:type="dxa"/>
            <w:vAlign w:val="center"/>
          </w:tcPr>
          <w:p w14:paraId="36F76AB6" w14:textId="77777777" w:rsidR="00E5149D" w:rsidRPr="00F10782" w:rsidRDefault="00E5149D" w:rsidP="001C231F">
            <w:pPr>
              <w:pStyle w:val="BodyTextIndent"/>
              <w:tabs>
                <w:tab w:val="left" w:pos="6464"/>
              </w:tabs>
              <w:jc w:val="center"/>
              <w:rPr>
                <w:b/>
              </w:rPr>
            </w:pPr>
            <w:r w:rsidRPr="00F10782">
              <w:rPr>
                <w:b/>
              </w:rPr>
              <w:t>1</w:t>
            </w:r>
          </w:p>
        </w:tc>
        <w:tc>
          <w:tcPr>
            <w:tcW w:w="2399" w:type="dxa"/>
            <w:vAlign w:val="center"/>
          </w:tcPr>
          <w:p w14:paraId="4CC58A2B" w14:textId="77777777" w:rsidR="00E5149D" w:rsidRPr="00F10782" w:rsidRDefault="00E5149D" w:rsidP="001C231F">
            <w:pPr>
              <w:ind w:firstLine="360"/>
              <w:jc w:val="center"/>
              <w:rPr>
                <w:rFonts w:cs="Times New Roman"/>
                <w:sz w:val="28"/>
              </w:rPr>
            </w:pPr>
            <w:r w:rsidRPr="00F10782">
              <w:rPr>
                <w:rFonts w:cs="Times New Roman"/>
                <w:sz w:val="28"/>
              </w:rPr>
              <w:t>1962614.64</w:t>
            </w:r>
          </w:p>
        </w:tc>
        <w:tc>
          <w:tcPr>
            <w:tcW w:w="2340" w:type="dxa"/>
            <w:vAlign w:val="center"/>
          </w:tcPr>
          <w:p w14:paraId="51525EB3" w14:textId="77777777" w:rsidR="00E5149D" w:rsidRPr="00F10782" w:rsidRDefault="00E5149D" w:rsidP="001C231F">
            <w:pPr>
              <w:ind w:firstLine="360"/>
              <w:jc w:val="center"/>
              <w:rPr>
                <w:rFonts w:cs="Times New Roman"/>
                <w:sz w:val="28"/>
              </w:rPr>
            </w:pPr>
            <w:r w:rsidRPr="00F10782">
              <w:rPr>
                <w:rFonts w:cs="Times New Roman"/>
                <w:sz w:val="28"/>
              </w:rPr>
              <w:t>548230.15</w:t>
            </w:r>
          </w:p>
        </w:tc>
      </w:tr>
      <w:tr w:rsidR="00880974" w:rsidRPr="00F10782" w14:paraId="549076AD" w14:textId="77777777" w:rsidTr="001C231F">
        <w:tc>
          <w:tcPr>
            <w:tcW w:w="1381" w:type="dxa"/>
            <w:vAlign w:val="center"/>
          </w:tcPr>
          <w:p w14:paraId="27372010" w14:textId="77777777" w:rsidR="00E5149D" w:rsidRPr="00F10782" w:rsidRDefault="00E5149D" w:rsidP="001C231F">
            <w:pPr>
              <w:pStyle w:val="BodyTextIndent"/>
              <w:tabs>
                <w:tab w:val="left" w:pos="6464"/>
              </w:tabs>
              <w:jc w:val="center"/>
              <w:rPr>
                <w:b/>
              </w:rPr>
            </w:pPr>
            <w:r w:rsidRPr="00F10782">
              <w:rPr>
                <w:b/>
              </w:rPr>
              <w:t>2</w:t>
            </w:r>
          </w:p>
        </w:tc>
        <w:tc>
          <w:tcPr>
            <w:tcW w:w="2399" w:type="dxa"/>
            <w:vAlign w:val="center"/>
          </w:tcPr>
          <w:p w14:paraId="08D5D6F7" w14:textId="77777777" w:rsidR="00E5149D" w:rsidRPr="00F10782" w:rsidRDefault="00E5149D" w:rsidP="001C231F">
            <w:pPr>
              <w:ind w:firstLine="360"/>
              <w:jc w:val="center"/>
              <w:rPr>
                <w:rFonts w:cs="Times New Roman"/>
                <w:sz w:val="28"/>
              </w:rPr>
            </w:pPr>
            <w:r w:rsidRPr="00F10782">
              <w:rPr>
                <w:rFonts w:cs="Times New Roman"/>
                <w:sz w:val="28"/>
              </w:rPr>
              <w:t>1962672.91</w:t>
            </w:r>
          </w:p>
        </w:tc>
        <w:tc>
          <w:tcPr>
            <w:tcW w:w="2340" w:type="dxa"/>
            <w:vAlign w:val="center"/>
          </w:tcPr>
          <w:p w14:paraId="0EA46A58" w14:textId="77777777" w:rsidR="00E5149D" w:rsidRPr="00F10782" w:rsidRDefault="00E5149D" w:rsidP="001C231F">
            <w:pPr>
              <w:ind w:firstLine="360"/>
              <w:jc w:val="center"/>
              <w:rPr>
                <w:rFonts w:cs="Times New Roman"/>
                <w:sz w:val="28"/>
              </w:rPr>
            </w:pPr>
            <w:r w:rsidRPr="00F10782">
              <w:rPr>
                <w:rFonts w:cs="Times New Roman"/>
                <w:sz w:val="28"/>
              </w:rPr>
              <w:t>548432.78</w:t>
            </w:r>
          </w:p>
        </w:tc>
      </w:tr>
      <w:tr w:rsidR="00880974" w:rsidRPr="00F10782" w14:paraId="4EC97DA3" w14:textId="77777777" w:rsidTr="001C231F">
        <w:tc>
          <w:tcPr>
            <w:tcW w:w="1381" w:type="dxa"/>
            <w:vAlign w:val="center"/>
          </w:tcPr>
          <w:p w14:paraId="4525BA57" w14:textId="77777777" w:rsidR="00E5149D" w:rsidRPr="00F10782" w:rsidRDefault="00E5149D" w:rsidP="001C231F">
            <w:pPr>
              <w:pStyle w:val="BodyTextIndent"/>
              <w:tabs>
                <w:tab w:val="left" w:pos="6464"/>
              </w:tabs>
              <w:jc w:val="center"/>
              <w:rPr>
                <w:b/>
              </w:rPr>
            </w:pPr>
            <w:r w:rsidRPr="00F10782">
              <w:rPr>
                <w:b/>
              </w:rPr>
              <w:t>3</w:t>
            </w:r>
          </w:p>
        </w:tc>
        <w:tc>
          <w:tcPr>
            <w:tcW w:w="2399" w:type="dxa"/>
            <w:vAlign w:val="center"/>
          </w:tcPr>
          <w:p w14:paraId="536A803C" w14:textId="77777777" w:rsidR="00E5149D" w:rsidRPr="00F10782" w:rsidRDefault="00E5149D" w:rsidP="001C231F">
            <w:pPr>
              <w:ind w:firstLine="360"/>
              <w:jc w:val="center"/>
              <w:rPr>
                <w:rFonts w:cs="Times New Roman"/>
                <w:sz w:val="28"/>
              </w:rPr>
            </w:pPr>
            <w:r w:rsidRPr="00F10782">
              <w:rPr>
                <w:rFonts w:cs="Times New Roman"/>
                <w:sz w:val="28"/>
              </w:rPr>
              <w:t>1962577.46</w:t>
            </w:r>
          </w:p>
        </w:tc>
        <w:tc>
          <w:tcPr>
            <w:tcW w:w="2340" w:type="dxa"/>
            <w:vAlign w:val="center"/>
          </w:tcPr>
          <w:p w14:paraId="37C65577" w14:textId="77777777" w:rsidR="00E5149D" w:rsidRPr="00F10782" w:rsidRDefault="00E5149D" w:rsidP="001C231F">
            <w:pPr>
              <w:ind w:firstLine="360"/>
              <w:jc w:val="center"/>
              <w:rPr>
                <w:rFonts w:cs="Times New Roman"/>
                <w:sz w:val="28"/>
              </w:rPr>
            </w:pPr>
            <w:r w:rsidRPr="00F10782">
              <w:rPr>
                <w:rFonts w:cs="Times New Roman"/>
                <w:sz w:val="28"/>
              </w:rPr>
              <w:t>548462.93</w:t>
            </w:r>
          </w:p>
        </w:tc>
      </w:tr>
      <w:tr w:rsidR="00880974" w:rsidRPr="00F10782" w14:paraId="688B369E" w14:textId="77777777" w:rsidTr="001C231F">
        <w:tc>
          <w:tcPr>
            <w:tcW w:w="1381" w:type="dxa"/>
            <w:vAlign w:val="center"/>
          </w:tcPr>
          <w:p w14:paraId="22E5B407" w14:textId="77777777" w:rsidR="00E5149D" w:rsidRPr="00F10782" w:rsidRDefault="00E5149D" w:rsidP="001C231F">
            <w:pPr>
              <w:pStyle w:val="BodyTextIndent"/>
              <w:tabs>
                <w:tab w:val="left" w:pos="6464"/>
              </w:tabs>
              <w:jc w:val="center"/>
              <w:rPr>
                <w:b/>
              </w:rPr>
            </w:pPr>
            <w:r w:rsidRPr="00F10782">
              <w:rPr>
                <w:b/>
              </w:rPr>
              <w:t>4</w:t>
            </w:r>
          </w:p>
        </w:tc>
        <w:tc>
          <w:tcPr>
            <w:tcW w:w="2399" w:type="dxa"/>
            <w:vAlign w:val="center"/>
          </w:tcPr>
          <w:p w14:paraId="613833E7" w14:textId="77777777" w:rsidR="00E5149D" w:rsidRPr="00F10782" w:rsidRDefault="00E5149D" w:rsidP="001C231F">
            <w:pPr>
              <w:ind w:firstLine="360"/>
              <w:jc w:val="center"/>
              <w:rPr>
                <w:rFonts w:cs="Times New Roman"/>
                <w:sz w:val="28"/>
              </w:rPr>
            </w:pPr>
            <w:r w:rsidRPr="00F10782">
              <w:rPr>
                <w:rFonts w:cs="Times New Roman"/>
                <w:sz w:val="28"/>
              </w:rPr>
              <w:t>1962539.90</w:t>
            </w:r>
          </w:p>
        </w:tc>
        <w:tc>
          <w:tcPr>
            <w:tcW w:w="2340" w:type="dxa"/>
            <w:vAlign w:val="center"/>
          </w:tcPr>
          <w:p w14:paraId="442C0A12" w14:textId="77777777" w:rsidR="00E5149D" w:rsidRPr="00F10782" w:rsidRDefault="00E5149D" w:rsidP="001C231F">
            <w:pPr>
              <w:ind w:firstLine="360"/>
              <w:jc w:val="center"/>
              <w:rPr>
                <w:rFonts w:cs="Times New Roman"/>
                <w:sz w:val="28"/>
              </w:rPr>
            </w:pPr>
            <w:r w:rsidRPr="00F10782">
              <w:rPr>
                <w:rFonts w:cs="Times New Roman"/>
                <w:sz w:val="28"/>
              </w:rPr>
              <w:t>548352.78</w:t>
            </w:r>
          </w:p>
        </w:tc>
      </w:tr>
      <w:tr w:rsidR="00880974" w:rsidRPr="00F10782" w14:paraId="675ABD7A" w14:textId="77777777" w:rsidTr="001C231F">
        <w:tc>
          <w:tcPr>
            <w:tcW w:w="1381" w:type="dxa"/>
            <w:vAlign w:val="center"/>
          </w:tcPr>
          <w:p w14:paraId="3FBB42AF" w14:textId="77777777" w:rsidR="00E5149D" w:rsidRPr="00F10782" w:rsidRDefault="00E5149D" w:rsidP="001C231F">
            <w:pPr>
              <w:pStyle w:val="BodyTextIndent"/>
              <w:tabs>
                <w:tab w:val="left" w:pos="6464"/>
              </w:tabs>
              <w:jc w:val="center"/>
              <w:rPr>
                <w:b/>
              </w:rPr>
            </w:pPr>
            <w:r w:rsidRPr="00F10782">
              <w:rPr>
                <w:b/>
              </w:rPr>
              <w:lastRenderedPageBreak/>
              <w:t>5</w:t>
            </w:r>
          </w:p>
        </w:tc>
        <w:tc>
          <w:tcPr>
            <w:tcW w:w="2399" w:type="dxa"/>
            <w:vAlign w:val="center"/>
          </w:tcPr>
          <w:p w14:paraId="0DFA1403" w14:textId="77777777" w:rsidR="00E5149D" w:rsidRPr="00F10782" w:rsidRDefault="00E5149D" w:rsidP="001C231F">
            <w:pPr>
              <w:ind w:firstLine="360"/>
              <w:jc w:val="center"/>
              <w:rPr>
                <w:rFonts w:cs="Times New Roman"/>
                <w:sz w:val="28"/>
              </w:rPr>
            </w:pPr>
            <w:r w:rsidRPr="00F10782">
              <w:rPr>
                <w:rFonts w:cs="Times New Roman"/>
                <w:sz w:val="28"/>
              </w:rPr>
              <w:t>1962567.61</w:t>
            </w:r>
          </w:p>
        </w:tc>
        <w:tc>
          <w:tcPr>
            <w:tcW w:w="2340" w:type="dxa"/>
            <w:vAlign w:val="center"/>
          </w:tcPr>
          <w:p w14:paraId="4DDE61CC" w14:textId="77777777" w:rsidR="00E5149D" w:rsidRPr="00F10782" w:rsidRDefault="00E5149D" w:rsidP="001C231F">
            <w:pPr>
              <w:ind w:firstLine="360"/>
              <w:jc w:val="center"/>
              <w:rPr>
                <w:rFonts w:cs="Times New Roman"/>
                <w:sz w:val="28"/>
              </w:rPr>
            </w:pPr>
            <w:r w:rsidRPr="00F10782">
              <w:rPr>
                <w:rFonts w:cs="Times New Roman"/>
                <w:sz w:val="28"/>
              </w:rPr>
              <w:t>548345.05</w:t>
            </w:r>
          </w:p>
        </w:tc>
      </w:tr>
      <w:tr w:rsidR="00880974" w:rsidRPr="00F10782" w14:paraId="73588530" w14:textId="77777777" w:rsidTr="001C231F">
        <w:tc>
          <w:tcPr>
            <w:tcW w:w="1381" w:type="dxa"/>
            <w:vAlign w:val="center"/>
          </w:tcPr>
          <w:p w14:paraId="1F23E084" w14:textId="77777777" w:rsidR="00E5149D" w:rsidRPr="00F10782" w:rsidRDefault="00E5149D" w:rsidP="001C231F">
            <w:pPr>
              <w:pStyle w:val="BodyTextIndent"/>
              <w:tabs>
                <w:tab w:val="left" w:pos="6464"/>
              </w:tabs>
              <w:jc w:val="center"/>
              <w:rPr>
                <w:b/>
              </w:rPr>
            </w:pPr>
            <w:r w:rsidRPr="00F10782">
              <w:rPr>
                <w:b/>
              </w:rPr>
              <w:t>6</w:t>
            </w:r>
          </w:p>
        </w:tc>
        <w:tc>
          <w:tcPr>
            <w:tcW w:w="2399" w:type="dxa"/>
            <w:vAlign w:val="center"/>
          </w:tcPr>
          <w:p w14:paraId="3E68F0B5" w14:textId="77777777" w:rsidR="00E5149D" w:rsidRPr="00F10782" w:rsidRDefault="00E5149D" w:rsidP="001C231F">
            <w:pPr>
              <w:ind w:firstLine="360"/>
              <w:jc w:val="center"/>
              <w:rPr>
                <w:rFonts w:cs="Times New Roman"/>
                <w:sz w:val="28"/>
              </w:rPr>
            </w:pPr>
            <w:r w:rsidRPr="00F10782">
              <w:rPr>
                <w:rFonts w:cs="Times New Roman"/>
                <w:sz w:val="28"/>
              </w:rPr>
              <w:t>1962537.79</w:t>
            </w:r>
          </w:p>
        </w:tc>
        <w:tc>
          <w:tcPr>
            <w:tcW w:w="2340" w:type="dxa"/>
            <w:vAlign w:val="center"/>
          </w:tcPr>
          <w:p w14:paraId="5AE737E7" w14:textId="77777777" w:rsidR="00E5149D" w:rsidRPr="00F10782" w:rsidRDefault="00E5149D" w:rsidP="001C231F">
            <w:pPr>
              <w:ind w:firstLine="360"/>
              <w:jc w:val="center"/>
              <w:rPr>
                <w:rFonts w:cs="Times New Roman"/>
                <w:sz w:val="28"/>
              </w:rPr>
            </w:pPr>
            <w:r w:rsidRPr="00F10782">
              <w:rPr>
                <w:rFonts w:cs="Times New Roman"/>
                <w:sz w:val="28"/>
              </w:rPr>
              <w:t>548265.97</w:t>
            </w:r>
          </w:p>
        </w:tc>
      </w:tr>
      <w:tr w:rsidR="00880974" w:rsidRPr="00F10782" w14:paraId="1367A24D" w14:textId="77777777" w:rsidTr="001C231F">
        <w:trPr>
          <w:trHeight w:val="70"/>
        </w:trPr>
        <w:tc>
          <w:tcPr>
            <w:tcW w:w="6120" w:type="dxa"/>
            <w:gridSpan w:val="3"/>
          </w:tcPr>
          <w:p w14:paraId="25FA6E56" w14:textId="77777777" w:rsidR="00E5149D" w:rsidRPr="00F10782" w:rsidRDefault="00E5149D" w:rsidP="001C231F">
            <w:pPr>
              <w:pStyle w:val="BodyTextIndent"/>
              <w:tabs>
                <w:tab w:val="left" w:pos="6464"/>
              </w:tabs>
              <w:jc w:val="center"/>
              <w:rPr>
                <w:b/>
              </w:rPr>
            </w:pPr>
            <w:r w:rsidRPr="00F10782">
              <w:rPr>
                <w:rFonts w:eastAsia="Arial"/>
                <w:b/>
              </w:rPr>
              <w:t>Diện tích: 19.129,30m</w:t>
            </w:r>
            <w:r w:rsidRPr="00F10782">
              <w:rPr>
                <w:rFonts w:eastAsia="Arial"/>
                <w:b/>
                <w:vertAlign w:val="superscript"/>
              </w:rPr>
              <w:t>2</w:t>
            </w:r>
          </w:p>
        </w:tc>
      </w:tr>
    </w:tbl>
    <w:p w14:paraId="174F23A3" w14:textId="09D78B78" w:rsidR="00E5149D" w:rsidRPr="00F10782" w:rsidRDefault="00E5149D" w:rsidP="00D50726">
      <w:pPr>
        <w:pStyle w:val="ABANG"/>
        <w:spacing w:before="120" w:after="120" w:line="240" w:lineRule="auto"/>
        <w:rPr>
          <w:lang w:val="vi-VN"/>
        </w:rPr>
      </w:pPr>
      <w:r w:rsidRPr="00F10782">
        <w:rPr>
          <w:noProof/>
          <w:lang w:val="vi-VN"/>
        </w:rPr>
        <w:drawing>
          <wp:inline distT="0" distB="0" distL="0" distR="0" wp14:anchorId="2D0E37F6" wp14:editId="0B66ACBC">
            <wp:extent cx="5940425" cy="2236470"/>
            <wp:effectExtent l="0" t="0" r="3175" b="0"/>
            <wp:docPr id="1212556133" name="Picture 105"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556133" name="Picture 105" descr="A map of a city&#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0425" cy="2236470"/>
                    </a:xfrm>
                    <a:prstGeom prst="rect">
                      <a:avLst/>
                    </a:prstGeom>
                  </pic:spPr>
                </pic:pic>
              </a:graphicData>
            </a:graphic>
          </wp:inline>
        </w:drawing>
      </w:r>
    </w:p>
    <w:p w14:paraId="00CE582E" w14:textId="276260B0" w:rsidR="006A102B" w:rsidRPr="00F10782" w:rsidRDefault="006A102B" w:rsidP="00E5149D">
      <w:pPr>
        <w:spacing w:before="120" w:after="120"/>
        <w:ind w:firstLine="567"/>
        <w:jc w:val="center"/>
        <w:rPr>
          <w:sz w:val="28"/>
          <w:szCs w:val="32"/>
        </w:rPr>
      </w:pPr>
      <w:bookmarkStart w:id="99" w:name="_Toc20987871"/>
      <w:bookmarkStart w:id="100" w:name="_Toc23153993"/>
      <w:bookmarkStart w:id="101" w:name="_Toc26436912"/>
      <w:bookmarkStart w:id="102" w:name="_Toc75410987"/>
      <w:r w:rsidRPr="00F10782">
        <w:rPr>
          <w:sz w:val="28"/>
          <w:szCs w:val="32"/>
        </w:rPr>
        <w:t xml:space="preserve">Hình 1.1: </w:t>
      </w:r>
      <w:r w:rsidR="00772B8B" w:rsidRPr="00F10782">
        <w:rPr>
          <w:sz w:val="28"/>
          <w:szCs w:val="32"/>
        </w:rPr>
        <w:t>V</w:t>
      </w:r>
      <w:r w:rsidRPr="00F10782">
        <w:rPr>
          <w:sz w:val="28"/>
          <w:szCs w:val="32"/>
        </w:rPr>
        <w:t>ị trí khu vực dự án</w:t>
      </w:r>
      <w:bookmarkEnd w:id="99"/>
      <w:bookmarkEnd w:id="100"/>
      <w:bookmarkEnd w:id="101"/>
      <w:bookmarkEnd w:id="102"/>
    </w:p>
    <w:p w14:paraId="07197B36" w14:textId="77777777" w:rsidR="00A07660" w:rsidRPr="00F10782" w:rsidRDefault="008C5405" w:rsidP="00690D4F">
      <w:pPr>
        <w:pStyle w:val="A1111"/>
      </w:pPr>
      <w:r w:rsidRPr="00F10782">
        <w:t>1.1.5</w:t>
      </w:r>
      <w:r w:rsidR="00A07660" w:rsidRPr="00F10782">
        <w:t>.2.  Hiện trạng sử dụng đất</w:t>
      </w:r>
    </w:p>
    <w:p w14:paraId="3F9FCEF4" w14:textId="77777777" w:rsidR="002223C1" w:rsidRPr="00F10782" w:rsidRDefault="00F57BBA" w:rsidP="00D50726">
      <w:pPr>
        <w:spacing w:before="120" w:after="120"/>
        <w:ind w:firstLine="567"/>
        <w:jc w:val="both"/>
        <w:rPr>
          <w:rFonts w:cs="Times New Roman"/>
          <w:sz w:val="28"/>
          <w:lang w:val="vi-VN"/>
        </w:rPr>
      </w:pPr>
      <w:r w:rsidRPr="00F10782">
        <w:rPr>
          <w:rFonts w:cs="Times New Roman"/>
          <w:sz w:val="26"/>
          <w:szCs w:val="26"/>
        </w:rPr>
        <w:t>Tình trạng sử dụng đất</w:t>
      </w:r>
      <w:r w:rsidR="003E5400" w:rsidRPr="00F10782">
        <w:rPr>
          <w:rFonts w:cs="Times New Roman"/>
          <w:sz w:val="26"/>
          <w:szCs w:val="26"/>
        </w:rPr>
        <w:t xml:space="preserve">: </w:t>
      </w:r>
      <w:r w:rsidR="002223C1" w:rsidRPr="00F10782">
        <w:rPr>
          <w:rFonts w:cs="Times New Roman"/>
          <w:sz w:val="28"/>
        </w:rPr>
        <w:t>đất nông nghiệp</w:t>
      </w:r>
    </w:p>
    <w:p w14:paraId="5E216493" w14:textId="1DF2F641" w:rsidR="00330495" w:rsidRPr="00F10782" w:rsidRDefault="000766A2" w:rsidP="00D50726">
      <w:pPr>
        <w:spacing w:before="120" w:after="120"/>
        <w:ind w:firstLine="567"/>
        <w:jc w:val="both"/>
        <w:rPr>
          <w:rFonts w:cs="Times New Roman"/>
          <w:spacing w:val="5"/>
          <w:sz w:val="26"/>
          <w:szCs w:val="26"/>
        </w:rPr>
      </w:pPr>
      <w:r w:rsidRPr="00F10782">
        <w:rPr>
          <w:rFonts w:cs="Times New Roman"/>
          <w:sz w:val="26"/>
          <w:szCs w:val="26"/>
        </w:rPr>
        <w:t>Hiện nay</w:t>
      </w:r>
      <w:r w:rsidR="003E5400" w:rsidRPr="00F10782">
        <w:rPr>
          <w:rFonts w:cs="Times New Roman"/>
          <w:sz w:val="26"/>
          <w:szCs w:val="26"/>
        </w:rPr>
        <w:t>, khu vực dự án có trồng</w:t>
      </w:r>
      <w:r w:rsidR="006A102B" w:rsidRPr="00F10782">
        <w:rPr>
          <w:rFonts w:cs="Times New Roman"/>
          <w:sz w:val="26"/>
          <w:szCs w:val="26"/>
        </w:rPr>
        <w:t xml:space="preserve"> trồng cây </w:t>
      </w:r>
      <w:r w:rsidR="00441A7D" w:rsidRPr="00F10782">
        <w:rPr>
          <w:rFonts w:cs="Times New Roman"/>
          <w:sz w:val="26"/>
          <w:szCs w:val="26"/>
        </w:rPr>
        <w:t>bạch đàn</w:t>
      </w:r>
      <w:r w:rsidR="006A102B" w:rsidRPr="00F10782">
        <w:rPr>
          <w:rFonts w:cs="Times New Roman"/>
          <w:sz w:val="26"/>
          <w:szCs w:val="26"/>
        </w:rPr>
        <w:t xml:space="preserve"> </w:t>
      </w:r>
      <w:r w:rsidR="002C355F" w:rsidRPr="00F10782">
        <w:rPr>
          <w:rFonts w:cs="Times New Roman"/>
          <w:sz w:val="26"/>
          <w:szCs w:val="26"/>
        </w:rPr>
        <w:t>và cây bụi</w:t>
      </w:r>
      <w:r w:rsidR="00C515E9" w:rsidRPr="00F10782">
        <w:rPr>
          <w:rFonts w:cs="Times New Roman"/>
          <w:sz w:val="26"/>
          <w:szCs w:val="26"/>
        </w:rPr>
        <w:t xml:space="preserve"> phát triển</w:t>
      </w:r>
      <w:r w:rsidR="005F3BF1" w:rsidRPr="00F10782">
        <w:rPr>
          <w:rFonts w:cs="Times New Roman"/>
          <w:sz w:val="26"/>
          <w:szCs w:val="26"/>
        </w:rPr>
        <w:t>. Tuy nhiên, d</w:t>
      </w:r>
      <w:r w:rsidR="002C2438" w:rsidRPr="00F10782">
        <w:rPr>
          <w:rFonts w:cs="Times New Roman"/>
          <w:sz w:val="26"/>
          <w:szCs w:val="26"/>
          <w:lang w:val="fi-FI"/>
        </w:rPr>
        <w:t xml:space="preserve">o địa </w:t>
      </w:r>
      <w:r w:rsidR="002C2438" w:rsidRPr="00F10782">
        <w:rPr>
          <w:rFonts w:cs="Times New Roman"/>
          <w:spacing w:val="5"/>
          <w:sz w:val="26"/>
          <w:szCs w:val="26"/>
        </w:rPr>
        <w:t xml:space="preserve">hình gò đồi, đất đá cẵn cỗi, </w:t>
      </w:r>
      <w:r w:rsidR="003E5400" w:rsidRPr="00F10782">
        <w:rPr>
          <w:rFonts w:cs="Times New Roman"/>
          <w:spacing w:val="5"/>
          <w:sz w:val="26"/>
          <w:szCs w:val="26"/>
        </w:rPr>
        <w:t xml:space="preserve">địa hình dốc lớn rất khó canh tác, </w:t>
      </w:r>
      <w:r w:rsidR="002C2438" w:rsidRPr="00F10782">
        <w:rPr>
          <w:rFonts w:cs="Times New Roman"/>
          <w:spacing w:val="5"/>
          <w:sz w:val="26"/>
          <w:szCs w:val="26"/>
        </w:rPr>
        <w:t>thực vật trên thửa đất phát triển kém</w:t>
      </w:r>
      <w:r w:rsidR="0045556A" w:rsidRPr="00F10782">
        <w:rPr>
          <w:rFonts w:cs="Times New Roman"/>
          <w:spacing w:val="5"/>
          <w:sz w:val="26"/>
          <w:szCs w:val="26"/>
        </w:rPr>
        <w:t xml:space="preserve">, độ che phủ rừng thấp. </w:t>
      </w:r>
      <w:r w:rsidR="00D163F8" w:rsidRPr="00F10782">
        <w:rPr>
          <w:rFonts w:cs="Times New Roman"/>
          <w:spacing w:val="5"/>
          <w:sz w:val="26"/>
          <w:szCs w:val="26"/>
        </w:rPr>
        <w:t>H</w:t>
      </w:r>
      <w:r w:rsidR="002C2438" w:rsidRPr="00F10782">
        <w:rPr>
          <w:rFonts w:cs="Times New Roman"/>
          <w:spacing w:val="5"/>
          <w:sz w:val="26"/>
          <w:szCs w:val="26"/>
        </w:rPr>
        <w:t>iệu quả kinh tế không cao</w:t>
      </w:r>
      <w:bookmarkStart w:id="103" w:name="_Toc464561908"/>
      <w:bookmarkStart w:id="104" w:name="_Toc23153994"/>
      <w:bookmarkStart w:id="105" w:name="_Toc26436913"/>
      <w:r w:rsidR="00D163F8" w:rsidRPr="00F10782">
        <w:rPr>
          <w:rFonts w:cs="Times New Roman"/>
          <w:spacing w:val="5"/>
          <w:sz w:val="26"/>
          <w:szCs w:val="26"/>
        </w:rPr>
        <w:t>.</w:t>
      </w:r>
    </w:p>
    <w:p w14:paraId="6EACC598" w14:textId="0F201DBC" w:rsidR="00330495" w:rsidRPr="00F10782" w:rsidRDefault="00330495" w:rsidP="00690D4F">
      <w:pPr>
        <w:pStyle w:val="A1111"/>
        <w:rPr>
          <w:spacing w:val="5"/>
        </w:rPr>
      </w:pPr>
      <w:r w:rsidRPr="00F10782">
        <w:t>1.1.5.3. Hiện trạng địa hình khu vực Dự án</w:t>
      </w:r>
      <w:bookmarkEnd w:id="103"/>
      <w:bookmarkEnd w:id="104"/>
      <w:bookmarkEnd w:id="105"/>
    </w:p>
    <w:p w14:paraId="3D28CAD2" w14:textId="2BF748AA" w:rsidR="00343589" w:rsidRPr="00F10782" w:rsidRDefault="00992B41" w:rsidP="00D50726">
      <w:pPr>
        <w:spacing w:before="120" w:after="120"/>
        <w:ind w:firstLine="567"/>
        <w:jc w:val="both"/>
        <w:rPr>
          <w:rFonts w:cs="Times New Roman"/>
          <w:spacing w:val="5"/>
          <w:sz w:val="26"/>
          <w:szCs w:val="26"/>
          <w:lang w:val="vi-VN"/>
        </w:rPr>
      </w:pPr>
      <w:r w:rsidRPr="00F10782">
        <w:rPr>
          <w:rFonts w:cs="Times New Roman"/>
          <w:spacing w:val="5"/>
          <w:sz w:val="26"/>
          <w:szCs w:val="26"/>
        </w:rPr>
        <w:t>Khu vực Dự án</w:t>
      </w:r>
      <w:r w:rsidR="00330495" w:rsidRPr="00F10782">
        <w:rPr>
          <w:rFonts w:cs="Times New Roman"/>
          <w:spacing w:val="5"/>
          <w:sz w:val="26"/>
          <w:szCs w:val="26"/>
        </w:rPr>
        <w:t xml:space="preserve"> </w:t>
      </w:r>
      <w:r w:rsidR="00343589" w:rsidRPr="00F10782">
        <w:rPr>
          <w:sz w:val="28"/>
        </w:rPr>
        <w:t>đang trồng lúa và đào ao nuôi trồng thủy</w:t>
      </w:r>
      <w:r w:rsidR="00343589" w:rsidRPr="00F10782">
        <w:rPr>
          <w:sz w:val="28"/>
          <w:lang w:val="vi-VN"/>
        </w:rPr>
        <w:t xml:space="preserve"> </w:t>
      </w:r>
      <w:r w:rsidR="00343589" w:rsidRPr="00F10782">
        <w:rPr>
          <w:sz w:val="28"/>
        </w:rPr>
        <w:t>thuộc tờ bản đồ địa chính số 2, thửa đất số 29, 30-38, 40, 51-58, 66, 68, 85, 86, 109… thuộc phường Quảng Phúc, thị xã Ba Đồn</w:t>
      </w:r>
      <w:r w:rsidR="00343589" w:rsidRPr="00F10782">
        <w:rPr>
          <w:sz w:val="28"/>
          <w:lang w:val="vi-VN"/>
        </w:rPr>
        <w:t xml:space="preserve"> do chủ đầu tư quản lý.</w:t>
      </w:r>
    </w:p>
    <w:p w14:paraId="4E6BB4C1" w14:textId="77777777" w:rsidR="00343589" w:rsidRPr="00F10782" w:rsidRDefault="000B02ED" w:rsidP="002223C1">
      <w:pPr>
        <w:spacing w:before="120" w:after="120"/>
        <w:ind w:firstLine="567"/>
        <w:jc w:val="both"/>
        <w:rPr>
          <w:rFonts w:cs="Times New Roman"/>
          <w:spacing w:val="5"/>
          <w:sz w:val="26"/>
          <w:szCs w:val="26"/>
          <w:lang w:val="vi-VN"/>
        </w:rPr>
      </w:pPr>
      <w:r w:rsidRPr="00F10782">
        <w:rPr>
          <w:rFonts w:cs="Times New Roman"/>
          <w:spacing w:val="5"/>
          <w:sz w:val="26"/>
          <w:szCs w:val="26"/>
        </w:rPr>
        <w:t xml:space="preserve">Do đó, trong quá trình đo đạc và thiết kế Dự án để phù hợp với độ cao quy hoạch san nền được UBND </w:t>
      </w:r>
      <w:r w:rsidR="000D3E2A" w:rsidRPr="00F10782">
        <w:rPr>
          <w:rFonts w:cs="Times New Roman"/>
          <w:spacing w:val="5"/>
          <w:sz w:val="26"/>
          <w:szCs w:val="26"/>
        </w:rPr>
        <w:t>thị xã Ba Đồn</w:t>
      </w:r>
      <w:r w:rsidRPr="00F10782">
        <w:rPr>
          <w:rFonts w:cs="Times New Roman"/>
          <w:spacing w:val="5"/>
          <w:sz w:val="26"/>
          <w:szCs w:val="26"/>
        </w:rPr>
        <w:t xml:space="preserve"> phê duyệt, phải tiến hành san gạt mặt bằng. Quá trình tính toán cân bằng đào đắp, còn một khối lượng đất đá còn thừa không sử dụng được trong dự </w:t>
      </w:r>
      <w:r w:rsidR="00343589" w:rsidRPr="00F10782">
        <w:rPr>
          <w:rFonts w:cs="Times New Roman"/>
          <w:spacing w:val="5"/>
          <w:sz w:val="26"/>
          <w:szCs w:val="26"/>
        </w:rPr>
        <w:t>án</w:t>
      </w:r>
      <w:r w:rsidR="00343589" w:rsidRPr="00F10782">
        <w:rPr>
          <w:rFonts w:cs="Times New Roman"/>
          <w:spacing w:val="5"/>
          <w:sz w:val="26"/>
          <w:szCs w:val="26"/>
          <w:lang w:val="vi-VN"/>
        </w:rPr>
        <w:t>.</w:t>
      </w:r>
    </w:p>
    <w:p w14:paraId="7BBE034A" w14:textId="78B2C004" w:rsidR="009666DA" w:rsidRPr="00F10782" w:rsidRDefault="00B378B9" w:rsidP="00690D4F">
      <w:pPr>
        <w:pStyle w:val="A1111"/>
      </w:pPr>
      <w:bookmarkStart w:id="106" w:name="_Toc464561909"/>
      <w:bookmarkStart w:id="107" w:name="_Toc26436914"/>
      <w:bookmarkEnd w:id="96"/>
      <w:bookmarkEnd w:id="97"/>
      <w:r w:rsidRPr="00F10782">
        <w:t>1.1.</w:t>
      </w:r>
      <w:r w:rsidR="008C5405" w:rsidRPr="00F10782">
        <w:t>5</w:t>
      </w:r>
      <w:r w:rsidRPr="00F10782">
        <w:t>.</w:t>
      </w:r>
      <w:r w:rsidR="002A4CF9" w:rsidRPr="00F10782">
        <w:t>4</w:t>
      </w:r>
      <w:r w:rsidR="001762F0" w:rsidRPr="00F10782">
        <w:t xml:space="preserve">. Hiện trạng khu dân cư và các đối tượng </w:t>
      </w:r>
      <w:r w:rsidR="009666DA" w:rsidRPr="00F10782">
        <w:t>có khả năng bị tác động bởi Dự án</w:t>
      </w:r>
      <w:r w:rsidR="001762F0" w:rsidRPr="00F10782">
        <w:t xml:space="preserve"> trong quá trình </w:t>
      </w:r>
      <w:r w:rsidR="003907C8" w:rsidRPr="00F10782">
        <w:t xml:space="preserve">hoạt động của </w:t>
      </w:r>
      <w:r w:rsidR="004373FA" w:rsidRPr="00F10782">
        <w:t>d</w:t>
      </w:r>
      <w:r w:rsidR="003907C8" w:rsidRPr="00F10782">
        <w:t>ự án</w:t>
      </w:r>
      <w:bookmarkEnd w:id="106"/>
      <w:bookmarkEnd w:id="107"/>
    </w:p>
    <w:p w14:paraId="6283143B" w14:textId="56A78519" w:rsidR="00C01FC7" w:rsidRPr="00F10782" w:rsidRDefault="0085576D" w:rsidP="00772B8B">
      <w:pPr>
        <w:tabs>
          <w:tab w:val="left" w:pos="567"/>
        </w:tabs>
        <w:spacing w:before="120" w:after="120"/>
        <w:jc w:val="both"/>
        <w:rPr>
          <w:rFonts w:cs="Times New Roman"/>
          <w:sz w:val="26"/>
          <w:szCs w:val="26"/>
          <w:lang w:val="sq-AL"/>
        </w:rPr>
      </w:pPr>
      <w:r w:rsidRPr="00F10782">
        <w:rPr>
          <w:rFonts w:cs="Times New Roman"/>
          <w:sz w:val="26"/>
          <w:szCs w:val="26"/>
          <w:lang w:val="sq-AL"/>
        </w:rPr>
        <w:tab/>
      </w:r>
      <w:r w:rsidR="00C01A10" w:rsidRPr="00F10782">
        <w:rPr>
          <w:rFonts w:cs="Times New Roman"/>
          <w:i/>
          <w:sz w:val="26"/>
          <w:szCs w:val="26"/>
          <w:lang w:val="sq-AL"/>
        </w:rPr>
        <w:t>*</w:t>
      </w:r>
      <w:r w:rsidR="008C5405" w:rsidRPr="00F10782">
        <w:rPr>
          <w:rFonts w:cs="Times New Roman"/>
          <w:i/>
          <w:sz w:val="26"/>
          <w:szCs w:val="26"/>
          <w:lang w:val="sq-AL"/>
        </w:rPr>
        <w:t xml:space="preserve"> Khu dân cư</w:t>
      </w:r>
      <w:r w:rsidR="00772B8B" w:rsidRPr="00F10782">
        <w:rPr>
          <w:rFonts w:cs="Times New Roman"/>
          <w:i/>
          <w:sz w:val="26"/>
          <w:szCs w:val="26"/>
          <w:lang w:val="sq-AL"/>
        </w:rPr>
        <w:t xml:space="preserve">: </w:t>
      </w:r>
      <w:r w:rsidR="00772B8B" w:rsidRPr="00F10782">
        <w:rPr>
          <w:rFonts w:cs="Times New Roman"/>
          <w:sz w:val="26"/>
          <w:szCs w:val="26"/>
          <w:lang w:val="sq-AL"/>
        </w:rPr>
        <w:t>Cụm</w:t>
      </w:r>
      <w:r w:rsidR="008E7B48" w:rsidRPr="00F10782">
        <w:rPr>
          <w:rFonts w:cs="Times New Roman"/>
          <w:sz w:val="26"/>
          <w:szCs w:val="26"/>
          <w:lang w:val="sq-AL"/>
        </w:rPr>
        <w:t xml:space="preserve"> dân cư tập trung gần nhất </w:t>
      </w:r>
      <w:r w:rsidR="00772B8B" w:rsidRPr="00F10782">
        <w:rPr>
          <w:rFonts w:cs="Times New Roman"/>
          <w:sz w:val="26"/>
          <w:szCs w:val="26"/>
          <w:lang w:val="sq-AL"/>
        </w:rPr>
        <w:t xml:space="preserve">tiếp giáp về phía Nam dự án dọc tuyến đường </w:t>
      </w:r>
      <w:r w:rsidR="00343589" w:rsidRPr="00F10782">
        <w:rPr>
          <w:rFonts w:cs="Times New Roman"/>
          <w:sz w:val="26"/>
          <w:szCs w:val="26"/>
          <w:lang w:val="sq-AL"/>
        </w:rPr>
        <w:t>liên</w:t>
      </w:r>
      <w:r w:rsidR="00343589" w:rsidRPr="00F10782">
        <w:rPr>
          <w:rFonts w:cs="Times New Roman"/>
          <w:sz w:val="26"/>
          <w:szCs w:val="26"/>
          <w:lang w:val="vi-VN"/>
        </w:rPr>
        <w:t xml:space="preserve"> thôn</w:t>
      </w:r>
      <w:r w:rsidR="008E7B48" w:rsidRPr="00F10782">
        <w:rPr>
          <w:rFonts w:cs="Times New Roman"/>
          <w:sz w:val="26"/>
          <w:szCs w:val="26"/>
          <w:lang w:val="sq-AL"/>
        </w:rPr>
        <w:t>.</w:t>
      </w:r>
    </w:p>
    <w:p w14:paraId="0A024C6A" w14:textId="547D6C0B" w:rsidR="00772B8B" w:rsidRPr="00F10782" w:rsidRDefault="00343589" w:rsidP="00772B8B">
      <w:pPr>
        <w:tabs>
          <w:tab w:val="left" w:pos="567"/>
        </w:tabs>
        <w:spacing w:before="120" w:after="120"/>
        <w:jc w:val="center"/>
        <w:rPr>
          <w:rFonts w:cs="Times New Roman"/>
          <w:i/>
          <w:sz w:val="26"/>
          <w:szCs w:val="26"/>
          <w:lang w:val="sq-AL"/>
        </w:rPr>
      </w:pPr>
      <w:r w:rsidRPr="00F10782">
        <w:rPr>
          <w:noProof/>
          <w:lang w:val="en-GB" w:eastAsia="en-GB" w:bidi="ar-SA"/>
        </w:rPr>
        <w:lastRenderedPageBreak/>
        <mc:AlternateContent>
          <mc:Choice Requires="wps">
            <w:drawing>
              <wp:anchor distT="0" distB="0" distL="114300" distR="114300" simplePos="0" relativeHeight="251639808" behindDoc="0" locked="0" layoutInCell="1" allowOverlap="1" wp14:anchorId="322DD0AB" wp14:editId="71F2050D">
                <wp:simplePos x="0" y="0"/>
                <wp:positionH relativeFrom="column">
                  <wp:posOffset>1360133</wp:posOffset>
                </wp:positionH>
                <wp:positionV relativeFrom="paragraph">
                  <wp:posOffset>1321435</wp:posOffset>
                </wp:positionV>
                <wp:extent cx="1047750" cy="321945"/>
                <wp:effectExtent l="0" t="400050" r="1009650" b="20955"/>
                <wp:wrapNone/>
                <wp:docPr id="16" name="Line Callout 1 16"/>
                <wp:cNvGraphicFramePr/>
                <a:graphic xmlns:a="http://schemas.openxmlformats.org/drawingml/2006/main">
                  <a:graphicData uri="http://schemas.microsoft.com/office/word/2010/wordprocessingShape">
                    <wps:wsp>
                      <wps:cNvSpPr/>
                      <wps:spPr>
                        <a:xfrm>
                          <a:off x="0" y="0"/>
                          <a:ext cx="1047750" cy="321945"/>
                        </a:xfrm>
                        <a:prstGeom prst="borderCallout1">
                          <a:avLst>
                            <a:gd name="adj1" fmla="val 47564"/>
                            <a:gd name="adj2" fmla="val 99849"/>
                            <a:gd name="adj3" fmla="val -122852"/>
                            <a:gd name="adj4" fmla="val 192982"/>
                          </a:avLst>
                        </a:prstGeom>
                        <a:ln w="12700">
                          <a:solidFill>
                            <a:srgbClr val="FF0000"/>
                          </a:solidFill>
                        </a:ln>
                      </wps:spPr>
                      <wps:style>
                        <a:lnRef idx="2">
                          <a:schemeClr val="accent1"/>
                        </a:lnRef>
                        <a:fillRef idx="1">
                          <a:schemeClr val="lt1"/>
                        </a:fillRef>
                        <a:effectRef idx="0">
                          <a:schemeClr val="accent1"/>
                        </a:effectRef>
                        <a:fontRef idx="minor">
                          <a:schemeClr val="dk1"/>
                        </a:fontRef>
                      </wps:style>
                      <wps:txbx>
                        <w:txbxContent>
                          <w:p w14:paraId="606E657F" w14:textId="4152096B" w:rsidR="00A45FA4" w:rsidRPr="00772B8B" w:rsidRDefault="00A45FA4" w:rsidP="00772B8B">
                            <w:pPr>
                              <w:jc w:val="center"/>
                              <w:rPr>
                                <w:sz w:val="18"/>
                                <w:szCs w:val="18"/>
                                <w:lang w:val="en-GB"/>
                              </w:rPr>
                            </w:pPr>
                            <w:r w:rsidRPr="00772B8B">
                              <w:rPr>
                                <w:sz w:val="18"/>
                                <w:szCs w:val="18"/>
                                <w:lang w:val="en-GB"/>
                              </w:rPr>
                              <w:t>Đường QL12A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22DD0AB"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16" o:spid="_x0000_s1026" type="#_x0000_t47" style="position:absolute;left:0;text-align:left;margin-left:107.1pt;margin-top:104.05pt;width:82.5pt;height:25.3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" adj="41684,-26536,21567,10274" fillcolor="white [3201]" strokecolor="red" strokeweight="1pt">
                <v:textbox>
                  <w:txbxContent>
                    <w:p w14:paraId="606E657F" w14:textId="4152096B" w:rsidR="00A45FA4" w:rsidRPr="00772B8B" w:rsidRDefault="00A45FA4" w:rsidP="00772B8B">
                      <w:pPr>
                        <w:jc w:val="center"/>
                        <w:rPr>
                          <w:sz w:val="18"/>
                          <w:szCs w:val="18"/>
                          <w:lang w:val="en-GB"/>
                        </w:rPr>
                      </w:pPr>
                      <w:r w:rsidRPr="00772B8B">
                        <w:rPr>
                          <w:sz w:val="18"/>
                          <w:szCs w:val="18"/>
                          <w:lang w:val="en-GB"/>
                        </w:rPr>
                        <w:t>Đường QL12A</w:t>
                      </w:r>
                    </w:p>
                  </w:txbxContent>
                </v:textbox>
                <o:callout v:ext="edit" minusx="t"/>
              </v:shape>
            </w:pict>
          </mc:Fallback>
        </mc:AlternateContent>
      </w:r>
      <w:r w:rsidRPr="00F10782">
        <w:rPr>
          <w:noProof/>
          <w:lang w:val="en-GB" w:eastAsia="en-GB" w:bidi="ar-SA"/>
        </w:rPr>
        <mc:AlternateContent>
          <mc:Choice Requires="wps">
            <w:drawing>
              <wp:anchor distT="0" distB="0" distL="114300" distR="114300" simplePos="0" relativeHeight="251641856" behindDoc="0" locked="0" layoutInCell="1" allowOverlap="1" wp14:anchorId="022EA521" wp14:editId="178620F6">
                <wp:simplePos x="0" y="0"/>
                <wp:positionH relativeFrom="column">
                  <wp:posOffset>1675765</wp:posOffset>
                </wp:positionH>
                <wp:positionV relativeFrom="paragraph">
                  <wp:posOffset>1805342</wp:posOffset>
                </wp:positionV>
                <wp:extent cx="1047750" cy="353695"/>
                <wp:effectExtent l="0" t="400050" r="647700" b="27305"/>
                <wp:wrapNone/>
                <wp:docPr id="23" name="Line Callout 1 23"/>
                <wp:cNvGraphicFramePr/>
                <a:graphic xmlns:a="http://schemas.openxmlformats.org/drawingml/2006/main">
                  <a:graphicData uri="http://schemas.microsoft.com/office/word/2010/wordprocessingShape">
                    <wps:wsp>
                      <wps:cNvSpPr/>
                      <wps:spPr>
                        <a:xfrm>
                          <a:off x="0" y="0"/>
                          <a:ext cx="1047750" cy="353695"/>
                        </a:xfrm>
                        <a:prstGeom prst="borderCallout1">
                          <a:avLst>
                            <a:gd name="adj1" fmla="val 47564"/>
                            <a:gd name="adj2" fmla="val 99849"/>
                            <a:gd name="adj3" fmla="val -106208"/>
                            <a:gd name="adj4" fmla="val 159687"/>
                          </a:avLst>
                        </a:prstGeom>
                        <a:ln w="12700">
                          <a:solidFill>
                            <a:srgbClr val="FF0000"/>
                          </a:solidFill>
                        </a:ln>
                      </wps:spPr>
                      <wps:style>
                        <a:lnRef idx="2">
                          <a:schemeClr val="accent1"/>
                        </a:lnRef>
                        <a:fillRef idx="1">
                          <a:schemeClr val="lt1"/>
                        </a:fillRef>
                        <a:effectRef idx="0">
                          <a:schemeClr val="accent1"/>
                        </a:effectRef>
                        <a:fontRef idx="minor">
                          <a:schemeClr val="dk1"/>
                        </a:fontRef>
                      </wps:style>
                      <wps:txbx>
                        <w:txbxContent>
                          <w:p w14:paraId="5044D781" w14:textId="3D227A24" w:rsidR="00A45FA4" w:rsidRPr="00772B8B" w:rsidRDefault="00A45FA4" w:rsidP="00772B8B">
                            <w:pPr>
                              <w:jc w:val="center"/>
                              <w:rPr>
                                <w:sz w:val="18"/>
                                <w:szCs w:val="18"/>
                                <w:lang w:val="en-GB"/>
                              </w:rPr>
                            </w:pPr>
                            <w:r w:rsidRPr="00772B8B">
                              <w:rPr>
                                <w:sz w:val="18"/>
                                <w:szCs w:val="18"/>
                                <w:lang w:val="en-GB"/>
                              </w:rPr>
                              <w:t>Cụm dân cư phía Nam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22EA521" id="Line Callout 1 23" o:spid="_x0000_s1027" type="#_x0000_t47" style="position:absolute;left:0;text-align:left;margin-left:131.95pt;margin-top:142.15pt;width:82.5pt;height:27.85pt;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" adj="34492,-22941,21567,10274" fillcolor="white [3201]" strokecolor="red" strokeweight="1pt">
                <v:textbox>
                  <w:txbxContent>
                    <w:p w14:paraId="5044D781" w14:textId="3D227A24" w:rsidR="00A45FA4" w:rsidRPr="00772B8B" w:rsidRDefault="00A45FA4" w:rsidP="00772B8B">
                      <w:pPr>
                        <w:jc w:val="center"/>
                        <w:rPr>
                          <w:sz w:val="18"/>
                          <w:szCs w:val="18"/>
                          <w:lang w:val="en-GB"/>
                        </w:rPr>
                      </w:pPr>
                      <w:r w:rsidRPr="00772B8B">
                        <w:rPr>
                          <w:sz w:val="18"/>
                          <w:szCs w:val="18"/>
                          <w:lang w:val="en-GB"/>
                        </w:rPr>
                        <w:t>Cụm dân cư phía Nam</w:t>
                      </w:r>
                    </w:p>
                  </w:txbxContent>
                </v:textbox>
                <o:callout v:ext="edit" minusx="t"/>
              </v:shape>
            </w:pict>
          </mc:Fallback>
        </mc:AlternateContent>
      </w:r>
      <w:r w:rsidRPr="00F10782">
        <w:rPr>
          <w:noProof/>
          <w:lang w:val="en-GB" w:eastAsia="en-GB" w:bidi="ar-SA"/>
        </w:rPr>
        <w:drawing>
          <wp:inline distT="0" distB="0" distL="0" distR="0" wp14:anchorId="1ACC70D7" wp14:editId="099766E5">
            <wp:extent cx="5940425" cy="2236470"/>
            <wp:effectExtent l="0" t="0" r="3175" b="0"/>
            <wp:docPr id="1821209030" name="Picture 58"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209030" name="Picture 58" descr="A map of a city&#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0425" cy="2236470"/>
                    </a:xfrm>
                    <a:prstGeom prst="rect">
                      <a:avLst/>
                    </a:prstGeom>
                  </pic:spPr>
                </pic:pic>
              </a:graphicData>
            </a:graphic>
          </wp:inline>
        </w:drawing>
      </w:r>
    </w:p>
    <w:p w14:paraId="19B84448" w14:textId="745E4F4E" w:rsidR="00772B8B" w:rsidRPr="00F10782" w:rsidRDefault="00772B8B" w:rsidP="00772B8B">
      <w:pPr>
        <w:tabs>
          <w:tab w:val="left" w:pos="567"/>
        </w:tabs>
        <w:spacing w:before="120" w:after="120"/>
        <w:jc w:val="center"/>
        <w:rPr>
          <w:rFonts w:cs="Times New Roman"/>
          <w:i/>
          <w:sz w:val="26"/>
          <w:szCs w:val="26"/>
          <w:lang w:val="sq-AL"/>
        </w:rPr>
      </w:pPr>
      <w:r w:rsidRPr="00F10782">
        <w:rPr>
          <w:rFonts w:cs="Times New Roman"/>
          <w:i/>
          <w:sz w:val="26"/>
          <w:szCs w:val="26"/>
          <w:lang w:val="sq-AL"/>
        </w:rPr>
        <w:t>Sơ đồ tương quan vị trí dự án với các đối tượng xung quanh</w:t>
      </w:r>
    </w:p>
    <w:p w14:paraId="7DF38EFE" w14:textId="115828C1" w:rsidR="006A6A08" w:rsidRPr="00F10782" w:rsidRDefault="006A6A08" w:rsidP="00772B8B">
      <w:pPr>
        <w:pStyle w:val="Btt"/>
        <w:spacing w:after="120" w:line="240" w:lineRule="auto"/>
        <w:ind w:firstLine="567"/>
        <w:rPr>
          <w:noProof/>
          <w:lang w:val="vi-VN" w:eastAsia="en-GB" w:bidi="ar-SA"/>
        </w:rPr>
      </w:pPr>
    </w:p>
    <w:p w14:paraId="29ED65CF" w14:textId="77777777" w:rsidR="00343589" w:rsidRPr="00F10782" w:rsidRDefault="00343589" w:rsidP="00772B8B">
      <w:pPr>
        <w:pStyle w:val="Btt"/>
        <w:spacing w:after="120" w:line="240" w:lineRule="auto"/>
        <w:ind w:firstLine="567"/>
        <w:rPr>
          <w:rFonts w:cs="Times New Roman"/>
          <w:i/>
          <w:lang w:val="vi-VN"/>
        </w:rPr>
      </w:pPr>
    </w:p>
    <w:p w14:paraId="411B479D" w14:textId="4D7433C9" w:rsidR="00772B8B" w:rsidRPr="00F10782" w:rsidRDefault="00772B8B" w:rsidP="00772B8B">
      <w:pPr>
        <w:pStyle w:val="Btt"/>
        <w:spacing w:after="120" w:line="240" w:lineRule="auto"/>
        <w:ind w:firstLine="567"/>
        <w:rPr>
          <w:rFonts w:cs="Times New Roman"/>
          <w:i/>
          <w:lang w:val="sq-AL"/>
        </w:rPr>
      </w:pPr>
      <w:r w:rsidRPr="00F10782">
        <w:rPr>
          <w:rFonts w:cs="Times New Roman"/>
          <w:i/>
          <w:lang w:val="sq-AL"/>
        </w:rPr>
        <w:t>- Hiện trạng hoạt động sản xuất xung quanh Dự án</w:t>
      </w:r>
    </w:p>
    <w:p w14:paraId="439881E9" w14:textId="77777777" w:rsidR="00343589" w:rsidRPr="00F10782" w:rsidRDefault="00772B8B" w:rsidP="00343589">
      <w:pPr>
        <w:pStyle w:val="ANORMAL"/>
        <w:rPr>
          <w:lang w:val="vi-VN"/>
        </w:rPr>
      </w:pPr>
      <w:r w:rsidRPr="00F10782">
        <w:t xml:space="preserve">Xung quanh khu vực Dự án </w:t>
      </w:r>
      <w:r w:rsidR="00343589" w:rsidRPr="00F10782">
        <w:t>là</w:t>
      </w:r>
      <w:r w:rsidR="00343589" w:rsidRPr="00F10782">
        <w:rPr>
          <w:lang w:val="vi-VN"/>
        </w:rPr>
        <w:t xml:space="preserve"> đang trồng lúa và nuôi trồng thủy sản của </w:t>
      </w:r>
      <w:r w:rsidRPr="00F10782">
        <w:t>các hộ dân có đất tiếp giáp khu vực Dự án</w:t>
      </w:r>
      <w:r w:rsidR="00B82072" w:rsidRPr="00F10782">
        <w:t xml:space="preserve">. </w:t>
      </w:r>
      <w:r w:rsidRPr="00F10782">
        <w:t xml:space="preserve"> </w:t>
      </w:r>
    </w:p>
    <w:p w14:paraId="0BEE68C0" w14:textId="77777777" w:rsidR="00772B8B" w:rsidRPr="00F10782" w:rsidRDefault="00772B8B" w:rsidP="00772B8B">
      <w:pPr>
        <w:spacing w:before="120" w:after="120"/>
        <w:ind w:firstLine="562"/>
        <w:jc w:val="both"/>
        <w:rPr>
          <w:rFonts w:cs="Times New Roman"/>
          <w:i/>
          <w:sz w:val="26"/>
          <w:szCs w:val="26"/>
          <w:lang w:val="sq-AL"/>
        </w:rPr>
      </w:pPr>
      <w:r w:rsidRPr="00F10782">
        <w:rPr>
          <w:rFonts w:cs="Times New Roman"/>
          <w:i/>
          <w:sz w:val="26"/>
          <w:szCs w:val="26"/>
          <w:lang w:val="sq-AL"/>
        </w:rPr>
        <w:t>* Hiện trạng giao thông</w:t>
      </w:r>
    </w:p>
    <w:p w14:paraId="13F99797" w14:textId="2A8AAC40" w:rsidR="00343589" w:rsidRPr="00F10782" w:rsidRDefault="00343589" w:rsidP="00343589">
      <w:pPr>
        <w:tabs>
          <w:tab w:val="left" w:pos="720"/>
        </w:tabs>
        <w:spacing w:line="446" w:lineRule="exact"/>
        <w:ind w:firstLine="567"/>
        <w:jc w:val="both"/>
        <w:rPr>
          <w:rFonts w:cs="Times New Roman"/>
          <w:sz w:val="28"/>
          <w:lang w:val="af-ZA"/>
        </w:rPr>
      </w:pPr>
      <w:r w:rsidRPr="00F10782">
        <w:rPr>
          <w:rFonts w:cs="Times New Roman"/>
          <w:sz w:val="28"/>
          <w:lang w:val="af-ZA"/>
        </w:rPr>
        <w:t>Trong khu vực Dự</w:t>
      </w:r>
      <w:r w:rsidRPr="00F10782">
        <w:rPr>
          <w:rFonts w:cs="Times New Roman"/>
          <w:sz w:val="28"/>
          <w:lang w:val="vi-VN"/>
        </w:rPr>
        <w:t xml:space="preserve"> án </w:t>
      </w:r>
      <w:r w:rsidRPr="00F10782">
        <w:rPr>
          <w:rFonts w:cs="Times New Roman"/>
          <w:sz w:val="28"/>
          <w:lang w:val="af-ZA"/>
        </w:rPr>
        <w:t>không có đường giao thông, phía Bắc có đường quy hoạch rộng 23,0m; Phía Nam là đường hiện trạng tiếp giáp với khu đất (đường đất).</w:t>
      </w:r>
    </w:p>
    <w:p w14:paraId="06C44B8B" w14:textId="5C092C37" w:rsidR="007B64E5" w:rsidRPr="00F10782" w:rsidRDefault="00C01A10" w:rsidP="00D50726">
      <w:pPr>
        <w:tabs>
          <w:tab w:val="left" w:pos="720"/>
        </w:tabs>
        <w:spacing w:before="120" w:after="120"/>
        <w:ind w:firstLine="567"/>
        <w:jc w:val="both"/>
        <w:rPr>
          <w:rFonts w:cs="Times New Roman"/>
          <w:i/>
          <w:sz w:val="26"/>
          <w:szCs w:val="26"/>
          <w:lang w:val="sq-AL"/>
        </w:rPr>
      </w:pPr>
      <w:r w:rsidRPr="00F10782">
        <w:rPr>
          <w:rFonts w:cs="Times New Roman"/>
          <w:i/>
          <w:sz w:val="26"/>
          <w:szCs w:val="26"/>
          <w:lang w:val="sq-AL"/>
        </w:rPr>
        <w:t>*</w:t>
      </w:r>
      <w:r w:rsidR="007B64E5" w:rsidRPr="00F10782">
        <w:rPr>
          <w:rFonts w:cs="Times New Roman"/>
          <w:i/>
          <w:sz w:val="26"/>
          <w:szCs w:val="26"/>
          <w:lang w:val="sq-AL"/>
        </w:rPr>
        <w:t xml:space="preserve"> Hiện trạng sôn</w:t>
      </w:r>
      <w:r w:rsidR="008C5405" w:rsidRPr="00F10782">
        <w:rPr>
          <w:rFonts w:cs="Times New Roman"/>
          <w:i/>
          <w:sz w:val="26"/>
          <w:szCs w:val="26"/>
          <w:lang w:val="sq-AL"/>
        </w:rPr>
        <w:t>g, suối và các dòng chảy bề mặt</w:t>
      </w:r>
    </w:p>
    <w:p w14:paraId="7E2A0010" w14:textId="69F66DF3" w:rsidR="00B82072" w:rsidRPr="00F10782" w:rsidRDefault="00B82072" w:rsidP="00D50726">
      <w:pPr>
        <w:tabs>
          <w:tab w:val="left" w:pos="720"/>
        </w:tabs>
        <w:spacing w:before="120" w:after="120"/>
        <w:ind w:firstLine="567"/>
        <w:jc w:val="both"/>
        <w:rPr>
          <w:rFonts w:cs="Times New Roman"/>
          <w:sz w:val="26"/>
          <w:szCs w:val="26"/>
        </w:rPr>
      </w:pPr>
      <w:r w:rsidRPr="00F10782">
        <w:rPr>
          <w:rFonts w:cs="Times New Roman"/>
          <w:sz w:val="26"/>
          <w:szCs w:val="26"/>
        </w:rPr>
        <w:t xml:space="preserve">+ Hiện trạng sông, suối và các dòng chảy bề mặt: </w:t>
      </w:r>
      <w:r w:rsidR="00C515E9" w:rsidRPr="00F10782">
        <w:rPr>
          <w:rFonts w:cs="Times New Roman"/>
          <w:sz w:val="26"/>
          <w:szCs w:val="26"/>
        </w:rPr>
        <w:t>Trong phạm vi</w:t>
      </w:r>
      <w:r w:rsidRPr="00F10782">
        <w:rPr>
          <w:rFonts w:cs="Times New Roman"/>
          <w:sz w:val="26"/>
          <w:szCs w:val="26"/>
        </w:rPr>
        <w:t xml:space="preserve"> thực hiện dự án không có sông, suối chảy qua, không có sự hiện diện của nước mặt.</w:t>
      </w:r>
    </w:p>
    <w:p w14:paraId="3392D549" w14:textId="48BDA27B" w:rsidR="00985D04" w:rsidRPr="00F10782" w:rsidRDefault="00985D04" w:rsidP="00D50726">
      <w:pPr>
        <w:tabs>
          <w:tab w:val="left" w:pos="720"/>
        </w:tabs>
        <w:spacing w:before="120" w:after="120"/>
        <w:ind w:firstLine="567"/>
        <w:jc w:val="both"/>
        <w:rPr>
          <w:rFonts w:cs="Times New Roman"/>
          <w:sz w:val="26"/>
          <w:szCs w:val="26"/>
        </w:rPr>
      </w:pPr>
      <w:r w:rsidRPr="00F10782">
        <w:rPr>
          <w:rFonts w:cs="Times New Roman"/>
          <w:sz w:val="26"/>
          <w:szCs w:val="26"/>
        </w:rPr>
        <w:t>+ Hiện trạng thoát nước mưa khu vực dự án</w:t>
      </w:r>
      <w:r w:rsidR="00B82072" w:rsidRPr="00F10782">
        <w:rPr>
          <w:rFonts w:cs="Times New Roman"/>
          <w:sz w:val="26"/>
          <w:szCs w:val="26"/>
        </w:rPr>
        <w:t xml:space="preserve">: Khu vực chưa có hệ thống thu gom và thoát nước mưa. Nước mưa chảy tràn chủ yếu thoát theo địa hình dự án về các tuyến mương, rãnh thoát nước dọc đường </w:t>
      </w:r>
      <w:r w:rsidR="00C515E9" w:rsidRPr="00F10782">
        <w:rPr>
          <w:rFonts w:cs="Times New Roman"/>
          <w:sz w:val="26"/>
          <w:szCs w:val="26"/>
        </w:rPr>
        <w:t>rồi chảy về các vùng thấp trũng, cụ thể nước mưa khu vực dự án chảy theo địa hình về phía các phía xung quanh sau đó tập trung về mương thoát nước dọc tuyến đường hiện trạng phía Tây rồi chảy về khu vực thấp trũng phía Tây Bắc và hồ nước phía Tây D</w:t>
      </w:r>
      <w:r w:rsidR="00ED63C9" w:rsidRPr="00F10782">
        <w:rPr>
          <w:rFonts w:cs="Times New Roman"/>
          <w:sz w:val="26"/>
          <w:szCs w:val="26"/>
        </w:rPr>
        <w:t>ự án.</w:t>
      </w:r>
    </w:p>
    <w:p w14:paraId="02BACD49" w14:textId="1B0A7B53" w:rsidR="00DC2874" w:rsidRPr="00F10782" w:rsidRDefault="00B82072" w:rsidP="004C76D1">
      <w:pPr>
        <w:tabs>
          <w:tab w:val="left" w:pos="720"/>
        </w:tabs>
        <w:spacing w:before="80" w:after="80"/>
        <w:ind w:firstLine="567"/>
        <w:jc w:val="both"/>
        <w:rPr>
          <w:rFonts w:cs="Times New Roman"/>
          <w:sz w:val="26"/>
          <w:szCs w:val="26"/>
          <w:lang w:val="sq-AL"/>
        </w:rPr>
      </w:pPr>
      <w:r w:rsidRPr="00F10782">
        <w:rPr>
          <w:rFonts w:cs="Times New Roman"/>
          <w:sz w:val="26"/>
          <w:szCs w:val="26"/>
          <w:lang w:val="sq-AL"/>
        </w:rPr>
        <w:t xml:space="preserve">+ </w:t>
      </w:r>
      <w:r w:rsidR="00370D38" w:rsidRPr="00F10782">
        <w:rPr>
          <w:rFonts w:cs="Times New Roman"/>
          <w:sz w:val="26"/>
          <w:szCs w:val="26"/>
          <w:lang w:val="sq-AL"/>
        </w:rPr>
        <w:t>Cách khu v</w:t>
      </w:r>
      <w:r w:rsidR="000237BD" w:rsidRPr="00F10782">
        <w:rPr>
          <w:rFonts w:cs="Times New Roman"/>
          <w:sz w:val="26"/>
          <w:szCs w:val="26"/>
          <w:lang w:val="sq-AL"/>
        </w:rPr>
        <w:t xml:space="preserve">ực dự </w:t>
      </w:r>
      <w:r w:rsidRPr="00F10782">
        <w:rPr>
          <w:rFonts w:cs="Times New Roman"/>
          <w:sz w:val="26"/>
          <w:szCs w:val="26"/>
          <w:lang w:val="sq-AL"/>
        </w:rPr>
        <w:t xml:space="preserve">án khoảng </w:t>
      </w:r>
      <w:r w:rsidR="00A85770" w:rsidRPr="00F10782">
        <w:rPr>
          <w:rFonts w:cs="Times New Roman"/>
          <w:sz w:val="26"/>
          <w:szCs w:val="26"/>
          <w:lang w:val="sq-AL"/>
        </w:rPr>
        <w:t>1</w:t>
      </w:r>
      <w:r w:rsidR="00A85770" w:rsidRPr="00F10782">
        <w:rPr>
          <w:rFonts w:cs="Times New Roman"/>
          <w:sz w:val="26"/>
          <w:szCs w:val="26"/>
          <w:lang w:val="vi-VN"/>
        </w:rPr>
        <w:t>,2k</w:t>
      </w:r>
      <w:r w:rsidRPr="00F10782">
        <w:rPr>
          <w:rFonts w:cs="Times New Roman"/>
          <w:sz w:val="26"/>
          <w:szCs w:val="26"/>
          <w:lang w:val="sq-AL"/>
        </w:rPr>
        <w:t>m về phía</w:t>
      </w:r>
      <w:r w:rsidR="006E63D2" w:rsidRPr="00F10782">
        <w:rPr>
          <w:rFonts w:cs="Times New Roman"/>
          <w:sz w:val="26"/>
          <w:szCs w:val="26"/>
          <w:lang w:val="sq-AL"/>
        </w:rPr>
        <w:t xml:space="preserve"> </w:t>
      </w:r>
      <w:r w:rsidR="00A85770" w:rsidRPr="00F10782">
        <w:rPr>
          <w:rFonts w:cs="Times New Roman"/>
          <w:sz w:val="26"/>
          <w:szCs w:val="26"/>
          <w:lang w:val="sq-AL"/>
        </w:rPr>
        <w:t>Đông</w:t>
      </w:r>
      <w:r w:rsidR="006E63D2" w:rsidRPr="00F10782">
        <w:rPr>
          <w:rFonts w:cs="Times New Roman"/>
          <w:sz w:val="26"/>
          <w:szCs w:val="26"/>
          <w:lang w:val="sq-AL"/>
        </w:rPr>
        <w:t xml:space="preserve"> là </w:t>
      </w:r>
      <w:r w:rsidR="00A85770" w:rsidRPr="00F10782">
        <w:rPr>
          <w:rFonts w:cs="Times New Roman"/>
          <w:sz w:val="26"/>
          <w:szCs w:val="26"/>
          <w:lang w:val="sq-AL"/>
        </w:rPr>
        <w:t>biển</w:t>
      </w:r>
      <w:r w:rsidR="00A85770" w:rsidRPr="00F10782">
        <w:rPr>
          <w:rFonts w:cs="Times New Roman"/>
          <w:sz w:val="26"/>
          <w:szCs w:val="26"/>
          <w:lang w:val="vi-VN"/>
        </w:rPr>
        <w:t xml:space="preserve"> Đông</w:t>
      </w:r>
      <w:r w:rsidR="006E63D2" w:rsidRPr="00F10782">
        <w:rPr>
          <w:rFonts w:cs="Times New Roman"/>
          <w:sz w:val="26"/>
          <w:szCs w:val="26"/>
          <w:lang w:val="sq-AL"/>
        </w:rPr>
        <w:t>.</w:t>
      </w:r>
    </w:p>
    <w:p w14:paraId="731F556A" w14:textId="4D2CE4F2" w:rsidR="00167112" w:rsidRPr="00F10782" w:rsidRDefault="00F033CC" w:rsidP="00C01A10">
      <w:pPr>
        <w:tabs>
          <w:tab w:val="left" w:pos="720"/>
        </w:tabs>
        <w:spacing w:before="80" w:after="80"/>
        <w:ind w:firstLine="567"/>
        <w:jc w:val="both"/>
        <w:rPr>
          <w:rFonts w:cs="Times New Roman"/>
          <w:sz w:val="26"/>
          <w:szCs w:val="26"/>
          <w:lang w:val="sq-AL"/>
        </w:rPr>
      </w:pPr>
      <w:r w:rsidRPr="00F10782">
        <w:rPr>
          <w:rFonts w:cs="Times New Roman"/>
          <w:sz w:val="26"/>
          <w:szCs w:val="26"/>
          <w:lang w:val="sq-AL"/>
        </w:rPr>
        <w:t>+ Đặc điểm nước dưới đất: Nguồn nước dưới đất tại khu vực dự án khá dồi dào, hiện nay khu vực chưa có hệ thống nước cấp nên toàn bộ dân cư sử dụng nguồn nước ngầm phục vụ sinh hoạt, theo khảo sát nguồn nước giếng tại một số hộ gia đình xung quanh xuất hiện từ 3-5m, chưa có dấu hiệu cạn vào mùa hạn</w:t>
      </w:r>
      <w:r w:rsidR="00167112" w:rsidRPr="00F10782">
        <w:rPr>
          <w:rFonts w:cs="Times New Roman"/>
          <w:sz w:val="26"/>
          <w:szCs w:val="26"/>
          <w:lang w:val="sq-AL"/>
        </w:rPr>
        <w:t>.</w:t>
      </w:r>
    </w:p>
    <w:p w14:paraId="141CC716" w14:textId="1AA1B546" w:rsidR="001762F0" w:rsidRPr="00F10782" w:rsidRDefault="00C01A10" w:rsidP="004C76D1">
      <w:pPr>
        <w:spacing w:before="80" w:after="80"/>
        <w:ind w:firstLine="567"/>
        <w:jc w:val="both"/>
        <w:rPr>
          <w:rFonts w:cs="Times New Roman"/>
          <w:i/>
          <w:sz w:val="26"/>
          <w:szCs w:val="26"/>
          <w:lang w:val="sq-AL"/>
        </w:rPr>
      </w:pPr>
      <w:r w:rsidRPr="00F10782">
        <w:rPr>
          <w:rFonts w:cs="Times New Roman"/>
          <w:i/>
          <w:sz w:val="26"/>
          <w:szCs w:val="26"/>
          <w:lang w:val="sq-AL"/>
        </w:rPr>
        <w:t>*</w:t>
      </w:r>
      <w:r w:rsidR="008C5405" w:rsidRPr="00F10782">
        <w:rPr>
          <w:rFonts w:cs="Times New Roman"/>
          <w:i/>
          <w:sz w:val="26"/>
          <w:szCs w:val="26"/>
          <w:lang w:val="sq-AL"/>
        </w:rPr>
        <w:t xml:space="preserve"> Hiện trạng các công trình khác</w:t>
      </w:r>
    </w:p>
    <w:p w14:paraId="521231DA" w14:textId="0846D1A5" w:rsidR="0037781A" w:rsidRPr="00F10782" w:rsidRDefault="0037781A" w:rsidP="004C76D1">
      <w:pPr>
        <w:spacing w:before="80" w:after="80"/>
        <w:ind w:firstLine="567"/>
        <w:jc w:val="both"/>
        <w:rPr>
          <w:rFonts w:cs="Times New Roman"/>
          <w:sz w:val="26"/>
          <w:szCs w:val="26"/>
          <w:lang w:val="sq-AL"/>
        </w:rPr>
      </w:pPr>
      <w:r w:rsidRPr="00F10782">
        <w:rPr>
          <w:rFonts w:cs="Times New Roman"/>
          <w:sz w:val="26"/>
          <w:szCs w:val="26"/>
          <w:lang w:val="sq-AL"/>
        </w:rPr>
        <w:t xml:space="preserve">+ Gần khu vực dự án chỉ có các hoạt động </w:t>
      </w:r>
      <w:r w:rsidR="00A85770" w:rsidRPr="00F10782">
        <w:rPr>
          <w:rFonts w:cs="Times New Roman"/>
          <w:sz w:val="26"/>
          <w:szCs w:val="26"/>
          <w:lang w:val="sq-AL"/>
        </w:rPr>
        <w:t>lúa</w:t>
      </w:r>
      <w:r w:rsidR="00A85770" w:rsidRPr="00F10782">
        <w:rPr>
          <w:rFonts w:cs="Times New Roman"/>
          <w:sz w:val="26"/>
          <w:szCs w:val="26"/>
          <w:lang w:val="vi-VN"/>
        </w:rPr>
        <w:t xml:space="preserve"> và nuôi trồng thủy sản</w:t>
      </w:r>
      <w:r w:rsidR="00167112" w:rsidRPr="00F10782">
        <w:rPr>
          <w:rFonts w:cs="Times New Roman"/>
          <w:sz w:val="26"/>
          <w:szCs w:val="26"/>
          <w:lang w:val="sq-AL"/>
        </w:rPr>
        <w:t>,...</w:t>
      </w:r>
      <w:r w:rsidRPr="00F10782">
        <w:rPr>
          <w:rFonts w:cs="Times New Roman"/>
          <w:sz w:val="26"/>
          <w:szCs w:val="26"/>
          <w:lang w:val="sq-AL"/>
        </w:rPr>
        <w:t xml:space="preserve"> của các hộ dân trong khu vực.</w:t>
      </w:r>
    </w:p>
    <w:p w14:paraId="2A942BE4" w14:textId="77777777" w:rsidR="00EB0627" w:rsidRPr="00F10782" w:rsidRDefault="00EB0627" w:rsidP="00690D4F">
      <w:pPr>
        <w:pStyle w:val="A111"/>
        <w:rPr>
          <w:spacing w:val="6"/>
        </w:rPr>
      </w:pPr>
      <w:bookmarkStart w:id="108" w:name="_Toc320867714"/>
      <w:bookmarkStart w:id="109" w:name="_Toc321986731"/>
      <w:bookmarkStart w:id="110" w:name="_Toc321987064"/>
      <w:bookmarkStart w:id="111" w:name="_Toc321987230"/>
      <w:bookmarkStart w:id="112" w:name="_Toc321987397"/>
      <w:bookmarkStart w:id="113" w:name="_Toc321987564"/>
      <w:bookmarkStart w:id="114" w:name="_Toc322526138"/>
      <w:bookmarkStart w:id="115" w:name="_Toc332098941"/>
      <w:bookmarkStart w:id="116" w:name="_Toc338310906"/>
      <w:bookmarkStart w:id="117" w:name="_Toc357609781"/>
      <w:bookmarkStart w:id="118" w:name="_Toc409166947"/>
      <w:bookmarkStart w:id="119" w:name="_Toc464561912"/>
      <w:bookmarkStart w:id="120" w:name="_Toc23153998"/>
      <w:bookmarkStart w:id="121" w:name="_Toc26436917"/>
      <w:bookmarkStart w:id="122" w:name="_Toc26972166"/>
      <w:bookmarkStart w:id="123" w:name="_Toc75410837"/>
      <w:bookmarkEnd w:id="79"/>
      <w:r w:rsidRPr="00F10782">
        <w:t>1.1.</w:t>
      </w:r>
      <w:r w:rsidR="008C5405" w:rsidRPr="00F10782">
        <w:t>6</w:t>
      </w:r>
      <w:r w:rsidRPr="00F10782">
        <w:t>. Mục tiêu</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00480000" w:rsidRPr="00F10782">
        <w:t>, quy mô, công suất Dự án</w:t>
      </w:r>
      <w:bookmarkEnd w:id="123"/>
    </w:p>
    <w:p w14:paraId="11648F4A" w14:textId="1C6CAD0E" w:rsidR="00480000" w:rsidRPr="00F10782" w:rsidRDefault="00962B48" w:rsidP="00690D4F">
      <w:pPr>
        <w:pStyle w:val="A111"/>
      </w:pPr>
      <w:bookmarkStart w:id="124" w:name="_Toc75410838"/>
      <w:r w:rsidRPr="00F10782">
        <w:t>1.1.6</w:t>
      </w:r>
      <w:r w:rsidR="00480000" w:rsidRPr="00F10782">
        <w:t>.1. Mục tiêu Dự án</w:t>
      </w:r>
      <w:bookmarkEnd w:id="124"/>
    </w:p>
    <w:p w14:paraId="2CE73533" w14:textId="7528E58C" w:rsidR="002223C1" w:rsidRPr="00F10782" w:rsidRDefault="002223C1" w:rsidP="00D50726">
      <w:pPr>
        <w:spacing w:before="120" w:after="120"/>
        <w:ind w:firstLine="567"/>
        <w:jc w:val="both"/>
        <w:rPr>
          <w:rFonts w:cs="Times New Roman"/>
          <w:sz w:val="26"/>
          <w:szCs w:val="26"/>
          <w:lang w:val="vi-VN"/>
        </w:rPr>
      </w:pPr>
      <w:r w:rsidRPr="00F10782">
        <w:rPr>
          <w:rFonts w:cs="Times New Roman"/>
          <w:sz w:val="26"/>
          <w:szCs w:val="26"/>
          <w:lang w:val="vi-VN"/>
        </w:rPr>
        <w:lastRenderedPageBreak/>
        <w:t xml:space="preserve">Nhằm hình thành mô hình tổ chức sản xuất, sơ ché, bảo quản và tiêu thy sản phầm rau, củ, quả an toàn tập trung (đạt chuẩn VietGAP), đồng bộ tại khu vực chuyên sản xuất </w:t>
      </w:r>
      <w:r w:rsidR="008C5D41" w:rsidRPr="00F10782">
        <w:rPr>
          <w:rFonts w:cs="Times New Roman"/>
          <w:sz w:val="26"/>
          <w:szCs w:val="26"/>
          <w:lang w:val="vi-VN"/>
        </w:rPr>
        <w:t>ra</w:t>
      </w:r>
      <w:r w:rsidRPr="00F10782">
        <w:rPr>
          <w:rFonts w:cs="Times New Roman"/>
          <w:sz w:val="26"/>
          <w:szCs w:val="26"/>
          <w:lang w:val="vi-VN"/>
        </w:rPr>
        <w:t xml:space="preserve">u, củ, quả, hoa, </w:t>
      </w:r>
      <w:r w:rsidR="008C5D41" w:rsidRPr="00F10782">
        <w:rPr>
          <w:rFonts w:cs="Times New Roman"/>
          <w:sz w:val="26"/>
          <w:szCs w:val="26"/>
          <w:lang w:val="vi-VN"/>
        </w:rPr>
        <w:t>đả</w:t>
      </w:r>
      <w:r w:rsidRPr="00F10782">
        <w:rPr>
          <w:rFonts w:cs="Times New Roman"/>
          <w:sz w:val="26"/>
          <w:szCs w:val="26"/>
          <w:lang w:val="vi-VN"/>
        </w:rPr>
        <w:t xml:space="preserve">m bảo an toàn vệ sinh thực phầm và Sức khỏe cho người tiêu dùng, cung cấp thực phầm rau, củ an toàn. sạch, chất lượng cao cho nhân dân trong thị xã Và các địa phương lân cận, đồng thời tạo việc làm, tăng thu nhập và cải thiện đời sóng cho người lao động và các hộ dân sản xuất rau, củ an toàn tại địa phương, thúc đây phát triền kinh tế, </w:t>
      </w:r>
      <w:r w:rsidR="008C5D41" w:rsidRPr="00F10782">
        <w:rPr>
          <w:rFonts w:cs="Times New Roman"/>
          <w:sz w:val="26"/>
          <w:szCs w:val="26"/>
          <w:lang w:val="vi-VN"/>
        </w:rPr>
        <w:t>xã</w:t>
      </w:r>
      <w:r w:rsidRPr="00F10782">
        <w:rPr>
          <w:rFonts w:cs="Times New Roman"/>
          <w:sz w:val="26"/>
          <w:szCs w:val="26"/>
          <w:lang w:val="vi-VN"/>
        </w:rPr>
        <w:t xml:space="preserve"> hội trong khu vực. </w:t>
      </w:r>
    </w:p>
    <w:p w14:paraId="35DDCECA" w14:textId="77777777" w:rsidR="00EB0627" w:rsidRPr="00F10782" w:rsidRDefault="00EB0627" w:rsidP="00690D4F">
      <w:pPr>
        <w:pStyle w:val="A111"/>
        <w:rPr>
          <w:lang w:val="vi-VN"/>
        </w:rPr>
      </w:pPr>
      <w:bookmarkStart w:id="125" w:name="_Toc498505854"/>
      <w:bookmarkStart w:id="126" w:name="_Toc23153999"/>
      <w:bookmarkStart w:id="127" w:name="_Toc26436918"/>
      <w:bookmarkStart w:id="128" w:name="_Toc26972167"/>
      <w:bookmarkStart w:id="129" w:name="_Toc75410839"/>
      <w:r w:rsidRPr="00F10782">
        <w:t>1.1.</w:t>
      </w:r>
      <w:r w:rsidR="00962B48" w:rsidRPr="00F10782">
        <w:t>6</w:t>
      </w:r>
      <w:r w:rsidRPr="00F10782">
        <w:t>.</w:t>
      </w:r>
      <w:r w:rsidR="00480000" w:rsidRPr="00F10782">
        <w:t>2.</w:t>
      </w:r>
      <w:r w:rsidRPr="00F10782">
        <w:t xml:space="preserve"> </w:t>
      </w:r>
      <w:bookmarkEnd w:id="125"/>
      <w:r w:rsidRPr="00F10782">
        <w:t>Quy mô, công suất</w:t>
      </w:r>
      <w:bookmarkEnd w:id="126"/>
      <w:bookmarkEnd w:id="127"/>
      <w:bookmarkEnd w:id="128"/>
      <w:r w:rsidR="00C51D32" w:rsidRPr="00F10782">
        <w:t xml:space="preserve"> </w:t>
      </w:r>
      <w:r w:rsidR="0049693D" w:rsidRPr="00F10782">
        <w:t>Dự án</w:t>
      </w:r>
      <w:bookmarkEnd w:id="129"/>
    </w:p>
    <w:p w14:paraId="143D240E" w14:textId="77777777" w:rsidR="002223C1" w:rsidRPr="00F10782" w:rsidRDefault="009C09BB" w:rsidP="00D50726">
      <w:pPr>
        <w:tabs>
          <w:tab w:val="left" w:pos="567"/>
        </w:tabs>
        <w:spacing w:before="120" w:after="120"/>
        <w:jc w:val="both"/>
        <w:rPr>
          <w:rFonts w:cs="Times New Roman"/>
          <w:b/>
          <w:sz w:val="26"/>
          <w:szCs w:val="26"/>
          <w:lang w:val="vi-VN"/>
        </w:rPr>
      </w:pPr>
      <w:r w:rsidRPr="00F10782">
        <w:rPr>
          <w:rFonts w:cs="Times New Roman"/>
          <w:sz w:val="26"/>
          <w:szCs w:val="26"/>
          <w:lang w:val="vi-VN"/>
        </w:rPr>
        <w:tab/>
      </w:r>
      <w:r w:rsidR="00125554" w:rsidRPr="00F10782">
        <w:rPr>
          <w:rFonts w:cs="Times New Roman"/>
          <w:b/>
          <w:sz w:val="26"/>
          <w:szCs w:val="26"/>
          <w:lang w:val="vi-VN"/>
        </w:rPr>
        <w:t xml:space="preserve">a. </w:t>
      </w:r>
      <w:r w:rsidRPr="00F10782">
        <w:rPr>
          <w:rFonts w:cs="Times New Roman"/>
          <w:b/>
          <w:sz w:val="26"/>
          <w:szCs w:val="26"/>
          <w:lang w:val="vi-VN"/>
        </w:rPr>
        <w:t xml:space="preserve">Quy mô dự án: </w:t>
      </w:r>
    </w:p>
    <w:p w14:paraId="083CC503" w14:textId="01E9E059" w:rsidR="002223C1" w:rsidRPr="00F10782" w:rsidRDefault="002223C1" w:rsidP="002223C1">
      <w:pPr>
        <w:spacing w:before="120" w:after="120"/>
        <w:ind w:firstLine="567"/>
        <w:jc w:val="both"/>
        <w:rPr>
          <w:rFonts w:cs="Times New Roman"/>
          <w:sz w:val="26"/>
          <w:szCs w:val="26"/>
          <w:lang w:val="vi-VN"/>
        </w:rPr>
      </w:pPr>
      <w:r w:rsidRPr="00F10782">
        <w:rPr>
          <w:rFonts w:cs="Times New Roman"/>
          <w:sz w:val="26"/>
          <w:szCs w:val="26"/>
          <w:lang w:val="vi-VN"/>
        </w:rPr>
        <w:t xml:space="preserve">Diện tích dự kiến sử dụng </w:t>
      </w:r>
      <w:r w:rsidR="008C5D41" w:rsidRPr="00F10782">
        <w:rPr>
          <w:rFonts w:cs="Times New Roman"/>
          <w:sz w:val="26"/>
          <w:szCs w:val="26"/>
          <w:lang w:val="vi-VN"/>
        </w:rPr>
        <w:t>đ</w:t>
      </w:r>
      <w:r w:rsidRPr="00F10782">
        <w:rPr>
          <w:rFonts w:cs="Times New Roman"/>
          <w:sz w:val="26"/>
          <w:szCs w:val="26"/>
          <w:lang w:val="vi-VN"/>
        </w:rPr>
        <w:t xml:space="preserve">ất: 22.000 m²; Dự kiến các hạng mục đầu </w:t>
      </w:r>
      <w:r w:rsidR="008C5D41" w:rsidRPr="00F10782">
        <w:rPr>
          <w:rFonts w:cs="Times New Roman"/>
          <w:sz w:val="26"/>
          <w:szCs w:val="26"/>
          <w:lang w:val="vi-VN"/>
        </w:rPr>
        <w:t>tư</w:t>
      </w:r>
      <w:r w:rsidRPr="00F10782">
        <w:rPr>
          <w:rFonts w:cs="Times New Roman"/>
          <w:sz w:val="26"/>
          <w:szCs w:val="26"/>
          <w:lang w:val="vi-VN"/>
        </w:rPr>
        <w:t xml:space="preserve">: Khu vực canh tác nông nghiệp (19.800m²) bao gồm: Khu nhà màng đề tròng rau, trồng hoa...(nhà khung thép không xây dựng kiên có) 01 tầng với diện tích dự kiến 6.000m², khu vực chuyên trồng lúa nước </w:t>
      </w:r>
      <w:r w:rsidR="00914FFF" w:rsidRPr="00F10782">
        <w:rPr>
          <w:rFonts w:cs="Times New Roman"/>
          <w:sz w:val="26"/>
          <w:szCs w:val="26"/>
          <w:lang w:val="vi-VN"/>
        </w:rPr>
        <w:t>vớ</w:t>
      </w:r>
      <w:r w:rsidRPr="00F10782">
        <w:rPr>
          <w:rFonts w:cs="Times New Roman"/>
          <w:sz w:val="26"/>
          <w:szCs w:val="26"/>
          <w:lang w:val="vi-VN"/>
        </w:rPr>
        <w:t>i diện tích dự kiến 8.800m², khu vực đào ao nuôi cá giống (trên diện tích hồ hiện trạng và mở rộng) với diện tích dự kiến 5.000m², sân đường nội bộ và cây xanh cânh quan phụ với diện tích dự kiến 2.200m²</w:t>
      </w:r>
    </w:p>
    <w:p w14:paraId="2C0B7C6A" w14:textId="60E5372B" w:rsidR="00914FFF" w:rsidRPr="00F10782" w:rsidRDefault="00914FFF" w:rsidP="00914FFF">
      <w:pPr>
        <w:spacing w:before="120" w:after="120"/>
        <w:ind w:firstLine="567"/>
        <w:jc w:val="both"/>
        <w:rPr>
          <w:rFonts w:cs="Times New Roman"/>
          <w:b/>
          <w:bCs/>
          <w:sz w:val="26"/>
          <w:szCs w:val="26"/>
          <w:lang w:val="vi-VN"/>
        </w:rPr>
      </w:pPr>
      <w:r w:rsidRPr="00F10782">
        <w:rPr>
          <w:rFonts w:cs="Times New Roman"/>
          <w:b/>
          <w:bCs/>
          <w:sz w:val="26"/>
          <w:szCs w:val="26"/>
          <w:lang w:val="vi-VN"/>
        </w:rPr>
        <w:t>b. Bảng tổng hợp quy hoạch tổng mặt bằng</w:t>
      </w:r>
    </w:p>
    <w:tbl>
      <w:tblPr>
        <w:tblW w:w="9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2619"/>
        <w:gridCol w:w="1648"/>
        <w:gridCol w:w="1612"/>
        <w:gridCol w:w="1531"/>
        <w:gridCol w:w="1357"/>
      </w:tblGrid>
      <w:tr w:rsidR="00880974" w:rsidRPr="00F10782" w14:paraId="0DFB390F" w14:textId="77777777" w:rsidTr="00914FFF">
        <w:trPr>
          <w:jc w:val="center"/>
        </w:trPr>
        <w:tc>
          <w:tcPr>
            <w:tcW w:w="840" w:type="dxa"/>
            <w:vAlign w:val="center"/>
            <w:hideMark/>
          </w:tcPr>
          <w:p w14:paraId="4FB0B11E" w14:textId="6A6A0CAF" w:rsidR="00914FFF" w:rsidRPr="00F10782" w:rsidRDefault="00914FFF" w:rsidP="00914FFF">
            <w:pPr>
              <w:widowControl/>
              <w:jc w:val="center"/>
              <w:rPr>
                <w:rFonts w:cs="Times New Roman"/>
                <w:b/>
                <w:bCs/>
                <w:szCs w:val="24"/>
                <w:lang w:bidi="ar-SA"/>
              </w:rPr>
            </w:pPr>
            <w:r w:rsidRPr="00F10782">
              <w:rPr>
                <w:rFonts w:cs="Times New Roman"/>
                <w:b/>
                <w:bCs/>
                <w:sz w:val="28"/>
                <w:lang w:bidi="ar-SA"/>
              </w:rPr>
              <w:t>STT</w:t>
            </w:r>
          </w:p>
        </w:tc>
        <w:tc>
          <w:tcPr>
            <w:tcW w:w="2619" w:type="dxa"/>
            <w:vAlign w:val="center"/>
            <w:hideMark/>
          </w:tcPr>
          <w:p w14:paraId="4887B818" w14:textId="77777777" w:rsidR="00914FFF" w:rsidRPr="00F10782" w:rsidRDefault="00914FFF" w:rsidP="00914FFF">
            <w:pPr>
              <w:widowControl/>
              <w:rPr>
                <w:rFonts w:cs="Times New Roman"/>
                <w:b/>
                <w:bCs/>
                <w:szCs w:val="24"/>
                <w:lang w:bidi="ar-SA"/>
              </w:rPr>
            </w:pPr>
            <w:r w:rsidRPr="00F10782">
              <w:rPr>
                <w:rFonts w:ascii="TimesNewRomanPSMT" w:hAnsi="TimesNewRomanPSMT" w:cs="Times New Roman"/>
                <w:b/>
                <w:bCs/>
                <w:sz w:val="28"/>
                <w:lang w:bidi="ar-SA"/>
              </w:rPr>
              <w:t>Chức năng, hạng mục xây dựng</w:t>
            </w:r>
          </w:p>
        </w:tc>
        <w:tc>
          <w:tcPr>
            <w:tcW w:w="1648" w:type="dxa"/>
            <w:vAlign w:val="center"/>
            <w:hideMark/>
          </w:tcPr>
          <w:p w14:paraId="19AE55A6" w14:textId="77777777" w:rsidR="00914FFF" w:rsidRPr="00F10782" w:rsidRDefault="00914FFF" w:rsidP="00914FFF">
            <w:pPr>
              <w:widowControl/>
              <w:rPr>
                <w:rFonts w:cs="Times New Roman"/>
                <w:b/>
                <w:bCs/>
                <w:szCs w:val="24"/>
                <w:lang w:bidi="ar-SA"/>
              </w:rPr>
            </w:pPr>
            <w:r w:rsidRPr="00F10782">
              <w:rPr>
                <w:rFonts w:ascii="TimesNewRomanPSMT" w:hAnsi="TimesNewRomanPSMT" w:cs="Times New Roman"/>
                <w:b/>
                <w:bCs/>
                <w:sz w:val="28"/>
                <w:lang w:bidi="ar-SA"/>
              </w:rPr>
              <w:t>Diện tích xây dựng (m</w:t>
            </w:r>
            <w:r w:rsidRPr="00F10782">
              <w:rPr>
                <w:rFonts w:ascii="TimesNewRomanPSMT" w:hAnsi="TimesNewRomanPSMT" w:cs="Times New Roman"/>
                <w:b/>
                <w:bCs/>
                <w:sz w:val="18"/>
                <w:szCs w:val="18"/>
                <w:lang w:bidi="ar-SA"/>
              </w:rPr>
              <w:t>2</w:t>
            </w:r>
            <w:r w:rsidRPr="00F10782">
              <w:rPr>
                <w:rFonts w:ascii="TimesNewRomanPSMT" w:hAnsi="TimesNewRomanPSMT" w:cs="Times New Roman"/>
                <w:b/>
                <w:bCs/>
                <w:sz w:val="28"/>
                <w:lang w:bidi="ar-SA"/>
              </w:rPr>
              <w:t>)</w:t>
            </w:r>
          </w:p>
        </w:tc>
        <w:tc>
          <w:tcPr>
            <w:tcW w:w="1612" w:type="dxa"/>
            <w:vAlign w:val="center"/>
            <w:hideMark/>
          </w:tcPr>
          <w:p w14:paraId="50188E7B" w14:textId="77777777" w:rsidR="00914FFF" w:rsidRPr="00F10782" w:rsidRDefault="00914FFF" w:rsidP="00914FFF">
            <w:pPr>
              <w:widowControl/>
              <w:rPr>
                <w:rFonts w:cs="Times New Roman"/>
                <w:b/>
                <w:bCs/>
                <w:szCs w:val="24"/>
                <w:lang w:bidi="ar-SA"/>
              </w:rPr>
            </w:pPr>
            <w:r w:rsidRPr="00F10782">
              <w:rPr>
                <w:rFonts w:ascii="TimesNewRomanPSMT" w:hAnsi="TimesNewRomanPSMT" w:cs="Times New Roman"/>
                <w:b/>
                <w:bCs/>
                <w:sz w:val="28"/>
                <w:lang w:bidi="ar-SA"/>
              </w:rPr>
              <w:t>MĐXD tối đa (%)</w:t>
            </w:r>
          </w:p>
        </w:tc>
        <w:tc>
          <w:tcPr>
            <w:tcW w:w="1531" w:type="dxa"/>
            <w:vAlign w:val="center"/>
            <w:hideMark/>
          </w:tcPr>
          <w:p w14:paraId="591EE1F8" w14:textId="77777777" w:rsidR="00914FFF" w:rsidRPr="00F10782" w:rsidRDefault="00914FFF" w:rsidP="00914FFF">
            <w:pPr>
              <w:widowControl/>
              <w:rPr>
                <w:rFonts w:cs="Times New Roman"/>
                <w:b/>
                <w:bCs/>
                <w:szCs w:val="24"/>
                <w:lang w:bidi="ar-SA"/>
              </w:rPr>
            </w:pPr>
            <w:r w:rsidRPr="00F10782">
              <w:rPr>
                <w:rFonts w:ascii="TimesNewRomanPSMT" w:hAnsi="TimesNewRomanPSMT" w:cs="Times New Roman"/>
                <w:b/>
                <w:bCs/>
                <w:sz w:val="28"/>
                <w:lang w:bidi="ar-SA"/>
              </w:rPr>
              <w:t>Tầng cao XD (tầng)</w:t>
            </w:r>
          </w:p>
        </w:tc>
        <w:tc>
          <w:tcPr>
            <w:tcW w:w="1357" w:type="dxa"/>
            <w:vAlign w:val="center"/>
            <w:hideMark/>
          </w:tcPr>
          <w:p w14:paraId="10CFC668" w14:textId="77777777" w:rsidR="00914FFF" w:rsidRPr="00F10782" w:rsidRDefault="00914FFF" w:rsidP="00914FFF">
            <w:pPr>
              <w:widowControl/>
              <w:rPr>
                <w:rFonts w:cs="Times New Roman"/>
                <w:b/>
                <w:bCs/>
                <w:szCs w:val="24"/>
                <w:lang w:bidi="ar-SA"/>
              </w:rPr>
            </w:pPr>
            <w:r w:rsidRPr="00F10782">
              <w:rPr>
                <w:rFonts w:ascii="TimesNewRomanPSMT" w:hAnsi="TimesNewRomanPSMT" w:cs="Times New Roman"/>
                <w:b/>
                <w:bCs/>
                <w:sz w:val="28"/>
                <w:lang w:bidi="ar-SA"/>
              </w:rPr>
              <w:t>Tỷ lệ (%)</w:t>
            </w:r>
          </w:p>
        </w:tc>
      </w:tr>
      <w:tr w:rsidR="00880974" w:rsidRPr="00F10782" w14:paraId="48B50137" w14:textId="77777777" w:rsidTr="00914FFF">
        <w:trPr>
          <w:jc w:val="center"/>
        </w:trPr>
        <w:tc>
          <w:tcPr>
            <w:tcW w:w="840" w:type="dxa"/>
            <w:vAlign w:val="center"/>
            <w:hideMark/>
          </w:tcPr>
          <w:p w14:paraId="79C8AD8B" w14:textId="017580BA" w:rsidR="00914FFF" w:rsidRPr="00F10782" w:rsidRDefault="00914FFF" w:rsidP="00914FFF">
            <w:pPr>
              <w:widowControl/>
              <w:jc w:val="center"/>
              <w:rPr>
                <w:rFonts w:cs="Times New Roman"/>
                <w:szCs w:val="24"/>
                <w:lang w:bidi="ar-SA"/>
              </w:rPr>
            </w:pPr>
            <w:r w:rsidRPr="00F10782">
              <w:rPr>
                <w:rFonts w:cs="Times New Roman"/>
                <w:sz w:val="28"/>
                <w:lang w:bidi="ar-SA"/>
              </w:rPr>
              <w:t>1</w:t>
            </w:r>
          </w:p>
        </w:tc>
        <w:tc>
          <w:tcPr>
            <w:tcW w:w="2619" w:type="dxa"/>
            <w:vAlign w:val="center"/>
            <w:hideMark/>
          </w:tcPr>
          <w:p w14:paraId="22B69712" w14:textId="77777777" w:rsidR="00914FFF" w:rsidRPr="00F10782" w:rsidRDefault="00914FFF" w:rsidP="00914FFF">
            <w:pPr>
              <w:widowControl/>
              <w:rPr>
                <w:rFonts w:cs="Times New Roman"/>
                <w:szCs w:val="24"/>
                <w:lang w:bidi="ar-SA"/>
              </w:rPr>
            </w:pPr>
            <w:r w:rsidRPr="00F10782">
              <w:rPr>
                <w:rFonts w:ascii="TimesNewRomanPSMT" w:hAnsi="TimesNewRomanPSMT" w:cs="Times New Roman"/>
                <w:sz w:val="28"/>
                <w:lang w:bidi="ar-SA"/>
              </w:rPr>
              <w:t xml:space="preserve">Nhà màng trồng cây </w:t>
            </w:r>
          </w:p>
        </w:tc>
        <w:tc>
          <w:tcPr>
            <w:tcW w:w="1648" w:type="dxa"/>
            <w:vAlign w:val="center"/>
            <w:hideMark/>
          </w:tcPr>
          <w:p w14:paraId="51CE64D4" w14:textId="77777777" w:rsidR="00914FFF" w:rsidRPr="00F10782" w:rsidRDefault="00914FFF" w:rsidP="00914FFF">
            <w:pPr>
              <w:widowControl/>
              <w:rPr>
                <w:rFonts w:cs="Times New Roman"/>
                <w:szCs w:val="24"/>
                <w:lang w:bidi="ar-SA"/>
              </w:rPr>
            </w:pPr>
            <w:r w:rsidRPr="00F10782">
              <w:rPr>
                <w:rFonts w:ascii="TimesNewRomanPSMT" w:hAnsi="TimesNewRomanPSMT" w:cs="Times New Roman"/>
                <w:sz w:val="28"/>
                <w:lang w:bidi="ar-SA"/>
              </w:rPr>
              <w:t xml:space="preserve">5.173,0 </w:t>
            </w:r>
          </w:p>
        </w:tc>
        <w:tc>
          <w:tcPr>
            <w:tcW w:w="1612" w:type="dxa"/>
            <w:vAlign w:val="center"/>
            <w:hideMark/>
          </w:tcPr>
          <w:p w14:paraId="75FF0A4E" w14:textId="77777777" w:rsidR="00914FFF" w:rsidRPr="00F10782" w:rsidRDefault="00914FFF" w:rsidP="00914FFF">
            <w:pPr>
              <w:widowControl/>
              <w:rPr>
                <w:rFonts w:cs="Times New Roman"/>
                <w:szCs w:val="24"/>
                <w:lang w:bidi="ar-SA"/>
              </w:rPr>
            </w:pPr>
            <w:r w:rsidRPr="00F10782">
              <w:rPr>
                <w:rFonts w:ascii="TimesNewRomanPSMT" w:hAnsi="TimesNewRomanPSMT" w:cs="Times New Roman"/>
                <w:sz w:val="28"/>
                <w:lang w:bidi="ar-SA"/>
              </w:rPr>
              <w:t xml:space="preserve">1 </w:t>
            </w:r>
          </w:p>
        </w:tc>
        <w:tc>
          <w:tcPr>
            <w:tcW w:w="1531" w:type="dxa"/>
            <w:vAlign w:val="center"/>
            <w:hideMark/>
          </w:tcPr>
          <w:p w14:paraId="543B44C0" w14:textId="77777777" w:rsidR="00914FFF" w:rsidRPr="00F10782" w:rsidRDefault="00914FFF" w:rsidP="00914FFF">
            <w:pPr>
              <w:widowControl/>
              <w:rPr>
                <w:rFonts w:cs="Times New Roman"/>
                <w:szCs w:val="24"/>
                <w:lang w:bidi="ar-SA"/>
              </w:rPr>
            </w:pPr>
            <w:r w:rsidRPr="00F10782">
              <w:rPr>
                <w:rFonts w:ascii="TimesNewRomanPSMT" w:hAnsi="TimesNewRomanPSMT" w:cs="Times New Roman"/>
                <w:sz w:val="28"/>
                <w:lang w:bidi="ar-SA"/>
              </w:rPr>
              <w:t>27,04</w:t>
            </w:r>
          </w:p>
        </w:tc>
        <w:tc>
          <w:tcPr>
            <w:tcW w:w="0" w:type="auto"/>
            <w:vAlign w:val="center"/>
            <w:hideMark/>
          </w:tcPr>
          <w:p w14:paraId="00C961AE" w14:textId="77777777" w:rsidR="00914FFF" w:rsidRPr="00F10782" w:rsidRDefault="00914FFF" w:rsidP="00914FFF">
            <w:pPr>
              <w:widowControl/>
              <w:rPr>
                <w:rFonts w:cs="Times New Roman"/>
                <w:sz w:val="20"/>
                <w:szCs w:val="20"/>
                <w:lang w:bidi="ar-SA"/>
              </w:rPr>
            </w:pPr>
          </w:p>
        </w:tc>
      </w:tr>
      <w:tr w:rsidR="00880974" w:rsidRPr="00F10782" w14:paraId="4D057D24" w14:textId="77777777" w:rsidTr="00914FFF">
        <w:trPr>
          <w:jc w:val="center"/>
        </w:trPr>
        <w:tc>
          <w:tcPr>
            <w:tcW w:w="840" w:type="dxa"/>
            <w:vAlign w:val="center"/>
            <w:hideMark/>
          </w:tcPr>
          <w:p w14:paraId="62FC6CE0" w14:textId="13D8094F" w:rsidR="00914FFF" w:rsidRPr="00F10782" w:rsidRDefault="00914FFF" w:rsidP="00914FFF">
            <w:pPr>
              <w:widowControl/>
              <w:jc w:val="center"/>
              <w:rPr>
                <w:rFonts w:cs="Times New Roman"/>
                <w:szCs w:val="24"/>
                <w:lang w:bidi="ar-SA"/>
              </w:rPr>
            </w:pPr>
            <w:r w:rsidRPr="00F10782">
              <w:rPr>
                <w:rFonts w:cs="Times New Roman"/>
                <w:sz w:val="28"/>
                <w:lang w:bidi="ar-SA"/>
              </w:rPr>
              <w:t>2</w:t>
            </w:r>
          </w:p>
        </w:tc>
        <w:tc>
          <w:tcPr>
            <w:tcW w:w="2619" w:type="dxa"/>
            <w:vAlign w:val="center"/>
            <w:hideMark/>
          </w:tcPr>
          <w:p w14:paraId="08E9C723" w14:textId="77777777" w:rsidR="00914FFF" w:rsidRPr="00F10782" w:rsidRDefault="00914FFF" w:rsidP="00914FFF">
            <w:pPr>
              <w:widowControl/>
              <w:rPr>
                <w:rFonts w:cs="Times New Roman"/>
                <w:szCs w:val="24"/>
                <w:lang w:bidi="ar-SA"/>
              </w:rPr>
            </w:pPr>
            <w:r w:rsidRPr="00F10782">
              <w:rPr>
                <w:rFonts w:ascii="TimesNewRomanPSMT" w:hAnsi="TimesNewRomanPSMT" w:cs="Times New Roman"/>
                <w:sz w:val="28"/>
                <w:lang w:bidi="ar-SA"/>
              </w:rPr>
              <w:t xml:space="preserve">Khu ao hồ nuôi cá, hải sản giống </w:t>
            </w:r>
          </w:p>
        </w:tc>
        <w:tc>
          <w:tcPr>
            <w:tcW w:w="1648" w:type="dxa"/>
            <w:vAlign w:val="center"/>
            <w:hideMark/>
          </w:tcPr>
          <w:p w14:paraId="0B894390" w14:textId="77777777" w:rsidR="00914FFF" w:rsidRPr="00F10782" w:rsidRDefault="00914FFF" w:rsidP="00914FFF">
            <w:pPr>
              <w:widowControl/>
              <w:rPr>
                <w:rFonts w:cs="Times New Roman"/>
                <w:szCs w:val="24"/>
                <w:lang w:bidi="ar-SA"/>
              </w:rPr>
            </w:pPr>
            <w:r w:rsidRPr="00F10782">
              <w:rPr>
                <w:rFonts w:ascii="TimesNewRomanPSMT" w:hAnsi="TimesNewRomanPSMT" w:cs="Times New Roman"/>
                <w:sz w:val="28"/>
                <w:lang w:bidi="ar-SA"/>
              </w:rPr>
              <w:t xml:space="preserve">4.600,0 </w:t>
            </w:r>
          </w:p>
        </w:tc>
        <w:tc>
          <w:tcPr>
            <w:tcW w:w="1612" w:type="dxa"/>
            <w:vAlign w:val="center"/>
            <w:hideMark/>
          </w:tcPr>
          <w:p w14:paraId="2BF1A77B" w14:textId="77777777" w:rsidR="00914FFF" w:rsidRPr="00F10782" w:rsidRDefault="00914FFF" w:rsidP="00914FFF">
            <w:pPr>
              <w:widowControl/>
              <w:rPr>
                <w:rFonts w:cs="Times New Roman"/>
                <w:szCs w:val="24"/>
                <w:lang w:bidi="ar-SA"/>
              </w:rPr>
            </w:pPr>
            <w:r w:rsidRPr="00F10782">
              <w:rPr>
                <w:rFonts w:ascii="TimesNewRomanPSMT" w:hAnsi="TimesNewRomanPSMT" w:cs="Times New Roman"/>
                <w:sz w:val="28"/>
                <w:lang w:bidi="ar-SA"/>
              </w:rPr>
              <w:t>24,05</w:t>
            </w:r>
          </w:p>
        </w:tc>
        <w:tc>
          <w:tcPr>
            <w:tcW w:w="0" w:type="auto"/>
            <w:vAlign w:val="center"/>
            <w:hideMark/>
          </w:tcPr>
          <w:p w14:paraId="70B2EE0D" w14:textId="77777777" w:rsidR="00914FFF" w:rsidRPr="00F10782" w:rsidRDefault="00914FFF" w:rsidP="00914FFF">
            <w:pPr>
              <w:widowControl/>
              <w:rPr>
                <w:rFonts w:cs="Times New Roman"/>
                <w:sz w:val="20"/>
                <w:szCs w:val="20"/>
                <w:lang w:bidi="ar-SA"/>
              </w:rPr>
            </w:pPr>
          </w:p>
        </w:tc>
        <w:tc>
          <w:tcPr>
            <w:tcW w:w="0" w:type="auto"/>
            <w:vAlign w:val="center"/>
            <w:hideMark/>
          </w:tcPr>
          <w:p w14:paraId="1B6356CB" w14:textId="77777777" w:rsidR="00914FFF" w:rsidRPr="00F10782" w:rsidRDefault="00914FFF" w:rsidP="00914FFF">
            <w:pPr>
              <w:widowControl/>
              <w:rPr>
                <w:rFonts w:cs="Times New Roman"/>
                <w:sz w:val="20"/>
                <w:szCs w:val="20"/>
                <w:lang w:bidi="ar-SA"/>
              </w:rPr>
            </w:pPr>
          </w:p>
        </w:tc>
      </w:tr>
      <w:tr w:rsidR="00880974" w:rsidRPr="00F10782" w14:paraId="7F53CBCD" w14:textId="77777777" w:rsidTr="00914FFF">
        <w:trPr>
          <w:jc w:val="center"/>
        </w:trPr>
        <w:tc>
          <w:tcPr>
            <w:tcW w:w="840" w:type="dxa"/>
            <w:vAlign w:val="center"/>
            <w:hideMark/>
          </w:tcPr>
          <w:p w14:paraId="669EAE49" w14:textId="61E9D5D8" w:rsidR="00914FFF" w:rsidRPr="00F10782" w:rsidRDefault="00914FFF" w:rsidP="00914FFF">
            <w:pPr>
              <w:widowControl/>
              <w:jc w:val="center"/>
              <w:rPr>
                <w:rFonts w:cs="Times New Roman"/>
                <w:szCs w:val="24"/>
                <w:lang w:bidi="ar-SA"/>
              </w:rPr>
            </w:pPr>
            <w:r w:rsidRPr="00F10782">
              <w:rPr>
                <w:rFonts w:cs="Times New Roman"/>
                <w:sz w:val="28"/>
                <w:lang w:bidi="ar-SA"/>
              </w:rPr>
              <w:t>3</w:t>
            </w:r>
          </w:p>
        </w:tc>
        <w:tc>
          <w:tcPr>
            <w:tcW w:w="2619" w:type="dxa"/>
            <w:vAlign w:val="center"/>
            <w:hideMark/>
          </w:tcPr>
          <w:p w14:paraId="7091090C" w14:textId="77777777" w:rsidR="00914FFF" w:rsidRPr="00F10782" w:rsidRDefault="00914FFF" w:rsidP="00914FFF">
            <w:pPr>
              <w:widowControl/>
              <w:rPr>
                <w:rFonts w:cs="Times New Roman"/>
                <w:szCs w:val="24"/>
                <w:lang w:bidi="ar-SA"/>
              </w:rPr>
            </w:pPr>
            <w:r w:rsidRPr="00F10782">
              <w:rPr>
                <w:rFonts w:ascii="TimesNewRomanPSMT" w:hAnsi="TimesNewRomanPSMT" w:cs="Times New Roman"/>
                <w:sz w:val="28"/>
                <w:lang w:bidi="ar-SA"/>
              </w:rPr>
              <w:t xml:space="preserve">Khu vực trồng lúa nước </w:t>
            </w:r>
          </w:p>
        </w:tc>
        <w:tc>
          <w:tcPr>
            <w:tcW w:w="1648" w:type="dxa"/>
            <w:vAlign w:val="center"/>
            <w:hideMark/>
          </w:tcPr>
          <w:p w14:paraId="07150C19" w14:textId="77777777" w:rsidR="00914FFF" w:rsidRPr="00F10782" w:rsidRDefault="00914FFF" w:rsidP="00914FFF">
            <w:pPr>
              <w:widowControl/>
              <w:rPr>
                <w:rFonts w:cs="Times New Roman"/>
                <w:szCs w:val="24"/>
                <w:lang w:bidi="ar-SA"/>
              </w:rPr>
            </w:pPr>
            <w:r w:rsidRPr="00F10782">
              <w:rPr>
                <w:rFonts w:ascii="TimesNewRomanPSMT" w:hAnsi="TimesNewRomanPSMT" w:cs="Times New Roman"/>
                <w:sz w:val="28"/>
                <w:lang w:bidi="ar-SA"/>
              </w:rPr>
              <w:t xml:space="preserve">5.100,0 </w:t>
            </w:r>
          </w:p>
        </w:tc>
        <w:tc>
          <w:tcPr>
            <w:tcW w:w="1612" w:type="dxa"/>
            <w:vAlign w:val="center"/>
            <w:hideMark/>
          </w:tcPr>
          <w:p w14:paraId="4D7DBC93" w14:textId="77777777" w:rsidR="00914FFF" w:rsidRPr="00F10782" w:rsidRDefault="00914FFF" w:rsidP="00914FFF">
            <w:pPr>
              <w:widowControl/>
              <w:rPr>
                <w:rFonts w:cs="Times New Roman"/>
                <w:szCs w:val="24"/>
                <w:lang w:bidi="ar-SA"/>
              </w:rPr>
            </w:pPr>
            <w:r w:rsidRPr="00F10782">
              <w:rPr>
                <w:rFonts w:ascii="TimesNewRomanPSMT" w:hAnsi="TimesNewRomanPSMT" w:cs="Times New Roman"/>
                <w:sz w:val="28"/>
                <w:lang w:bidi="ar-SA"/>
              </w:rPr>
              <w:t>26,66</w:t>
            </w:r>
          </w:p>
        </w:tc>
        <w:tc>
          <w:tcPr>
            <w:tcW w:w="0" w:type="auto"/>
            <w:vAlign w:val="center"/>
            <w:hideMark/>
          </w:tcPr>
          <w:p w14:paraId="6BB834A8" w14:textId="77777777" w:rsidR="00914FFF" w:rsidRPr="00F10782" w:rsidRDefault="00914FFF" w:rsidP="00914FFF">
            <w:pPr>
              <w:widowControl/>
              <w:rPr>
                <w:rFonts w:cs="Times New Roman"/>
                <w:sz w:val="20"/>
                <w:szCs w:val="20"/>
                <w:lang w:bidi="ar-SA"/>
              </w:rPr>
            </w:pPr>
          </w:p>
        </w:tc>
        <w:tc>
          <w:tcPr>
            <w:tcW w:w="0" w:type="auto"/>
            <w:vAlign w:val="center"/>
            <w:hideMark/>
          </w:tcPr>
          <w:p w14:paraId="14C90865" w14:textId="77777777" w:rsidR="00914FFF" w:rsidRPr="00F10782" w:rsidRDefault="00914FFF" w:rsidP="00914FFF">
            <w:pPr>
              <w:widowControl/>
              <w:rPr>
                <w:rFonts w:cs="Times New Roman"/>
                <w:sz w:val="20"/>
                <w:szCs w:val="20"/>
                <w:lang w:bidi="ar-SA"/>
              </w:rPr>
            </w:pPr>
          </w:p>
        </w:tc>
      </w:tr>
      <w:tr w:rsidR="00880974" w:rsidRPr="00F10782" w14:paraId="7922FBEF" w14:textId="77777777" w:rsidTr="00914FFF">
        <w:trPr>
          <w:jc w:val="center"/>
        </w:trPr>
        <w:tc>
          <w:tcPr>
            <w:tcW w:w="840" w:type="dxa"/>
            <w:vAlign w:val="center"/>
            <w:hideMark/>
          </w:tcPr>
          <w:p w14:paraId="4CBE71C1" w14:textId="62BDA302" w:rsidR="00914FFF" w:rsidRPr="00F10782" w:rsidRDefault="00914FFF" w:rsidP="00914FFF">
            <w:pPr>
              <w:widowControl/>
              <w:jc w:val="center"/>
              <w:rPr>
                <w:rFonts w:cs="Times New Roman"/>
                <w:szCs w:val="24"/>
                <w:lang w:bidi="ar-SA"/>
              </w:rPr>
            </w:pPr>
            <w:r w:rsidRPr="00F10782">
              <w:rPr>
                <w:rFonts w:cs="Times New Roman"/>
                <w:sz w:val="28"/>
                <w:lang w:bidi="ar-SA"/>
              </w:rPr>
              <w:t>4</w:t>
            </w:r>
          </w:p>
        </w:tc>
        <w:tc>
          <w:tcPr>
            <w:tcW w:w="2619" w:type="dxa"/>
            <w:vAlign w:val="center"/>
            <w:hideMark/>
          </w:tcPr>
          <w:p w14:paraId="411EE3BD" w14:textId="77777777" w:rsidR="00914FFF" w:rsidRPr="00F10782" w:rsidRDefault="00914FFF" w:rsidP="00914FFF">
            <w:pPr>
              <w:widowControl/>
              <w:rPr>
                <w:rFonts w:cs="Times New Roman"/>
                <w:szCs w:val="24"/>
                <w:lang w:bidi="ar-SA"/>
              </w:rPr>
            </w:pPr>
            <w:r w:rsidRPr="00F10782">
              <w:rPr>
                <w:rFonts w:ascii="TimesNewRomanPSMT" w:hAnsi="TimesNewRomanPSMT" w:cs="Times New Roman"/>
                <w:sz w:val="28"/>
                <w:lang w:bidi="ar-SA"/>
              </w:rPr>
              <w:t xml:space="preserve">Sân đường, cây xanh </w:t>
            </w:r>
          </w:p>
        </w:tc>
        <w:tc>
          <w:tcPr>
            <w:tcW w:w="1648" w:type="dxa"/>
            <w:vAlign w:val="center"/>
            <w:hideMark/>
          </w:tcPr>
          <w:p w14:paraId="59138F58" w14:textId="77777777" w:rsidR="00914FFF" w:rsidRPr="00F10782" w:rsidRDefault="00914FFF" w:rsidP="00914FFF">
            <w:pPr>
              <w:widowControl/>
              <w:rPr>
                <w:rFonts w:cs="Times New Roman"/>
                <w:szCs w:val="24"/>
                <w:lang w:bidi="ar-SA"/>
              </w:rPr>
            </w:pPr>
            <w:r w:rsidRPr="00F10782">
              <w:rPr>
                <w:rFonts w:ascii="TimesNewRomanPSMT" w:hAnsi="TimesNewRomanPSMT" w:cs="Times New Roman"/>
                <w:sz w:val="28"/>
                <w:lang w:bidi="ar-SA"/>
              </w:rPr>
              <w:t xml:space="preserve">4.256,3 </w:t>
            </w:r>
          </w:p>
        </w:tc>
        <w:tc>
          <w:tcPr>
            <w:tcW w:w="1612" w:type="dxa"/>
            <w:vAlign w:val="center"/>
            <w:hideMark/>
          </w:tcPr>
          <w:p w14:paraId="5E6EF9F5" w14:textId="77777777" w:rsidR="00914FFF" w:rsidRPr="00F10782" w:rsidRDefault="00914FFF" w:rsidP="00914FFF">
            <w:pPr>
              <w:widowControl/>
              <w:rPr>
                <w:rFonts w:cs="Times New Roman"/>
                <w:szCs w:val="24"/>
                <w:lang w:bidi="ar-SA"/>
              </w:rPr>
            </w:pPr>
            <w:r w:rsidRPr="00F10782">
              <w:rPr>
                <w:rFonts w:ascii="TimesNewRomanPSMT" w:hAnsi="TimesNewRomanPSMT" w:cs="Times New Roman"/>
                <w:sz w:val="28"/>
                <w:lang w:bidi="ar-SA"/>
              </w:rPr>
              <w:t>22,25</w:t>
            </w:r>
          </w:p>
        </w:tc>
        <w:tc>
          <w:tcPr>
            <w:tcW w:w="0" w:type="auto"/>
            <w:vAlign w:val="center"/>
            <w:hideMark/>
          </w:tcPr>
          <w:p w14:paraId="627827C9" w14:textId="77777777" w:rsidR="00914FFF" w:rsidRPr="00F10782" w:rsidRDefault="00914FFF" w:rsidP="00914FFF">
            <w:pPr>
              <w:widowControl/>
              <w:rPr>
                <w:rFonts w:cs="Times New Roman"/>
                <w:sz w:val="20"/>
                <w:szCs w:val="20"/>
                <w:lang w:bidi="ar-SA"/>
              </w:rPr>
            </w:pPr>
          </w:p>
        </w:tc>
        <w:tc>
          <w:tcPr>
            <w:tcW w:w="0" w:type="auto"/>
            <w:vAlign w:val="center"/>
            <w:hideMark/>
          </w:tcPr>
          <w:p w14:paraId="369B268F" w14:textId="77777777" w:rsidR="00914FFF" w:rsidRPr="00F10782" w:rsidRDefault="00914FFF" w:rsidP="00914FFF">
            <w:pPr>
              <w:widowControl/>
              <w:rPr>
                <w:rFonts w:cs="Times New Roman"/>
                <w:sz w:val="20"/>
                <w:szCs w:val="20"/>
                <w:lang w:bidi="ar-SA"/>
              </w:rPr>
            </w:pPr>
          </w:p>
        </w:tc>
      </w:tr>
      <w:tr w:rsidR="00880974" w:rsidRPr="00F10782" w14:paraId="7CD08569" w14:textId="77777777" w:rsidTr="00914FFF">
        <w:trPr>
          <w:jc w:val="center"/>
        </w:trPr>
        <w:tc>
          <w:tcPr>
            <w:tcW w:w="840" w:type="dxa"/>
            <w:vAlign w:val="center"/>
            <w:hideMark/>
          </w:tcPr>
          <w:p w14:paraId="4E2804AC" w14:textId="20237CAA" w:rsidR="00914FFF" w:rsidRPr="00F10782" w:rsidRDefault="00914FFF" w:rsidP="00914FFF">
            <w:pPr>
              <w:widowControl/>
              <w:jc w:val="center"/>
              <w:rPr>
                <w:rFonts w:cs="Times New Roman"/>
                <w:szCs w:val="24"/>
                <w:lang w:bidi="ar-SA"/>
              </w:rPr>
            </w:pPr>
            <w:r w:rsidRPr="00F10782">
              <w:rPr>
                <w:rFonts w:cs="Times New Roman"/>
                <w:b/>
                <w:bCs/>
                <w:sz w:val="28"/>
                <w:lang w:bidi="ar-SA"/>
              </w:rPr>
              <w:t>Tổng</w:t>
            </w:r>
          </w:p>
        </w:tc>
        <w:tc>
          <w:tcPr>
            <w:tcW w:w="2619" w:type="dxa"/>
            <w:vAlign w:val="center"/>
          </w:tcPr>
          <w:p w14:paraId="70481645" w14:textId="720506FB" w:rsidR="00914FFF" w:rsidRPr="00F10782" w:rsidRDefault="00914FFF" w:rsidP="00914FFF">
            <w:pPr>
              <w:widowControl/>
              <w:rPr>
                <w:rFonts w:cs="Times New Roman"/>
                <w:szCs w:val="24"/>
                <w:lang w:bidi="ar-SA"/>
              </w:rPr>
            </w:pPr>
          </w:p>
        </w:tc>
        <w:tc>
          <w:tcPr>
            <w:tcW w:w="1648" w:type="dxa"/>
            <w:vAlign w:val="center"/>
          </w:tcPr>
          <w:p w14:paraId="188B4277" w14:textId="30E82C06" w:rsidR="00914FFF" w:rsidRPr="00F10782" w:rsidRDefault="00914FFF" w:rsidP="00914FFF">
            <w:pPr>
              <w:widowControl/>
              <w:rPr>
                <w:rFonts w:cs="Times New Roman"/>
                <w:szCs w:val="24"/>
                <w:lang w:bidi="ar-SA"/>
              </w:rPr>
            </w:pPr>
            <w:r w:rsidRPr="00F10782">
              <w:rPr>
                <w:rFonts w:ascii="TimesNewRomanPS-BoldMT" w:hAnsi="TimesNewRomanPS-BoldMT" w:cs="Times New Roman"/>
                <w:b/>
                <w:bCs/>
                <w:sz w:val="28"/>
                <w:lang w:bidi="ar-SA"/>
              </w:rPr>
              <w:t xml:space="preserve">19.129,3 </w:t>
            </w:r>
          </w:p>
        </w:tc>
        <w:tc>
          <w:tcPr>
            <w:tcW w:w="1612" w:type="dxa"/>
            <w:vAlign w:val="center"/>
          </w:tcPr>
          <w:p w14:paraId="31818A33" w14:textId="55EDA47D" w:rsidR="00914FFF" w:rsidRPr="00F10782" w:rsidRDefault="00914FFF" w:rsidP="00914FFF">
            <w:pPr>
              <w:widowControl/>
              <w:rPr>
                <w:rFonts w:cs="Times New Roman"/>
                <w:szCs w:val="24"/>
                <w:lang w:bidi="ar-SA"/>
              </w:rPr>
            </w:pPr>
            <w:r w:rsidRPr="00F10782">
              <w:rPr>
                <w:rFonts w:ascii="TimesNewRomanPS-BoldMT" w:hAnsi="TimesNewRomanPS-BoldMT" w:cs="Times New Roman"/>
                <w:b/>
                <w:bCs/>
                <w:sz w:val="28"/>
                <w:lang w:bidi="ar-SA"/>
              </w:rPr>
              <w:t xml:space="preserve">25 </w:t>
            </w:r>
          </w:p>
        </w:tc>
        <w:tc>
          <w:tcPr>
            <w:tcW w:w="1531" w:type="dxa"/>
            <w:vAlign w:val="center"/>
          </w:tcPr>
          <w:p w14:paraId="519F9E7E" w14:textId="18CC4619" w:rsidR="00914FFF" w:rsidRPr="00F10782" w:rsidRDefault="00914FFF" w:rsidP="00914FFF">
            <w:pPr>
              <w:widowControl/>
              <w:rPr>
                <w:rFonts w:cs="Times New Roman"/>
                <w:szCs w:val="24"/>
                <w:lang w:bidi="ar-SA"/>
              </w:rPr>
            </w:pPr>
            <w:r w:rsidRPr="00F10782">
              <w:rPr>
                <w:rFonts w:ascii="TimesNewRomanPS-BoldMT" w:hAnsi="TimesNewRomanPS-BoldMT" w:cs="Times New Roman"/>
                <w:b/>
                <w:bCs/>
                <w:sz w:val="28"/>
                <w:lang w:bidi="ar-SA"/>
              </w:rPr>
              <w:t xml:space="preserve">1 </w:t>
            </w:r>
          </w:p>
        </w:tc>
        <w:tc>
          <w:tcPr>
            <w:tcW w:w="0" w:type="auto"/>
            <w:vAlign w:val="center"/>
            <w:hideMark/>
          </w:tcPr>
          <w:p w14:paraId="73902B0D" w14:textId="6FA9FC21" w:rsidR="00914FFF" w:rsidRPr="00F10782" w:rsidRDefault="00914FFF" w:rsidP="00914FFF">
            <w:pPr>
              <w:widowControl/>
              <w:rPr>
                <w:rFonts w:cs="Times New Roman"/>
                <w:sz w:val="20"/>
                <w:szCs w:val="20"/>
                <w:lang w:bidi="ar-SA"/>
              </w:rPr>
            </w:pPr>
            <w:r w:rsidRPr="00F10782">
              <w:rPr>
                <w:rFonts w:ascii="TimesNewRomanPS-BoldMT" w:hAnsi="TimesNewRomanPS-BoldMT" w:cs="Times New Roman"/>
                <w:b/>
                <w:bCs/>
                <w:sz w:val="28"/>
                <w:lang w:bidi="ar-SA"/>
              </w:rPr>
              <w:t>100</w:t>
            </w:r>
          </w:p>
        </w:tc>
      </w:tr>
    </w:tbl>
    <w:p w14:paraId="5173D5BE" w14:textId="2660A8F7" w:rsidR="00502232" w:rsidRPr="00F10782" w:rsidRDefault="00502232" w:rsidP="000D0720">
      <w:pPr>
        <w:tabs>
          <w:tab w:val="left" w:pos="567"/>
        </w:tabs>
        <w:spacing w:before="120" w:after="120"/>
        <w:ind w:firstLine="567"/>
        <w:jc w:val="both"/>
        <w:rPr>
          <w:sz w:val="28"/>
        </w:rPr>
      </w:pPr>
      <w:r w:rsidRPr="00F10782">
        <w:rPr>
          <w:rFonts w:cs="Times New Roman"/>
          <w:sz w:val="28"/>
          <w:lang w:val="en-GB"/>
        </w:rPr>
        <w:t>- Nhu cầu khai thác, sử dụng nước ngầm</w:t>
      </w:r>
      <w:r w:rsidR="004E572F" w:rsidRPr="00F10782">
        <w:rPr>
          <w:rFonts w:cs="Times New Roman"/>
          <w:sz w:val="28"/>
          <w:lang w:val="en-GB"/>
        </w:rPr>
        <w:t xml:space="preserve"> lớn nhất</w:t>
      </w:r>
      <w:r w:rsidRPr="00F10782">
        <w:rPr>
          <w:rFonts w:cs="Times New Roman"/>
          <w:sz w:val="28"/>
          <w:lang w:val="en-GB"/>
        </w:rPr>
        <w:t xml:space="preserve">: </w:t>
      </w:r>
      <w:r w:rsidR="004E572F" w:rsidRPr="00F10782">
        <w:rPr>
          <w:rFonts w:cs="Times New Roman"/>
          <w:sz w:val="28"/>
          <w:lang w:val="en-GB"/>
        </w:rPr>
        <w:t xml:space="preserve">ước tính </w:t>
      </w:r>
      <w:r w:rsidRPr="00F10782">
        <w:rPr>
          <w:sz w:val="28"/>
        </w:rPr>
        <w:t>67,97m</w:t>
      </w:r>
      <w:r w:rsidRPr="00F10782">
        <w:rPr>
          <w:sz w:val="28"/>
          <w:vertAlign w:val="superscript"/>
        </w:rPr>
        <w:t>3</w:t>
      </w:r>
      <w:r w:rsidRPr="00F10782">
        <w:rPr>
          <w:sz w:val="28"/>
        </w:rPr>
        <w:t>/ngày</w:t>
      </w:r>
      <w:r w:rsidR="009C6AC5" w:rsidRPr="00F10782">
        <w:rPr>
          <w:sz w:val="28"/>
        </w:rPr>
        <w:t>.</w:t>
      </w:r>
    </w:p>
    <w:p w14:paraId="34C08705" w14:textId="77777777" w:rsidR="00FE4E58" w:rsidRPr="00F10782" w:rsidRDefault="00B84E65" w:rsidP="000D0720">
      <w:pPr>
        <w:tabs>
          <w:tab w:val="left" w:pos="567"/>
        </w:tabs>
        <w:spacing w:before="120" w:after="120"/>
        <w:ind w:firstLine="567"/>
        <w:jc w:val="both"/>
        <w:rPr>
          <w:rFonts w:cs="Times New Roman"/>
          <w:sz w:val="28"/>
          <w:lang w:val="vi-VN"/>
        </w:rPr>
      </w:pPr>
      <w:r w:rsidRPr="00F10782">
        <w:rPr>
          <w:rFonts w:cs="Times New Roman"/>
          <w:b/>
          <w:sz w:val="28"/>
          <w:lang w:val="en-GB"/>
        </w:rPr>
        <w:t>b. Dịch vụ, sản phẩm cung cấp:</w:t>
      </w:r>
      <w:r w:rsidR="0028714C" w:rsidRPr="00F10782">
        <w:rPr>
          <w:rFonts w:cs="Times New Roman"/>
          <w:sz w:val="28"/>
          <w:lang w:val="en-GB"/>
        </w:rPr>
        <w:t xml:space="preserve"> </w:t>
      </w:r>
    </w:p>
    <w:p w14:paraId="23873A14" w14:textId="141C6268" w:rsidR="00FE4E58" w:rsidRPr="00F10782" w:rsidRDefault="00FE4E58" w:rsidP="00FE4E58">
      <w:pPr>
        <w:pStyle w:val="ListParagraph"/>
        <w:numPr>
          <w:ilvl w:val="0"/>
          <w:numId w:val="33"/>
        </w:numPr>
        <w:shd w:val="clear" w:color="auto" w:fill="FFFFFF"/>
        <w:tabs>
          <w:tab w:val="left" w:pos="851"/>
        </w:tabs>
        <w:spacing w:line="410" w:lineRule="exact"/>
        <w:ind w:left="0" w:firstLine="567"/>
        <w:rPr>
          <w:sz w:val="28"/>
          <w:lang w:val="pt-BR"/>
        </w:rPr>
      </w:pPr>
      <w:r w:rsidRPr="00F10782">
        <w:rPr>
          <w:sz w:val="28"/>
          <w:lang w:val="pt-BR"/>
        </w:rPr>
        <w:t>Sản phẩm nông nghiệp đạt tiêu chuẩn (VietGAP). Dự kiến cung cấp ra thị trường các sản phẩm trong một năm như sau:</w:t>
      </w:r>
    </w:p>
    <w:p w14:paraId="15CBD2FB" w14:textId="77777777" w:rsidR="00FE4E58" w:rsidRPr="00F10782" w:rsidRDefault="00FE4E58" w:rsidP="00FE4E58">
      <w:pPr>
        <w:pStyle w:val="ListParagraph"/>
        <w:numPr>
          <w:ilvl w:val="0"/>
          <w:numId w:val="33"/>
        </w:numPr>
        <w:shd w:val="clear" w:color="auto" w:fill="FFFFFF"/>
        <w:tabs>
          <w:tab w:val="left" w:pos="851"/>
        </w:tabs>
        <w:spacing w:line="410" w:lineRule="exact"/>
        <w:ind w:left="0" w:firstLine="567"/>
        <w:rPr>
          <w:sz w:val="28"/>
          <w:lang w:val="pt-BR"/>
        </w:rPr>
      </w:pPr>
      <w:r w:rsidRPr="00F10782">
        <w:rPr>
          <w:sz w:val="28"/>
          <w:lang w:val="pt-BR"/>
        </w:rPr>
        <w:t>Dưa Chuột baby: khoảng 1.500kg/năm</w:t>
      </w:r>
    </w:p>
    <w:p w14:paraId="4769A620" w14:textId="77777777" w:rsidR="00FE4E58" w:rsidRPr="00F10782" w:rsidRDefault="00FE4E58" w:rsidP="00FE4E58">
      <w:pPr>
        <w:pStyle w:val="ListParagraph"/>
        <w:numPr>
          <w:ilvl w:val="0"/>
          <w:numId w:val="33"/>
        </w:numPr>
        <w:shd w:val="clear" w:color="auto" w:fill="FFFFFF"/>
        <w:tabs>
          <w:tab w:val="left" w:pos="851"/>
        </w:tabs>
        <w:spacing w:line="410" w:lineRule="exact"/>
        <w:ind w:left="0" w:firstLine="567"/>
        <w:rPr>
          <w:sz w:val="28"/>
          <w:lang w:val="pt-BR"/>
        </w:rPr>
      </w:pPr>
      <w:r w:rsidRPr="00F10782">
        <w:rPr>
          <w:sz w:val="28"/>
          <w:lang w:val="pt-BR"/>
        </w:rPr>
        <w:t>Măng tây: khoảng 110kg/năm</w:t>
      </w:r>
    </w:p>
    <w:p w14:paraId="3B16E348" w14:textId="77777777" w:rsidR="00FE4E58" w:rsidRPr="00F10782" w:rsidRDefault="00FE4E58" w:rsidP="00FE4E58">
      <w:pPr>
        <w:pStyle w:val="ListParagraph"/>
        <w:numPr>
          <w:ilvl w:val="0"/>
          <w:numId w:val="33"/>
        </w:numPr>
        <w:shd w:val="clear" w:color="auto" w:fill="FFFFFF"/>
        <w:tabs>
          <w:tab w:val="left" w:pos="851"/>
        </w:tabs>
        <w:spacing w:line="410" w:lineRule="exact"/>
        <w:ind w:left="0" w:firstLine="567"/>
        <w:rPr>
          <w:sz w:val="28"/>
          <w:lang w:val="pt-BR"/>
        </w:rPr>
      </w:pPr>
      <w:r w:rsidRPr="00F10782">
        <w:rPr>
          <w:sz w:val="28"/>
          <w:lang w:val="pt-BR"/>
        </w:rPr>
        <w:t>Mướp đắng: khoảng 1.000kg/năm</w:t>
      </w:r>
    </w:p>
    <w:p w14:paraId="781A09D5" w14:textId="77777777" w:rsidR="00FE4E58" w:rsidRPr="00F10782" w:rsidRDefault="00FE4E58" w:rsidP="00FE4E58">
      <w:pPr>
        <w:pStyle w:val="ListParagraph"/>
        <w:numPr>
          <w:ilvl w:val="0"/>
          <w:numId w:val="33"/>
        </w:numPr>
        <w:shd w:val="clear" w:color="auto" w:fill="FFFFFF"/>
        <w:tabs>
          <w:tab w:val="left" w:pos="851"/>
        </w:tabs>
        <w:spacing w:line="410" w:lineRule="exact"/>
        <w:ind w:left="0" w:firstLine="567"/>
        <w:rPr>
          <w:sz w:val="28"/>
          <w:lang w:val="pt-BR"/>
        </w:rPr>
      </w:pPr>
      <w:r w:rsidRPr="00F10782">
        <w:rPr>
          <w:sz w:val="28"/>
          <w:lang w:val="pt-BR"/>
        </w:rPr>
        <w:t>Bí các loại: khoảng 1550kg/năm</w:t>
      </w:r>
    </w:p>
    <w:p w14:paraId="19F837ED" w14:textId="77777777" w:rsidR="00FE4E58" w:rsidRPr="00F10782" w:rsidRDefault="00FE4E58" w:rsidP="00FE4E58">
      <w:pPr>
        <w:pStyle w:val="ListParagraph"/>
        <w:numPr>
          <w:ilvl w:val="0"/>
          <w:numId w:val="33"/>
        </w:numPr>
        <w:shd w:val="clear" w:color="auto" w:fill="FFFFFF"/>
        <w:tabs>
          <w:tab w:val="left" w:pos="851"/>
        </w:tabs>
        <w:spacing w:line="410" w:lineRule="exact"/>
        <w:ind w:left="0" w:firstLine="567"/>
        <w:rPr>
          <w:sz w:val="28"/>
          <w:lang w:val="pt-BR"/>
        </w:rPr>
      </w:pPr>
      <w:r w:rsidRPr="00F10782">
        <w:rPr>
          <w:sz w:val="28"/>
          <w:lang w:val="pt-BR"/>
        </w:rPr>
        <w:t>Đậu các loại: khoảng 1050kg/năm</w:t>
      </w:r>
    </w:p>
    <w:p w14:paraId="62864933" w14:textId="77777777" w:rsidR="00FE4E58" w:rsidRPr="00F10782" w:rsidRDefault="00FE4E58" w:rsidP="00FE4E58">
      <w:pPr>
        <w:pStyle w:val="ListParagraph"/>
        <w:numPr>
          <w:ilvl w:val="0"/>
          <w:numId w:val="33"/>
        </w:numPr>
        <w:shd w:val="clear" w:color="auto" w:fill="FFFFFF"/>
        <w:tabs>
          <w:tab w:val="left" w:pos="851"/>
        </w:tabs>
        <w:spacing w:line="410" w:lineRule="exact"/>
        <w:ind w:left="0" w:firstLine="567"/>
        <w:rPr>
          <w:sz w:val="28"/>
          <w:lang w:val="pt-BR"/>
        </w:rPr>
      </w:pPr>
      <w:r w:rsidRPr="00F10782">
        <w:rPr>
          <w:sz w:val="28"/>
          <w:lang w:val="pt-BR"/>
        </w:rPr>
        <w:t>Rau các loại: khoảng 450kg/năm</w:t>
      </w:r>
    </w:p>
    <w:p w14:paraId="54B31C04" w14:textId="77777777" w:rsidR="00FE4E58" w:rsidRPr="00F10782" w:rsidRDefault="00FE4E58" w:rsidP="00FE4E58">
      <w:pPr>
        <w:pStyle w:val="ListParagraph"/>
        <w:numPr>
          <w:ilvl w:val="0"/>
          <w:numId w:val="33"/>
        </w:numPr>
        <w:shd w:val="clear" w:color="auto" w:fill="FFFFFF"/>
        <w:tabs>
          <w:tab w:val="left" w:pos="851"/>
        </w:tabs>
        <w:spacing w:line="410" w:lineRule="exact"/>
        <w:ind w:left="0" w:firstLine="567"/>
        <w:rPr>
          <w:sz w:val="28"/>
          <w:lang w:val="pt-BR"/>
        </w:rPr>
      </w:pPr>
      <w:r w:rsidRPr="00F10782">
        <w:rPr>
          <w:sz w:val="28"/>
          <w:lang w:val="pt-BR"/>
        </w:rPr>
        <w:t>Dưa lưới: khoảng 6.000kg/năm</w:t>
      </w:r>
    </w:p>
    <w:p w14:paraId="7646B445" w14:textId="77777777" w:rsidR="00FE4E58" w:rsidRPr="00F10782" w:rsidRDefault="00FE4E58" w:rsidP="00FE4E58">
      <w:pPr>
        <w:pStyle w:val="ListParagraph"/>
        <w:numPr>
          <w:ilvl w:val="0"/>
          <w:numId w:val="33"/>
        </w:numPr>
        <w:shd w:val="clear" w:color="auto" w:fill="FFFFFF"/>
        <w:tabs>
          <w:tab w:val="left" w:pos="851"/>
        </w:tabs>
        <w:spacing w:line="410" w:lineRule="exact"/>
        <w:ind w:left="0" w:firstLine="567"/>
        <w:rPr>
          <w:sz w:val="28"/>
          <w:lang w:val="pt-BR"/>
        </w:rPr>
      </w:pPr>
      <w:r w:rsidRPr="00F10782">
        <w:rPr>
          <w:sz w:val="28"/>
          <w:lang w:val="pt-BR"/>
        </w:rPr>
        <w:lastRenderedPageBreak/>
        <w:t>Dưa lưới hoàng kim: khoảng 150kg/năm</w:t>
      </w:r>
    </w:p>
    <w:p w14:paraId="117EADB6" w14:textId="77777777" w:rsidR="00FE4E58" w:rsidRPr="00F10782" w:rsidRDefault="00FE4E58" w:rsidP="00FE4E58">
      <w:pPr>
        <w:pStyle w:val="ListParagraph"/>
        <w:numPr>
          <w:ilvl w:val="0"/>
          <w:numId w:val="33"/>
        </w:numPr>
        <w:shd w:val="clear" w:color="auto" w:fill="FFFFFF"/>
        <w:tabs>
          <w:tab w:val="left" w:pos="851"/>
        </w:tabs>
        <w:spacing w:line="410" w:lineRule="exact"/>
        <w:ind w:left="0" w:firstLine="567"/>
        <w:rPr>
          <w:sz w:val="28"/>
          <w:lang w:val="pt-BR"/>
        </w:rPr>
      </w:pPr>
      <w:r w:rsidRPr="00F10782">
        <w:rPr>
          <w:sz w:val="28"/>
          <w:lang w:val="pt-BR"/>
        </w:rPr>
        <w:t>Dưa lưới ruột vàng: khoảng 1450kg/năm</w:t>
      </w:r>
    </w:p>
    <w:p w14:paraId="43DACF4C" w14:textId="77777777" w:rsidR="00FE4E58" w:rsidRPr="00F10782" w:rsidRDefault="00FE4E58" w:rsidP="00FE4E58">
      <w:pPr>
        <w:pStyle w:val="ListParagraph"/>
        <w:numPr>
          <w:ilvl w:val="0"/>
          <w:numId w:val="33"/>
        </w:numPr>
        <w:shd w:val="clear" w:color="auto" w:fill="FFFFFF"/>
        <w:tabs>
          <w:tab w:val="left" w:pos="851"/>
        </w:tabs>
        <w:spacing w:line="410" w:lineRule="exact"/>
        <w:ind w:left="0" w:firstLine="567"/>
        <w:rPr>
          <w:sz w:val="28"/>
          <w:lang w:val="pt-BR"/>
        </w:rPr>
      </w:pPr>
      <w:r w:rsidRPr="00F10782">
        <w:rPr>
          <w:sz w:val="28"/>
          <w:lang w:val="pt-BR"/>
        </w:rPr>
        <w:t>Dưa lưới ruột xanh: khoảng 400kg/năm</w:t>
      </w:r>
    </w:p>
    <w:p w14:paraId="3C4F6895" w14:textId="77777777" w:rsidR="00FE4E58" w:rsidRPr="00F10782" w:rsidRDefault="00FE4E58" w:rsidP="00FE4E58">
      <w:pPr>
        <w:shd w:val="clear" w:color="auto" w:fill="FFFFFF"/>
        <w:tabs>
          <w:tab w:val="left" w:pos="567"/>
        </w:tabs>
        <w:spacing w:line="410" w:lineRule="exact"/>
        <w:ind w:firstLine="567"/>
        <w:jc w:val="both"/>
        <w:rPr>
          <w:sz w:val="28"/>
          <w:lang w:val="pt-BR"/>
        </w:rPr>
      </w:pPr>
      <w:r w:rsidRPr="00F10782">
        <w:rPr>
          <w:sz w:val="28"/>
          <w:lang w:val="pt-BR"/>
        </w:rPr>
        <w:t>+ Khu vực trồng lúa nước: Dự kiến 1 năm trồng 2 vụ, sản xuất và cung cấp ra thị trường khoảng 6-8 tấn lúa (giống lúa mới) mỗi năm.</w:t>
      </w:r>
    </w:p>
    <w:p w14:paraId="4D6BEB07" w14:textId="77777777" w:rsidR="00FE4E58" w:rsidRPr="00F10782" w:rsidRDefault="00FE4E58" w:rsidP="00FE4E58">
      <w:pPr>
        <w:shd w:val="clear" w:color="auto" w:fill="FFFFFF"/>
        <w:tabs>
          <w:tab w:val="left" w:pos="567"/>
        </w:tabs>
        <w:spacing w:line="410" w:lineRule="exact"/>
        <w:ind w:firstLine="567"/>
        <w:jc w:val="both"/>
        <w:rPr>
          <w:sz w:val="28"/>
          <w:lang w:val="pt-BR"/>
        </w:rPr>
      </w:pPr>
      <w:r w:rsidRPr="00F10782">
        <w:rPr>
          <w:sz w:val="28"/>
          <w:lang w:val="pt-BR"/>
        </w:rPr>
        <w:t>+ Khu vực nuôi cá giống nước ngọt (cá lóc, cá chép...): Dự kiến 500 m</w:t>
      </w:r>
      <w:r w:rsidRPr="00F10782">
        <w:rPr>
          <w:sz w:val="28"/>
          <w:vertAlign w:val="superscript"/>
          <w:lang w:val="pt-BR"/>
        </w:rPr>
        <w:t xml:space="preserve">2 </w:t>
      </w:r>
      <w:r w:rsidRPr="00F10782">
        <w:rPr>
          <w:sz w:val="28"/>
          <w:lang w:val="pt-BR"/>
        </w:rPr>
        <w:t>thả 20.000 con cá giống, với năng suất bình quân 140-150 tấn/ha, giá thành giao động khoảng 28.000đ/kg, sau khi trừ chi phí lợi nhuận khoảng 8.000-10.000đ/kg.</w:t>
      </w:r>
    </w:p>
    <w:p w14:paraId="61D39469" w14:textId="77777777" w:rsidR="00C97138" w:rsidRPr="00F10782" w:rsidRDefault="00C97138" w:rsidP="00690D4F">
      <w:pPr>
        <w:pStyle w:val="A11"/>
        <w:rPr>
          <w:sz w:val="28"/>
          <w:szCs w:val="28"/>
        </w:rPr>
      </w:pPr>
      <w:bookmarkStart w:id="130" w:name="_Toc26436920"/>
      <w:bookmarkStart w:id="131" w:name="_Toc75410841"/>
      <w:r w:rsidRPr="00F10782">
        <w:rPr>
          <w:sz w:val="28"/>
          <w:szCs w:val="28"/>
        </w:rPr>
        <w:t xml:space="preserve">1.2. Các hạng mục </w:t>
      </w:r>
      <w:r w:rsidR="00486A93" w:rsidRPr="00F10782">
        <w:rPr>
          <w:sz w:val="28"/>
          <w:szCs w:val="28"/>
        </w:rPr>
        <w:t>D</w:t>
      </w:r>
      <w:r w:rsidRPr="00F10782">
        <w:rPr>
          <w:sz w:val="28"/>
          <w:szCs w:val="28"/>
        </w:rPr>
        <w:t>ự án</w:t>
      </w:r>
      <w:bookmarkEnd w:id="130"/>
      <w:bookmarkEnd w:id="131"/>
    </w:p>
    <w:p w14:paraId="0CF15B0A" w14:textId="4B9618B6" w:rsidR="00F904EF" w:rsidRPr="00F10782" w:rsidRDefault="00F904EF" w:rsidP="00690D4F">
      <w:pPr>
        <w:pStyle w:val="A111"/>
        <w:rPr>
          <w:sz w:val="28"/>
          <w:szCs w:val="28"/>
        </w:rPr>
      </w:pPr>
      <w:bookmarkStart w:id="132" w:name="_Toc75410842"/>
      <w:r w:rsidRPr="00F10782">
        <w:rPr>
          <w:sz w:val="28"/>
          <w:szCs w:val="28"/>
        </w:rPr>
        <w:t>1.2.1. Các hạng mục chính</w:t>
      </w:r>
      <w:bookmarkEnd w:id="132"/>
    </w:p>
    <w:p w14:paraId="583EDA0E" w14:textId="3637BCFA" w:rsidR="00B84E65" w:rsidRPr="00F10782" w:rsidRDefault="00B84E65" w:rsidP="00A44B4E">
      <w:pPr>
        <w:pStyle w:val="A111"/>
        <w:rPr>
          <w:sz w:val="28"/>
          <w:szCs w:val="28"/>
        </w:rPr>
      </w:pPr>
      <w:r w:rsidRPr="00F10782">
        <w:rPr>
          <w:sz w:val="28"/>
          <w:szCs w:val="28"/>
        </w:rPr>
        <w:t>A. Hạ tầng kỹ thuật</w:t>
      </w:r>
    </w:p>
    <w:p w14:paraId="13599EAF" w14:textId="0B4B65A0" w:rsidR="00B84E65" w:rsidRPr="00F10782" w:rsidRDefault="00B84E65" w:rsidP="00A44B4E">
      <w:pPr>
        <w:pStyle w:val="A111"/>
        <w:rPr>
          <w:sz w:val="28"/>
          <w:szCs w:val="28"/>
        </w:rPr>
      </w:pPr>
      <w:r w:rsidRPr="00F10782">
        <w:rPr>
          <w:sz w:val="28"/>
          <w:szCs w:val="28"/>
        </w:rPr>
        <w:t xml:space="preserve">1. </w:t>
      </w:r>
      <w:r w:rsidR="00A44B4E" w:rsidRPr="00F10782">
        <w:rPr>
          <w:sz w:val="28"/>
          <w:szCs w:val="28"/>
        </w:rPr>
        <w:t>Giao thông, cao độ nền</w:t>
      </w:r>
    </w:p>
    <w:p w14:paraId="4E8C1CEE" w14:textId="168F6A13" w:rsidR="00A44B4E" w:rsidRPr="00F10782" w:rsidRDefault="00A44B4E" w:rsidP="00A44B4E">
      <w:pPr>
        <w:tabs>
          <w:tab w:val="left" w:pos="567"/>
        </w:tabs>
        <w:spacing w:before="120" w:after="120"/>
        <w:ind w:firstLine="567"/>
        <w:jc w:val="both"/>
        <w:rPr>
          <w:rFonts w:cs="Times New Roman"/>
          <w:sz w:val="28"/>
          <w:lang w:val="vi-VN"/>
        </w:rPr>
      </w:pPr>
      <w:r w:rsidRPr="00F10782">
        <w:rPr>
          <w:rFonts w:cs="Times New Roman"/>
          <w:sz w:val="28"/>
          <w:lang w:val="en-GB"/>
        </w:rPr>
        <w:t>Khu đất tiếp giáp với tuyến đường của khu vực quy hoạch rộng 23,0m (hiện trạng đường đất nội đồng), tổ chức đấu nối các vị trí cổng ra vào với khu đất. Cao độ nền khu đất xác định theo quy hoạch phân khu, cao độ từ +2.8 đến +3.0m, hướng dốc thấp dần từ phía Nam về phía Bắc.</w:t>
      </w:r>
    </w:p>
    <w:p w14:paraId="6C3BAA4F" w14:textId="428C6573" w:rsidR="00A44B4E" w:rsidRPr="00F10782" w:rsidRDefault="00A44B4E" w:rsidP="00A44B4E">
      <w:pPr>
        <w:widowControl/>
        <w:ind w:firstLine="567"/>
        <w:rPr>
          <w:rFonts w:ascii="TimesNewRomanPSMT" w:hAnsi="TimesNewRomanPSMT" w:cs="Times New Roman"/>
          <w:sz w:val="28"/>
          <w:lang w:bidi="ar-SA"/>
        </w:rPr>
      </w:pPr>
      <w:r w:rsidRPr="00F10782">
        <w:rPr>
          <w:rFonts w:ascii="TimesNewRomanPS-BoldItalicMT" w:hAnsi="TimesNewRomanPS-BoldItalicMT" w:cs="Times New Roman"/>
          <w:b/>
          <w:bCs/>
          <w:i/>
          <w:iCs/>
          <w:sz w:val="28"/>
          <w:lang w:bidi="ar-SA"/>
        </w:rPr>
        <w:t>2</w:t>
      </w:r>
      <w:r w:rsidRPr="00F10782">
        <w:rPr>
          <w:rFonts w:ascii="TimesNewRomanPS-BoldItalicMT" w:hAnsi="TimesNewRomanPS-BoldItalicMT" w:cs="Times New Roman"/>
          <w:b/>
          <w:bCs/>
          <w:i/>
          <w:iCs/>
          <w:sz w:val="28"/>
          <w:lang w:val="vi-VN" w:bidi="ar-SA"/>
        </w:rPr>
        <w:t xml:space="preserve">. </w:t>
      </w:r>
      <w:r w:rsidRPr="00F10782">
        <w:rPr>
          <w:rFonts w:ascii="TimesNewRomanPS-BoldItalicMT" w:hAnsi="TimesNewRomanPS-BoldItalicMT" w:cs="Times New Roman"/>
          <w:b/>
          <w:bCs/>
          <w:i/>
          <w:iCs/>
          <w:sz w:val="28"/>
          <w:lang w:bidi="ar-SA"/>
        </w:rPr>
        <w:t xml:space="preserve">Cấp nước: </w:t>
      </w:r>
      <w:r w:rsidRPr="00F10782">
        <w:rPr>
          <w:rFonts w:ascii="TimesNewRomanPSMT" w:hAnsi="TimesNewRomanPSMT" w:cs="Times New Roman"/>
          <w:sz w:val="28"/>
          <w:lang w:bidi="ar-SA"/>
        </w:rPr>
        <w:t>Nguồn cấp nước được quy hoạch, thiết lập đấu nối đường ống cấp nước trên tuyến đường quy hoạch rộng 23,0m phía Tây Bắc; từ đó đấu nối cấp nước đường ống D110 cho khu quy hoạch. Thiết kế mạng lưới đường ống cấp nước chung cho hoạt động sản xuất và dự phòng PCCC.</w:t>
      </w:r>
    </w:p>
    <w:p w14:paraId="480178C2" w14:textId="5A2F3A0D" w:rsidR="00A44B4E" w:rsidRPr="00F10782" w:rsidRDefault="00A44B4E" w:rsidP="00A44B4E">
      <w:pPr>
        <w:widowControl/>
        <w:ind w:firstLine="567"/>
        <w:rPr>
          <w:rFonts w:ascii="TimesNewRomanPSMT" w:hAnsi="TimesNewRomanPSMT" w:cs="Times New Roman"/>
          <w:sz w:val="28"/>
          <w:lang w:bidi="ar-SA"/>
        </w:rPr>
      </w:pPr>
      <w:r w:rsidRPr="00F10782">
        <w:rPr>
          <w:rFonts w:ascii="TimesNewRomanPS-BoldItalicMT" w:hAnsi="TimesNewRomanPS-BoldItalicMT" w:cs="Times New Roman"/>
          <w:b/>
          <w:bCs/>
          <w:i/>
          <w:iCs/>
          <w:sz w:val="28"/>
          <w:lang w:bidi="ar-SA"/>
        </w:rPr>
        <w:t xml:space="preserve">3. Cấp điện: </w:t>
      </w:r>
      <w:r w:rsidRPr="00F10782">
        <w:rPr>
          <w:rFonts w:ascii="TimesNewRomanPSMT" w:hAnsi="TimesNewRomanPSMT" w:cs="Times New Roman"/>
          <w:sz w:val="28"/>
          <w:lang w:bidi="ar-SA"/>
        </w:rPr>
        <w:t>Nguồn cấp điện cho khu quy hoạch từ đường dây 22kV phía Tây Nam khu đất (khu vực dân cư hiện hữu). Xây dựng hệ thống trạm, đường dây hạ thế 0,4Kv đấu nối từ đường dây khu vực; dẫn đấu nối đến tủ điện tổng đặt tại công trình để cấp điện cho công trình, khu chức năng thuộc dự án.</w:t>
      </w:r>
    </w:p>
    <w:p w14:paraId="7B827F38" w14:textId="14F04924" w:rsidR="00A44B4E" w:rsidRPr="00F10782" w:rsidRDefault="00A44B4E" w:rsidP="00A44B4E">
      <w:pPr>
        <w:widowControl/>
        <w:ind w:firstLine="567"/>
        <w:rPr>
          <w:rFonts w:ascii="TimesNewRomanPSMT" w:hAnsi="TimesNewRomanPSMT" w:cs="Times New Roman"/>
          <w:sz w:val="28"/>
          <w:lang w:bidi="ar-SA"/>
        </w:rPr>
      </w:pPr>
      <w:r w:rsidRPr="00F10782">
        <w:rPr>
          <w:rFonts w:ascii="TimesNewRomanPS-BoldItalicMT" w:hAnsi="TimesNewRomanPS-BoldItalicMT" w:cs="Times New Roman"/>
          <w:b/>
          <w:bCs/>
          <w:i/>
          <w:iCs/>
          <w:sz w:val="28"/>
          <w:lang w:bidi="ar-SA"/>
        </w:rPr>
        <w:t xml:space="preserve">4. Thoát nước mưa: </w:t>
      </w:r>
      <w:r w:rsidRPr="00F10782">
        <w:rPr>
          <w:rFonts w:ascii="TimesNewRomanPSMT" w:hAnsi="TimesNewRomanPSMT" w:cs="Times New Roman"/>
          <w:sz w:val="28"/>
          <w:lang w:bidi="ar-SA"/>
        </w:rPr>
        <w:t>Nước mưa được thu gom qua hệ thống đường ống, hố ga và các tuyến rảnh bố trí dọc theo các tuyến giao thông nội bộ và quanh các hạng mục, khu chức năng thu nước thoát về hệ thống đường ống thoát nước của khu vực trên tuyến đường quy hoạch rộng 23,0m phía Tây Bắc khu đất, trước mắt thoát theo địa hình về phía mương nước phía Đông khu vực, về lâu dài đầu nối thoát nước vào hệ thống chung của đô thị khi được đầu tư.</w:t>
      </w:r>
    </w:p>
    <w:p w14:paraId="585771E4" w14:textId="716AF8DF" w:rsidR="00A44B4E" w:rsidRPr="00F10782" w:rsidRDefault="00A44B4E" w:rsidP="00A44B4E">
      <w:pPr>
        <w:widowControl/>
        <w:ind w:firstLine="567"/>
        <w:rPr>
          <w:rFonts w:ascii="TimesNewRomanPS-BoldItalicMT" w:hAnsi="TimesNewRomanPS-BoldItalicMT" w:cs="Times New Roman"/>
          <w:b/>
          <w:bCs/>
          <w:i/>
          <w:iCs/>
          <w:sz w:val="28"/>
          <w:lang w:bidi="ar-SA"/>
        </w:rPr>
      </w:pPr>
      <w:r w:rsidRPr="00F10782">
        <w:rPr>
          <w:rFonts w:ascii="TimesNewRomanPS-BoldItalicMT" w:hAnsi="TimesNewRomanPS-BoldItalicMT" w:cs="Times New Roman"/>
          <w:b/>
          <w:bCs/>
          <w:i/>
          <w:iCs/>
          <w:sz w:val="28"/>
          <w:lang w:bidi="ar-SA"/>
        </w:rPr>
        <w:t>5. Thoát nước thải và vệ sinh môi trường:</w:t>
      </w:r>
    </w:p>
    <w:p w14:paraId="2DB91D0F" w14:textId="77777777" w:rsidR="00A44B4E" w:rsidRPr="00F10782" w:rsidRDefault="00A44B4E" w:rsidP="00A44B4E">
      <w:pPr>
        <w:widowControl/>
        <w:ind w:firstLine="567"/>
        <w:rPr>
          <w:rFonts w:ascii="TimesNewRomanPSMT" w:hAnsi="TimesNewRomanPSMT" w:cs="Times New Roman"/>
          <w:sz w:val="28"/>
          <w:lang w:bidi="ar-SA"/>
        </w:rPr>
      </w:pPr>
      <w:r w:rsidRPr="00F10782">
        <w:rPr>
          <w:rFonts w:ascii="TimesNewRomanPSMT" w:hAnsi="TimesNewRomanPSMT" w:cs="Times New Roman"/>
          <w:sz w:val="28"/>
          <w:lang w:bidi="ar-SA"/>
        </w:rPr>
        <w:t>- Nước thải từ các hạng mục công trình được thu gom về bể xử lý 3 ngăn; do tính chất chính của dự án trồng cây nông nghiệp, với lượng nước thải ít; trước mắt tổ chức xử lý cục bộ tại bể và tự thấm, về lâu dài tổ chức đường ống đấu nối với hệ thống thoát nước thải chung của đô thị khi được đầu tư.</w:t>
      </w:r>
    </w:p>
    <w:p w14:paraId="4B705BF2" w14:textId="319C8B23" w:rsidR="00A44B4E" w:rsidRPr="00F10782" w:rsidRDefault="00A44B4E" w:rsidP="00A44B4E">
      <w:pPr>
        <w:tabs>
          <w:tab w:val="left" w:pos="567"/>
        </w:tabs>
        <w:spacing w:before="120" w:after="120"/>
        <w:ind w:firstLine="567"/>
        <w:jc w:val="both"/>
        <w:rPr>
          <w:rFonts w:cs="Times New Roman"/>
          <w:sz w:val="28"/>
          <w:lang w:val="vi-VN" w:bidi="ar-SA"/>
        </w:rPr>
      </w:pPr>
      <w:r w:rsidRPr="00F10782">
        <w:rPr>
          <w:rFonts w:cs="Times New Roman"/>
          <w:sz w:val="28"/>
          <w:lang w:bidi="ar-SA"/>
        </w:rPr>
        <w:t>- Rác thải được thu gom theo mạng lưới thu gom rác thải của đô thị và vận chuyển bằng xe chuyên dụng đến bãi rác chung để xử lý.</w:t>
      </w:r>
    </w:p>
    <w:p w14:paraId="69529791" w14:textId="33D6C8C5" w:rsidR="00B84E65" w:rsidRPr="00F10782" w:rsidRDefault="00B84E65" w:rsidP="00A44B4E">
      <w:pPr>
        <w:pStyle w:val="A111"/>
        <w:rPr>
          <w:sz w:val="28"/>
          <w:szCs w:val="28"/>
        </w:rPr>
      </w:pPr>
      <w:r w:rsidRPr="00F10782">
        <w:rPr>
          <w:sz w:val="28"/>
          <w:szCs w:val="28"/>
        </w:rPr>
        <w:t>B. Các hạng mục xây dựng phục vụ Dự án</w:t>
      </w:r>
    </w:p>
    <w:p w14:paraId="0AA1DCB2" w14:textId="7D367F5A" w:rsidR="00A44B4E" w:rsidRPr="00F10782" w:rsidRDefault="00A44B4E" w:rsidP="00A44B4E">
      <w:pPr>
        <w:spacing w:line="460" w:lineRule="exact"/>
        <w:ind w:firstLine="567"/>
        <w:jc w:val="both"/>
        <w:rPr>
          <w:rFonts w:cs="Times New Roman"/>
          <w:iCs/>
          <w:sz w:val="28"/>
        </w:rPr>
      </w:pPr>
      <w:bookmarkStart w:id="133" w:name="_Hlk127452115"/>
      <w:r w:rsidRPr="00F10782">
        <w:rPr>
          <w:rFonts w:cs="Times New Roman"/>
          <w:bCs/>
          <w:sz w:val="28"/>
        </w:rPr>
        <w:lastRenderedPageBreak/>
        <w:t>* Trên</w:t>
      </w:r>
      <w:r w:rsidRPr="00F10782">
        <w:rPr>
          <w:rFonts w:cs="Times New Roman"/>
          <w:iCs/>
          <w:sz w:val="28"/>
        </w:rPr>
        <w:t xml:space="preserve"> diện tích xây dựng 19.129,30 m</w:t>
      </w:r>
      <w:r w:rsidRPr="00F10782">
        <w:rPr>
          <w:rFonts w:cs="Times New Roman"/>
          <w:iCs/>
          <w:sz w:val="28"/>
          <w:vertAlign w:val="superscript"/>
        </w:rPr>
        <w:t>2</w:t>
      </w:r>
      <w:r w:rsidRPr="00F10782">
        <w:rPr>
          <w:rFonts w:cs="Times New Roman"/>
          <w:iCs/>
          <w:sz w:val="28"/>
        </w:rPr>
        <w:t>, bố trí các hạng mục như sau:</w:t>
      </w:r>
    </w:p>
    <w:p w14:paraId="7E9C4EE9" w14:textId="77777777" w:rsidR="00A44B4E" w:rsidRPr="00F10782" w:rsidRDefault="00A44B4E" w:rsidP="00A44B4E">
      <w:pPr>
        <w:pStyle w:val="ListParagraph"/>
        <w:widowControl/>
        <w:numPr>
          <w:ilvl w:val="0"/>
          <w:numId w:val="32"/>
        </w:numPr>
        <w:spacing w:before="0" w:after="0" w:line="460" w:lineRule="exact"/>
        <w:ind w:left="0" w:firstLine="567"/>
        <w:contextualSpacing/>
        <w:rPr>
          <w:sz w:val="28"/>
          <w:szCs w:val="28"/>
        </w:rPr>
      </w:pPr>
      <w:r w:rsidRPr="00F10782">
        <w:rPr>
          <w:iCs/>
          <w:sz w:val="28"/>
          <w:szCs w:val="28"/>
        </w:rPr>
        <w:t>Khu nhà màng (01 tầng).</w:t>
      </w:r>
    </w:p>
    <w:p w14:paraId="4D8C2DF7" w14:textId="77777777" w:rsidR="00A44B4E" w:rsidRPr="00F10782" w:rsidRDefault="00A44B4E" w:rsidP="00A44B4E">
      <w:pPr>
        <w:pStyle w:val="ListParagraph"/>
        <w:widowControl/>
        <w:numPr>
          <w:ilvl w:val="0"/>
          <w:numId w:val="32"/>
        </w:numPr>
        <w:spacing w:before="0" w:after="0" w:line="460" w:lineRule="exact"/>
        <w:ind w:left="0" w:firstLine="567"/>
        <w:contextualSpacing/>
        <w:rPr>
          <w:sz w:val="28"/>
          <w:szCs w:val="28"/>
        </w:rPr>
      </w:pPr>
      <w:r w:rsidRPr="00F10782">
        <w:rPr>
          <w:sz w:val="28"/>
          <w:szCs w:val="28"/>
          <w:lang w:val="pt-BR"/>
        </w:rPr>
        <w:t>Khu ao hồ (nuôi cá, hải sản giống).</w:t>
      </w:r>
    </w:p>
    <w:p w14:paraId="15CC372C" w14:textId="77777777" w:rsidR="00A44B4E" w:rsidRPr="00F10782" w:rsidRDefault="00A44B4E" w:rsidP="00A44B4E">
      <w:pPr>
        <w:pStyle w:val="ListParagraph"/>
        <w:widowControl/>
        <w:numPr>
          <w:ilvl w:val="0"/>
          <w:numId w:val="32"/>
        </w:numPr>
        <w:spacing w:before="0" w:after="0" w:line="460" w:lineRule="exact"/>
        <w:ind w:left="0" w:firstLine="567"/>
        <w:contextualSpacing/>
        <w:rPr>
          <w:sz w:val="28"/>
          <w:szCs w:val="28"/>
        </w:rPr>
      </w:pPr>
      <w:r w:rsidRPr="00F10782">
        <w:rPr>
          <w:sz w:val="28"/>
          <w:szCs w:val="28"/>
          <w:lang w:val="pt-BR"/>
        </w:rPr>
        <w:t>Khu vực trồng lúa nước.</w:t>
      </w:r>
    </w:p>
    <w:p w14:paraId="566D4FAD" w14:textId="77777777" w:rsidR="00A44B4E" w:rsidRPr="00F10782" w:rsidRDefault="00A44B4E" w:rsidP="00A44B4E">
      <w:pPr>
        <w:pStyle w:val="ListParagraph"/>
        <w:widowControl/>
        <w:numPr>
          <w:ilvl w:val="0"/>
          <w:numId w:val="31"/>
        </w:numPr>
        <w:spacing w:before="0" w:after="0" w:line="420" w:lineRule="exact"/>
        <w:ind w:left="0" w:firstLine="567"/>
        <w:contextualSpacing/>
        <w:rPr>
          <w:sz w:val="28"/>
          <w:szCs w:val="28"/>
        </w:rPr>
      </w:pPr>
      <w:r w:rsidRPr="00F10782">
        <w:rPr>
          <w:sz w:val="28"/>
          <w:szCs w:val="28"/>
        </w:rPr>
        <w:t>Bể nước PCCC, hàng rào xung quanh khuôn viên, cổng vào, sân bãi, xây xanh và các công trình phụ.</w:t>
      </w:r>
    </w:p>
    <w:p w14:paraId="3A967EA2" w14:textId="77777777" w:rsidR="00A44B4E" w:rsidRPr="00F10782" w:rsidRDefault="00A44B4E" w:rsidP="00A44B4E">
      <w:pPr>
        <w:pStyle w:val="ListParagraph"/>
        <w:widowControl/>
        <w:spacing w:before="0" w:after="0" w:line="420" w:lineRule="exact"/>
        <w:ind w:left="567"/>
        <w:contextualSpacing/>
        <w:rPr>
          <w:sz w:val="28"/>
          <w:szCs w:val="28"/>
        </w:rPr>
      </w:pPr>
      <w:bookmarkStart w:id="134" w:name="_Hlk128382005"/>
      <w:r w:rsidRPr="00F10782">
        <w:rPr>
          <w:sz w:val="28"/>
          <w:szCs w:val="28"/>
        </w:rPr>
        <w:t>a. Khu nhà màng</w:t>
      </w:r>
    </w:p>
    <w:p w14:paraId="3A84DE13" w14:textId="77777777" w:rsidR="00A44B4E" w:rsidRPr="00F10782" w:rsidRDefault="00A44B4E" w:rsidP="00A44B4E">
      <w:pPr>
        <w:pStyle w:val="ListParagraph"/>
        <w:widowControl/>
        <w:numPr>
          <w:ilvl w:val="0"/>
          <w:numId w:val="31"/>
        </w:numPr>
        <w:spacing w:before="0" w:after="0" w:line="420" w:lineRule="exact"/>
        <w:ind w:left="0" w:firstLine="567"/>
        <w:contextualSpacing/>
        <w:rPr>
          <w:sz w:val="28"/>
          <w:szCs w:val="28"/>
        </w:rPr>
      </w:pPr>
      <w:r w:rsidRPr="00F10782">
        <w:rPr>
          <w:sz w:val="28"/>
          <w:szCs w:val="28"/>
        </w:rPr>
        <w:t>Giải pháp mặt bằng: Mặt bằng công trình thiết kế hình thức đơn giản. Các bước cột từ 3m đến 5m; nhịp 6m đến 6,5m.</w:t>
      </w:r>
    </w:p>
    <w:p w14:paraId="164854D9" w14:textId="77777777" w:rsidR="00A44B4E" w:rsidRPr="00F10782" w:rsidRDefault="00A44B4E" w:rsidP="00A44B4E">
      <w:pPr>
        <w:pStyle w:val="ListParagraph"/>
        <w:widowControl/>
        <w:numPr>
          <w:ilvl w:val="0"/>
          <w:numId w:val="31"/>
        </w:numPr>
        <w:spacing w:before="0" w:after="0" w:line="420" w:lineRule="exact"/>
        <w:ind w:left="0" w:firstLine="567"/>
        <w:contextualSpacing/>
        <w:rPr>
          <w:sz w:val="28"/>
          <w:szCs w:val="28"/>
        </w:rPr>
      </w:pPr>
      <w:r w:rsidRPr="00F10782">
        <w:rPr>
          <w:sz w:val="28"/>
          <w:szCs w:val="28"/>
        </w:rPr>
        <w:t>Giải pháp mặt đứng: Mặt đứng sử dụng hình khối đơn giản, hiện đại; tạo các mảng có tỷ lệ hài hòa nhằm đem lại hình thức sinh động cho công trình. Công trình có chiều cao tối đa 01 tầng; chiều cao tầng từ 3,3m đến 3,9m.</w:t>
      </w:r>
    </w:p>
    <w:p w14:paraId="6FEBC96B" w14:textId="77777777" w:rsidR="00A44B4E" w:rsidRPr="00F10782" w:rsidRDefault="00A44B4E" w:rsidP="00A44B4E">
      <w:pPr>
        <w:pStyle w:val="ListParagraph"/>
        <w:widowControl/>
        <w:numPr>
          <w:ilvl w:val="0"/>
          <w:numId w:val="31"/>
        </w:numPr>
        <w:spacing w:before="0" w:after="0" w:line="420" w:lineRule="exact"/>
        <w:ind w:left="0" w:firstLine="567"/>
        <w:contextualSpacing/>
        <w:rPr>
          <w:sz w:val="28"/>
          <w:szCs w:val="28"/>
        </w:rPr>
      </w:pPr>
      <w:r w:rsidRPr="00F10782">
        <w:rPr>
          <w:sz w:val="28"/>
          <w:szCs w:val="28"/>
        </w:rPr>
        <w:t>Công trình sử dụng hệ kết cấu khung thép bền vững.</w:t>
      </w:r>
    </w:p>
    <w:p w14:paraId="439AFDBD" w14:textId="77777777" w:rsidR="00A44B4E" w:rsidRPr="00F10782" w:rsidRDefault="00A44B4E" w:rsidP="00A44B4E">
      <w:pPr>
        <w:pStyle w:val="ListParagraph"/>
        <w:widowControl/>
        <w:numPr>
          <w:ilvl w:val="0"/>
          <w:numId w:val="31"/>
        </w:numPr>
        <w:spacing w:before="0" w:after="0" w:line="420" w:lineRule="exact"/>
        <w:ind w:left="0" w:firstLine="567"/>
        <w:contextualSpacing/>
        <w:rPr>
          <w:sz w:val="28"/>
          <w:szCs w:val="28"/>
        </w:rPr>
      </w:pPr>
      <w:r w:rsidRPr="00F10782">
        <w:rPr>
          <w:sz w:val="28"/>
          <w:szCs w:val="28"/>
        </w:rPr>
        <w:t>Khối công trình bao gồm: Khu nhà màng kết hợp cây xanh nội bộ, nằm phía Nam khu vực quy hoạch, với cơ cấu 27,04%.</w:t>
      </w:r>
    </w:p>
    <w:p w14:paraId="2C051CD8" w14:textId="77777777" w:rsidR="00A44B4E" w:rsidRPr="00F10782" w:rsidRDefault="00A44B4E" w:rsidP="00A44B4E">
      <w:pPr>
        <w:pStyle w:val="ListParagraph"/>
        <w:widowControl/>
        <w:spacing w:before="0" w:after="0" w:line="420" w:lineRule="exact"/>
        <w:ind w:left="567"/>
        <w:contextualSpacing/>
        <w:rPr>
          <w:sz w:val="28"/>
          <w:szCs w:val="28"/>
        </w:rPr>
      </w:pPr>
      <w:r w:rsidRPr="00F10782">
        <w:rPr>
          <w:sz w:val="28"/>
          <w:szCs w:val="28"/>
        </w:rPr>
        <w:t>b. Khu ao hồ (nuôi cá, hải sản giống)</w:t>
      </w:r>
    </w:p>
    <w:p w14:paraId="5B30547F" w14:textId="77777777" w:rsidR="00A44B4E" w:rsidRPr="00F10782" w:rsidRDefault="00A44B4E" w:rsidP="00A44B4E">
      <w:pPr>
        <w:pStyle w:val="ListParagraph"/>
        <w:widowControl/>
        <w:numPr>
          <w:ilvl w:val="0"/>
          <w:numId w:val="31"/>
        </w:numPr>
        <w:spacing w:before="0" w:after="0" w:line="420" w:lineRule="exact"/>
        <w:ind w:left="0" w:firstLine="567"/>
        <w:contextualSpacing/>
        <w:rPr>
          <w:sz w:val="28"/>
          <w:szCs w:val="28"/>
        </w:rPr>
      </w:pPr>
      <w:r w:rsidRPr="00F10782">
        <w:rPr>
          <w:sz w:val="28"/>
          <w:szCs w:val="28"/>
        </w:rPr>
        <w:t>Bao gồm: Khu ao hồ (nuôi cá, hải sản giống....) kết hợp sân đường nội bộ, cây xanh cảnh quan. Vị trí nằm phía Bắc của khu đất, với cơ cấu khoảng 24,05%.</w:t>
      </w:r>
    </w:p>
    <w:p w14:paraId="682677A8" w14:textId="77777777" w:rsidR="00A44B4E" w:rsidRPr="00F10782" w:rsidRDefault="00A44B4E" w:rsidP="00A44B4E">
      <w:pPr>
        <w:pStyle w:val="ListParagraph"/>
        <w:widowControl/>
        <w:spacing w:before="0" w:after="0" w:line="420" w:lineRule="exact"/>
        <w:ind w:left="567"/>
        <w:contextualSpacing/>
        <w:rPr>
          <w:sz w:val="28"/>
          <w:szCs w:val="28"/>
        </w:rPr>
      </w:pPr>
      <w:r w:rsidRPr="00F10782">
        <w:rPr>
          <w:sz w:val="28"/>
          <w:szCs w:val="28"/>
        </w:rPr>
        <w:t>c. Khu vực trồng lúa nước</w:t>
      </w:r>
    </w:p>
    <w:p w14:paraId="26C95AF9" w14:textId="77777777" w:rsidR="00A44B4E" w:rsidRPr="00F10782" w:rsidRDefault="00A44B4E" w:rsidP="00A44B4E">
      <w:pPr>
        <w:pStyle w:val="ListParagraph"/>
        <w:widowControl/>
        <w:numPr>
          <w:ilvl w:val="0"/>
          <w:numId w:val="31"/>
        </w:numPr>
        <w:spacing w:before="0" w:after="0" w:line="420" w:lineRule="exact"/>
        <w:ind w:left="0" w:firstLine="567"/>
        <w:contextualSpacing/>
        <w:rPr>
          <w:sz w:val="28"/>
          <w:szCs w:val="28"/>
        </w:rPr>
      </w:pPr>
      <w:r w:rsidRPr="00F10782">
        <w:rPr>
          <w:sz w:val="28"/>
          <w:szCs w:val="28"/>
        </w:rPr>
        <w:t>Bao gồm: Khu vực trồng lúa nước (các loại giống lúa....) kết hợp sân đường nội bộ, cây xanh cảnh quan. Vị trí nằm phía Tây Bắc của khu đất, với cơ cấu khoảng 26,66%.</w:t>
      </w:r>
    </w:p>
    <w:p w14:paraId="15B3CE5D" w14:textId="77777777" w:rsidR="00A44B4E" w:rsidRPr="00F10782" w:rsidRDefault="00A44B4E" w:rsidP="00A44B4E">
      <w:pPr>
        <w:pStyle w:val="ListParagraph"/>
        <w:widowControl/>
        <w:numPr>
          <w:ilvl w:val="0"/>
          <w:numId w:val="31"/>
        </w:numPr>
        <w:spacing w:before="0" w:after="0" w:line="420" w:lineRule="exact"/>
        <w:ind w:left="0" w:firstLine="567"/>
        <w:contextualSpacing/>
        <w:rPr>
          <w:sz w:val="28"/>
          <w:szCs w:val="28"/>
        </w:rPr>
      </w:pPr>
      <w:r w:rsidRPr="00F10782">
        <w:rPr>
          <w:sz w:val="28"/>
          <w:szCs w:val="28"/>
        </w:rPr>
        <w:t>d. Sân đường nội bộ, cây xanh cảnh quan, bãi đậu xe và các công trình phụ trợ</w:t>
      </w:r>
    </w:p>
    <w:p w14:paraId="2E007956" w14:textId="77777777" w:rsidR="00A44B4E" w:rsidRPr="00F10782" w:rsidRDefault="00A44B4E" w:rsidP="00A44B4E">
      <w:pPr>
        <w:pStyle w:val="ListParagraph"/>
        <w:widowControl/>
        <w:numPr>
          <w:ilvl w:val="0"/>
          <w:numId w:val="31"/>
        </w:numPr>
        <w:spacing w:before="0" w:after="0" w:line="420" w:lineRule="exact"/>
        <w:ind w:left="0" w:firstLine="567"/>
        <w:contextualSpacing/>
        <w:rPr>
          <w:sz w:val="28"/>
          <w:szCs w:val="28"/>
        </w:rPr>
      </w:pPr>
      <w:bookmarkStart w:id="135" w:name="_Hlk130200296"/>
      <w:r w:rsidRPr="00F10782">
        <w:rPr>
          <w:sz w:val="28"/>
          <w:szCs w:val="28"/>
        </w:rPr>
        <w:t>Cổng hàng rào bao quanh sử dụng móng đá, phần thân xây gạch, tô trát hoàn thiện bằng vữa xi măng, đưọc sơn màu hoàn thiện.</w:t>
      </w:r>
    </w:p>
    <w:bookmarkEnd w:id="135"/>
    <w:p w14:paraId="633BB0E1" w14:textId="77777777" w:rsidR="00A44B4E" w:rsidRPr="00F10782" w:rsidRDefault="00A44B4E" w:rsidP="00A44B4E">
      <w:pPr>
        <w:pStyle w:val="ListParagraph"/>
        <w:widowControl/>
        <w:numPr>
          <w:ilvl w:val="0"/>
          <w:numId w:val="31"/>
        </w:numPr>
        <w:spacing w:before="0" w:after="0" w:line="420" w:lineRule="exact"/>
        <w:ind w:left="0" w:firstLine="567"/>
        <w:contextualSpacing/>
        <w:rPr>
          <w:sz w:val="28"/>
          <w:szCs w:val="28"/>
        </w:rPr>
      </w:pPr>
      <w:r w:rsidRPr="00F10782">
        <w:rPr>
          <w:sz w:val="28"/>
          <w:szCs w:val="28"/>
        </w:rPr>
        <w:t xml:space="preserve">Sân bãi được hoàn thiện theo cos san nền, một phần sân được hoàn thiện đổ bê tông láng vữa tạo lối đi lại. </w:t>
      </w:r>
    </w:p>
    <w:p w14:paraId="03FDA360" w14:textId="77777777" w:rsidR="00A44B4E" w:rsidRPr="00F10782" w:rsidRDefault="00A44B4E" w:rsidP="00A44B4E">
      <w:pPr>
        <w:pStyle w:val="ListParagraph"/>
        <w:widowControl/>
        <w:numPr>
          <w:ilvl w:val="0"/>
          <w:numId w:val="31"/>
        </w:numPr>
        <w:spacing w:before="0" w:after="0" w:line="420" w:lineRule="exact"/>
        <w:ind w:left="0" w:firstLine="567"/>
        <w:contextualSpacing/>
        <w:rPr>
          <w:sz w:val="28"/>
          <w:szCs w:val="28"/>
        </w:rPr>
      </w:pPr>
      <w:r w:rsidRPr="00F10782">
        <w:rPr>
          <w:sz w:val="28"/>
          <w:szCs w:val="28"/>
        </w:rPr>
        <w:t>Bố trí hệ thống bồn hoa, cây xanh xung quanh các công trình nhằm giảm thiểu nắng nóng về mùa hè và tạo cảnh quan cho khu quy hoạch.</w:t>
      </w:r>
    </w:p>
    <w:p w14:paraId="3471421D" w14:textId="77777777" w:rsidR="00A44B4E" w:rsidRPr="00F10782" w:rsidRDefault="00A44B4E" w:rsidP="00A44B4E">
      <w:pPr>
        <w:pStyle w:val="ListParagraph"/>
        <w:widowControl/>
        <w:numPr>
          <w:ilvl w:val="0"/>
          <w:numId w:val="31"/>
        </w:numPr>
        <w:spacing w:before="0" w:after="0" w:line="420" w:lineRule="exact"/>
        <w:ind w:left="0" w:firstLine="567"/>
        <w:contextualSpacing/>
        <w:rPr>
          <w:sz w:val="28"/>
          <w:szCs w:val="28"/>
        </w:rPr>
      </w:pPr>
      <w:r w:rsidRPr="00F10782">
        <w:rPr>
          <w:sz w:val="28"/>
          <w:szCs w:val="28"/>
        </w:rPr>
        <w:t xml:space="preserve">Các công trình phụ, cây xanh cảnh quan bố trí hài hòa trong khu vực dự án, với cơ cấu </w:t>
      </w:r>
      <w:r w:rsidRPr="00F10782">
        <w:rPr>
          <w:sz w:val="28"/>
          <w:szCs w:val="28"/>
          <w:lang w:val="pt-BR"/>
        </w:rPr>
        <w:t>22,25</w:t>
      </w:r>
      <w:r w:rsidRPr="00F10782">
        <w:rPr>
          <w:sz w:val="28"/>
          <w:szCs w:val="28"/>
        </w:rPr>
        <w:t>%.</w:t>
      </w:r>
    </w:p>
    <w:p w14:paraId="2A54A1C9" w14:textId="77777777" w:rsidR="00F904EF" w:rsidRPr="00F10782" w:rsidRDefault="00F904EF" w:rsidP="00690D4F">
      <w:pPr>
        <w:pStyle w:val="A111"/>
      </w:pPr>
      <w:bookmarkStart w:id="136" w:name="_Toc75410844"/>
      <w:bookmarkStart w:id="137" w:name="_Toc26436924"/>
      <w:bookmarkEnd w:id="133"/>
      <w:bookmarkEnd w:id="134"/>
      <w:r w:rsidRPr="00F10782">
        <w:t xml:space="preserve">1.2.3. </w:t>
      </w:r>
      <w:r w:rsidR="005E2E47" w:rsidRPr="00F10782">
        <w:t>Các hạng mục công trình xử lý chất thải và bảo vệ môi trường</w:t>
      </w:r>
      <w:bookmarkEnd w:id="136"/>
    </w:p>
    <w:p w14:paraId="2FC417C9" w14:textId="075D6C72" w:rsidR="005E2E47" w:rsidRPr="00F10782" w:rsidRDefault="005E2E47" w:rsidP="00EE61FC">
      <w:pPr>
        <w:spacing w:before="120" w:after="120"/>
        <w:ind w:firstLine="567"/>
        <w:jc w:val="both"/>
        <w:rPr>
          <w:rFonts w:cs="Times New Roman"/>
          <w:b/>
          <w:i/>
          <w:spacing w:val="2"/>
          <w:sz w:val="26"/>
          <w:szCs w:val="26"/>
        </w:rPr>
      </w:pPr>
      <w:r w:rsidRPr="00F10782">
        <w:rPr>
          <w:rFonts w:cs="Times New Roman"/>
          <w:b/>
          <w:i/>
          <w:spacing w:val="2"/>
          <w:sz w:val="26"/>
          <w:szCs w:val="26"/>
        </w:rPr>
        <w:lastRenderedPageBreak/>
        <w:t>a. Môi trường không khí</w:t>
      </w:r>
      <w:r w:rsidR="00EE61FC" w:rsidRPr="00F10782">
        <w:rPr>
          <w:rFonts w:cs="Times New Roman"/>
          <w:b/>
          <w:i/>
          <w:spacing w:val="2"/>
          <w:sz w:val="26"/>
          <w:szCs w:val="26"/>
        </w:rPr>
        <w:t xml:space="preserve">: </w:t>
      </w:r>
      <w:r w:rsidRPr="00F10782">
        <w:rPr>
          <w:rFonts w:cs="Times New Roman"/>
          <w:spacing w:val="2"/>
          <w:sz w:val="26"/>
          <w:szCs w:val="26"/>
        </w:rPr>
        <w:t xml:space="preserve">Bố trí xe bồn chở nước phun ẩm dọc tuyến đường từ khu vực dự án ra đường </w:t>
      </w:r>
      <w:r w:rsidR="00FD58A1" w:rsidRPr="00F10782">
        <w:rPr>
          <w:rFonts w:cs="Times New Roman"/>
          <w:spacing w:val="2"/>
          <w:sz w:val="26"/>
          <w:szCs w:val="26"/>
        </w:rPr>
        <w:t>Quốc lộ</w:t>
      </w:r>
      <w:r w:rsidR="00F72C56" w:rsidRPr="00F10782">
        <w:rPr>
          <w:rFonts w:cs="Times New Roman"/>
          <w:spacing w:val="2"/>
          <w:sz w:val="26"/>
          <w:szCs w:val="26"/>
        </w:rPr>
        <w:t>.</w:t>
      </w:r>
    </w:p>
    <w:p w14:paraId="10D151C4" w14:textId="77777777" w:rsidR="005E2E47" w:rsidRPr="00F10782" w:rsidRDefault="005E2E47" w:rsidP="00D50726">
      <w:pPr>
        <w:spacing w:before="120" w:after="120"/>
        <w:ind w:firstLine="567"/>
        <w:jc w:val="both"/>
        <w:rPr>
          <w:rFonts w:cs="Times New Roman"/>
          <w:b/>
          <w:i/>
          <w:spacing w:val="2"/>
          <w:sz w:val="26"/>
          <w:szCs w:val="26"/>
        </w:rPr>
      </w:pPr>
      <w:r w:rsidRPr="00F10782">
        <w:rPr>
          <w:rFonts w:cs="Times New Roman"/>
          <w:b/>
          <w:i/>
          <w:spacing w:val="2"/>
          <w:sz w:val="26"/>
          <w:szCs w:val="26"/>
        </w:rPr>
        <w:t>b. Môi trường nước</w:t>
      </w:r>
    </w:p>
    <w:p w14:paraId="62893BAB" w14:textId="14E30744" w:rsidR="005E2E47" w:rsidRPr="00F10782" w:rsidRDefault="005E2E47" w:rsidP="00EE61FC">
      <w:pPr>
        <w:spacing w:before="120" w:after="120"/>
        <w:ind w:firstLine="567"/>
        <w:jc w:val="both"/>
        <w:rPr>
          <w:rFonts w:cs="Times New Roman"/>
          <w:i/>
          <w:spacing w:val="2"/>
          <w:sz w:val="26"/>
          <w:szCs w:val="26"/>
        </w:rPr>
      </w:pPr>
      <w:r w:rsidRPr="00F10782">
        <w:rPr>
          <w:rFonts w:cs="Times New Roman"/>
          <w:i/>
          <w:spacing w:val="2"/>
          <w:sz w:val="26"/>
          <w:szCs w:val="26"/>
        </w:rPr>
        <w:t>* Nước thải sinh hoạt</w:t>
      </w:r>
      <w:r w:rsidR="00EE61FC" w:rsidRPr="00F10782">
        <w:rPr>
          <w:rFonts w:cs="Times New Roman"/>
          <w:i/>
          <w:spacing w:val="2"/>
          <w:sz w:val="26"/>
          <w:szCs w:val="26"/>
        </w:rPr>
        <w:t xml:space="preserve">: </w:t>
      </w:r>
      <w:r w:rsidRPr="00F10782">
        <w:rPr>
          <w:rFonts w:cs="Times New Roman"/>
          <w:spacing w:val="2"/>
          <w:sz w:val="26"/>
          <w:szCs w:val="26"/>
        </w:rPr>
        <w:t>Đối với nước thải đen, nước thải xám của cán bộ công nhân: Dự án sử dụng nhà vệ sinh lưu động (1,3 x 0,95 x 2,5)m đặt tại khu vực lán trại để thu gom và xử lý.</w:t>
      </w:r>
    </w:p>
    <w:p w14:paraId="205BA626" w14:textId="6723187F" w:rsidR="00CD6DAA" w:rsidRPr="00F10782" w:rsidRDefault="005E2E47" w:rsidP="00EE61FC">
      <w:pPr>
        <w:spacing w:before="120" w:after="120"/>
        <w:ind w:firstLine="567"/>
        <w:jc w:val="both"/>
        <w:rPr>
          <w:rFonts w:cs="Times New Roman"/>
          <w:spacing w:val="2"/>
          <w:sz w:val="26"/>
          <w:szCs w:val="26"/>
        </w:rPr>
      </w:pPr>
      <w:r w:rsidRPr="00F10782">
        <w:rPr>
          <w:rFonts w:cs="Times New Roman"/>
          <w:i/>
          <w:spacing w:val="2"/>
          <w:sz w:val="26"/>
          <w:szCs w:val="26"/>
        </w:rPr>
        <w:t>* Nước mưa chảy tràn</w:t>
      </w:r>
      <w:r w:rsidR="00EE61FC" w:rsidRPr="00F10782">
        <w:rPr>
          <w:rFonts w:cs="Times New Roman"/>
          <w:spacing w:val="2"/>
          <w:sz w:val="26"/>
          <w:szCs w:val="26"/>
        </w:rPr>
        <w:t xml:space="preserve">: </w:t>
      </w:r>
      <w:r w:rsidR="00CD6DAA" w:rsidRPr="00F10782">
        <w:rPr>
          <w:rFonts w:cs="Times New Roman"/>
          <w:spacing w:val="2"/>
          <w:sz w:val="26"/>
          <w:szCs w:val="26"/>
        </w:rPr>
        <w:t xml:space="preserve">Đào tuyến mương thoát nước mưa thu gom nước mưa chảy tràn trong khu vực thực hiện dự án về hố lắng phía </w:t>
      </w:r>
      <w:r w:rsidR="00BE14C2" w:rsidRPr="00F10782">
        <w:rPr>
          <w:rFonts w:cs="Times New Roman"/>
          <w:spacing w:val="2"/>
          <w:sz w:val="26"/>
          <w:szCs w:val="26"/>
        </w:rPr>
        <w:t>Tây</w:t>
      </w:r>
      <w:r w:rsidR="00CD6DAA" w:rsidRPr="00F10782">
        <w:rPr>
          <w:rFonts w:cs="Times New Roman"/>
          <w:spacing w:val="2"/>
          <w:sz w:val="26"/>
          <w:szCs w:val="26"/>
        </w:rPr>
        <w:t xml:space="preserve"> để lắng cặn sau đó thoát ra môi trường theo hiện trạng </w:t>
      </w:r>
      <w:r w:rsidR="00C65123" w:rsidRPr="00F10782">
        <w:rPr>
          <w:rFonts w:cs="Times New Roman"/>
          <w:spacing w:val="2"/>
          <w:sz w:val="26"/>
          <w:szCs w:val="26"/>
        </w:rPr>
        <w:t xml:space="preserve">thoát nước </w:t>
      </w:r>
      <w:r w:rsidR="00CD6DAA" w:rsidRPr="00F10782">
        <w:rPr>
          <w:rFonts w:cs="Times New Roman"/>
          <w:spacing w:val="2"/>
          <w:sz w:val="26"/>
          <w:szCs w:val="26"/>
        </w:rPr>
        <w:t>địa hình khu vực.</w:t>
      </w:r>
    </w:p>
    <w:p w14:paraId="1914D64D" w14:textId="060F9F37" w:rsidR="005E2E47" w:rsidRPr="00F10782" w:rsidRDefault="005E2E47" w:rsidP="00D50726">
      <w:pPr>
        <w:spacing w:before="120" w:after="120"/>
        <w:ind w:firstLine="567"/>
        <w:jc w:val="both"/>
        <w:rPr>
          <w:rFonts w:cs="Times New Roman"/>
          <w:b/>
          <w:i/>
          <w:spacing w:val="2"/>
          <w:sz w:val="26"/>
          <w:szCs w:val="26"/>
        </w:rPr>
      </w:pPr>
      <w:r w:rsidRPr="00F10782">
        <w:rPr>
          <w:rFonts w:cs="Times New Roman"/>
          <w:b/>
          <w:i/>
          <w:spacing w:val="2"/>
          <w:sz w:val="26"/>
          <w:szCs w:val="26"/>
        </w:rPr>
        <w:t>c. Chất thải rắn</w:t>
      </w:r>
    </w:p>
    <w:p w14:paraId="4846089B" w14:textId="3F9FE6F6" w:rsidR="005E2E47" w:rsidRPr="00F10782" w:rsidRDefault="005E2E47" w:rsidP="00EE61FC">
      <w:pPr>
        <w:spacing w:before="120" w:after="120"/>
        <w:ind w:firstLine="567"/>
        <w:jc w:val="both"/>
        <w:rPr>
          <w:rFonts w:cs="Times New Roman"/>
          <w:i/>
          <w:spacing w:val="2"/>
          <w:sz w:val="26"/>
          <w:szCs w:val="26"/>
        </w:rPr>
      </w:pPr>
      <w:r w:rsidRPr="00F10782">
        <w:rPr>
          <w:rFonts w:cs="Times New Roman"/>
          <w:i/>
          <w:spacing w:val="2"/>
          <w:sz w:val="26"/>
          <w:szCs w:val="26"/>
        </w:rPr>
        <w:t>* Đối với chất thải rắn sinh hoạt</w:t>
      </w:r>
      <w:r w:rsidR="00EE61FC" w:rsidRPr="00F10782">
        <w:rPr>
          <w:rFonts w:cs="Times New Roman"/>
          <w:i/>
          <w:spacing w:val="2"/>
          <w:sz w:val="26"/>
          <w:szCs w:val="26"/>
        </w:rPr>
        <w:t xml:space="preserve">: </w:t>
      </w:r>
      <w:r w:rsidRPr="00F10782">
        <w:rPr>
          <w:rFonts w:cs="Times New Roman"/>
          <w:spacing w:val="2"/>
          <w:sz w:val="26"/>
          <w:szCs w:val="26"/>
        </w:rPr>
        <w:t>Bố trí tại khu vực l</w:t>
      </w:r>
      <w:r w:rsidR="003B4F55" w:rsidRPr="00F10782">
        <w:rPr>
          <w:rFonts w:cs="Times New Roman"/>
          <w:spacing w:val="2"/>
          <w:sz w:val="26"/>
          <w:szCs w:val="26"/>
        </w:rPr>
        <w:t>án trại 02 thùng đựng rác loại 5</w:t>
      </w:r>
      <w:r w:rsidRPr="00F10782">
        <w:rPr>
          <w:rFonts w:cs="Times New Roman"/>
          <w:spacing w:val="2"/>
          <w:sz w:val="26"/>
          <w:szCs w:val="26"/>
        </w:rPr>
        <w:t xml:space="preserve">0lít, một thùng đựng rác hữu cơ như thức ăn dư thừa, hoa quả hư </w:t>
      </w:r>
      <w:proofErr w:type="gramStart"/>
      <w:r w:rsidRPr="00F10782">
        <w:rPr>
          <w:rFonts w:cs="Times New Roman"/>
          <w:spacing w:val="2"/>
          <w:sz w:val="26"/>
          <w:szCs w:val="26"/>
        </w:rPr>
        <w:t>hỏng,..</w:t>
      </w:r>
      <w:proofErr w:type="gramEnd"/>
      <w:r w:rsidRPr="00F10782">
        <w:rPr>
          <w:rFonts w:cs="Times New Roman"/>
          <w:spacing w:val="2"/>
          <w:sz w:val="26"/>
          <w:szCs w:val="26"/>
        </w:rPr>
        <w:t xml:space="preserve"> loại rác thải này tận dụng cho các trang trại lân cận lấy làm thức ăn chăn nuôi; một thùng đựng rác thải vô cơ như giấy loại, chai lọ, vỏ lon, túi ni </w:t>
      </w:r>
      <w:proofErr w:type="gramStart"/>
      <w:r w:rsidRPr="00F10782">
        <w:rPr>
          <w:rFonts w:cs="Times New Roman"/>
          <w:spacing w:val="2"/>
          <w:sz w:val="26"/>
          <w:szCs w:val="26"/>
        </w:rPr>
        <w:t>lông,..</w:t>
      </w:r>
      <w:proofErr w:type="gramEnd"/>
      <w:r w:rsidRPr="00F10782">
        <w:rPr>
          <w:rFonts w:cs="Times New Roman"/>
          <w:spacing w:val="2"/>
          <w:sz w:val="26"/>
          <w:szCs w:val="26"/>
        </w:rPr>
        <w:t xml:space="preserve"> sau đó hợp đồ</w:t>
      </w:r>
      <w:r w:rsidR="006B0419" w:rsidRPr="00F10782">
        <w:rPr>
          <w:rFonts w:cs="Times New Roman"/>
          <w:spacing w:val="2"/>
          <w:sz w:val="26"/>
          <w:szCs w:val="26"/>
        </w:rPr>
        <w:t>ng với đơn vị thu gom rác của thị trấn</w:t>
      </w:r>
      <w:r w:rsidRPr="00F10782">
        <w:rPr>
          <w:rFonts w:cs="Times New Roman"/>
          <w:spacing w:val="2"/>
          <w:sz w:val="26"/>
          <w:szCs w:val="26"/>
        </w:rPr>
        <w:t xml:space="preserve"> để vận chuyển đi xử lý.</w:t>
      </w:r>
    </w:p>
    <w:p w14:paraId="3D8889C9" w14:textId="51CE56F3" w:rsidR="005E2E47" w:rsidRPr="00F10782" w:rsidRDefault="005E2E47" w:rsidP="00EE61FC">
      <w:pPr>
        <w:spacing w:before="120" w:after="120"/>
        <w:ind w:firstLine="567"/>
        <w:jc w:val="both"/>
        <w:rPr>
          <w:rFonts w:cs="Times New Roman"/>
          <w:i/>
          <w:spacing w:val="2"/>
          <w:sz w:val="26"/>
          <w:szCs w:val="26"/>
        </w:rPr>
      </w:pPr>
      <w:r w:rsidRPr="00F10782">
        <w:rPr>
          <w:rFonts w:cs="Times New Roman"/>
          <w:i/>
          <w:spacing w:val="2"/>
          <w:sz w:val="26"/>
          <w:szCs w:val="26"/>
        </w:rPr>
        <w:t>* Đối với chất thải nguy hại</w:t>
      </w:r>
      <w:r w:rsidR="00EE61FC" w:rsidRPr="00F10782">
        <w:rPr>
          <w:rFonts w:cs="Times New Roman"/>
          <w:i/>
          <w:spacing w:val="2"/>
          <w:sz w:val="26"/>
          <w:szCs w:val="26"/>
        </w:rPr>
        <w:t xml:space="preserve">: </w:t>
      </w:r>
      <w:r w:rsidRPr="00F10782">
        <w:rPr>
          <w:rFonts w:cs="Times New Roman"/>
          <w:spacing w:val="2"/>
          <w:sz w:val="26"/>
          <w:szCs w:val="26"/>
        </w:rPr>
        <w:t>Chủ dự án sẽ trang bị thùng đựng chất thải nguy hại loại 100lít (có ký hiệu</w:t>
      </w:r>
      <w:r w:rsidR="001C5491" w:rsidRPr="00F10782">
        <w:rPr>
          <w:rFonts w:cs="Times New Roman"/>
          <w:spacing w:val="2"/>
          <w:sz w:val="26"/>
          <w:szCs w:val="26"/>
        </w:rPr>
        <w:t>, có nắp đậy</w:t>
      </w:r>
      <w:r w:rsidRPr="00F10782">
        <w:rPr>
          <w:rFonts w:cs="Times New Roman"/>
          <w:spacing w:val="2"/>
          <w:sz w:val="26"/>
          <w:szCs w:val="26"/>
        </w:rPr>
        <w:t>) để lưu chứa các loại chất thải nguy hại phát sinh trong quá trình hoạt động của dự án.</w:t>
      </w:r>
    </w:p>
    <w:p w14:paraId="6F2A14D7" w14:textId="4203AB60" w:rsidR="00C97138" w:rsidRPr="00F10782" w:rsidRDefault="00C97138" w:rsidP="00690D4F">
      <w:pPr>
        <w:pStyle w:val="A11"/>
      </w:pPr>
      <w:bookmarkStart w:id="138" w:name="_Toc75410845"/>
      <w:r w:rsidRPr="00F10782">
        <w:t>1.3. Nguyên, nhiên, vật liệu, hóa chất sử dụng của dự án; nguồn cung cấp điện, nước và các sản phẩm của dự án</w:t>
      </w:r>
      <w:bookmarkEnd w:id="137"/>
      <w:bookmarkEnd w:id="138"/>
    </w:p>
    <w:p w14:paraId="3C6E708B" w14:textId="53C949F4" w:rsidR="00C97138" w:rsidRPr="00F10782" w:rsidRDefault="00C97138" w:rsidP="00690D4F">
      <w:pPr>
        <w:pStyle w:val="A111"/>
      </w:pPr>
      <w:bookmarkStart w:id="139" w:name="_Toc75410846"/>
      <w:r w:rsidRPr="00F10782">
        <w:t>1.3.1</w:t>
      </w:r>
      <w:r w:rsidR="007E327E" w:rsidRPr="00F10782">
        <w:t>. Nhu cầu về nguyên, nhiên liệu</w:t>
      </w:r>
      <w:bookmarkEnd w:id="139"/>
    </w:p>
    <w:p w14:paraId="6C26EC7B" w14:textId="0FD9CB05" w:rsidR="00AE7CE1" w:rsidRPr="00F10782" w:rsidRDefault="00AE7CE1" w:rsidP="00690D4F">
      <w:pPr>
        <w:pStyle w:val="A111"/>
      </w:pPr>
      <w:r w:rsidRPr="00F10782">
        <w:t>a. Trong giai đoạn xây dựng</w:t>
      </w:r>
    </w:p>
    <w:p w14:paraId="032248D0" w14:textId="6971D218" w:rsidR="00C97138" w:rsidRPr="00F10782" w:rsidRDefault="00923EEE" w:rsidP="00F72C56">
      <w:pPr>
        <w:spacing w:before="120" w:after="120"/>
        <w:ind w:firstLine="567"/>
        <w:jc w:val="both"/>
        <w:rPr>
          <w:rFonts w:cs="Times New Roman"/>
          <w:sz w:val="26"/>
          <w:szCs w:val="26"/>
        </w:rPr>
      </w:pPr>
      <w:r w:rsidRPr="00F10782">
        <w:rPr>
          <w:rFonts w:cs="Times New Roman"/>
          <w:sz w:val="26"/>
          <w:szCs w:val="26"/>
        </w:rPr>
        <w:t xml:space="preserve">Loại nguyên, nhiên liệu chính phục vụ cho hoạt động </w:t>
      </w:r>
      <w:r w:rsidRPr="00F10782">
        <w:rPr>
          <w:rFonts w:cs="Times New Roman"/>
          <w:sz w:val="26"/>
          <w:szCs w:val="26"/>
          <w:lang w:val="vi-VN"/>
        </w:rPr>
        <w:t>khai thác</w:t>
      </w:r>
      <w:r w:rsidRPr="00F10782">
        <w:rPr>
          <w:rFonts w:cs="Times New Roman"/>
          <w:sz w:val="26"/>
          <w:szCs w:val="26"/>
        </w:rPr>
        <w:t xml:space="preserve"> của dự án là dầu Diezen được dùng cho máy đào, xe ben. Nguồn nhiên liệu được lấy từ cửa hàng xăng dầu trên địa bàn </w:t>
      </w:r>
      <w:r w:rsidR="008F1096" w:rsidRPr="00F10782">
        <w:rPr>
          <w:rFonts w:cs="Times New Roman"/>
          <w:sz w:val="26"/>
          <w:szCs w:val="26"/>
        </w:rPr>
        <w:t>thị trấn</w:t>
      </w:r>
      <w:r w:rsidRPr="00F10782">
        <w:rPr>
          <w:rFonts w:cs="Times New Roman"/>
          <w:sz w:val="26"/>
          <w:szCs w:val="26"/>
        </w:rPr>
        <w:t xml:space="preserve"> và các vùng lân cận.</w:t>
      </w:r>
      <w:r w:rsidRPr="00F10782">
        <w:rPr>
          <w:rFonts w:cs="Times New Roman"/>
          <w:sz w:val="26"/>
          <w:szCs w:val="26"/>
          <w:lang w:val="vi-VN"/>
        </w:rPr>
        <w:t xml:space="preserve"> </w:t>
      </w:r>
      <w:r w:rsidR="00C97138" w:rsidRPr="00F10782">
        <w:rPr>
          <w:rFonts w:cs="Times New Roman"/>
          <w:sz w:val="26"/>
          <w:szCs w:val="26"/>
          <w:lang w:val="it-IT"/>
        </w:rPr>
        <w:t xml:space="preserve">Nhiên liệu phục vụ cho quá trình </w:t>
      </w:r>
      <w:r w:rsidR="007A0B01" w:rsidRPr="00F10782">
        <w:rPr>
          <w:rFonts w:cs="Times New Roman"/>
          <w:sz w:val="26"/>
          <w:szCs w:val="26"/>
          <w:lang w:val="it-IT"/>
        </w:rPr>
        <w:t>san nền</w:t>
      </w:r>
      <w:r w:rsidR="00C97138" w:rsidRPr="00F10782">
        <w:rPr>
          <w:rFonts w:cs="Times New Roman"/>
          <w:sz w:val="26"/>
          <w:szCs w:val="26"/>
          <w:lang w:val="it-IT"/>
        </w:rPr>
        <w:t xml:space="preserve">, tận thu đất được ước tính như sau: </w:t>
      </w:r>
    </w:p>
    <w:p w14:paraId="5550053D" w14:textId="2A406140" w:rsidR="00C97138" w:rsidRPr="00F10782" w:rsidRDefault="00C97138" w:rsidP="00D50726">
      <w:pPr>
        <w:pStyle w:val="ABANG"/>
        <w:spacing w:before="120" w:after="120" w:line="240" w:lineRule="auto"/>
        <w:rPr>
          <w:lang w:val="nl-NL"/>
        </w:rPr>
      </w:pPr>
      <w:bookmarkStart w:id="140" w:name="_Toc75410931"/>
      <w:r w:rsidRPr="00F10782">
        <w:rPr>
          <w:lang w:val="nl-NL"/>
        </w:rPr>
        <w:t>Bảng 1.3. Nhu cầu các loại nhiên liệu, vật liệu chính</w:t>
      </w:r>
      <w:bookmarkEnd w:id="1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3"/>
        <w:gridCol w:w="3870"/>
        <w:gridCol w:w="1417"/>
        <w:gridCol w:w="1549"/>
        <w:gridCol w:w="2102"/>
      </w:tblGrid>
      <w:tr w:rsidR="00880974" w:rsidRPr="00F10782" w14:paraId="7B0D6E53"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E5DF68" w14:textId="77777777" w:rsidR="00450E90" w:rsidRPr="00F10782" w:rsidRDefault="00450E90" w:rsidP="00307F57">
            <w:pPr>
              <w:jc w:val="center"/>
              <w:rPr>
                <w:rFonts w:cs="Times New Roman"/>
                <w:b/>
                <w:sz w:val="26"/>
                <w:szCs w:val="26"/>
                <w:lang w:val="de-DE"/>
              </w:rPr>
            </w:pPr>
            <w:r w:rsidRPr="00F10782">
              <w:rPr>
                <w:rFonts w:cs="Times New Roman"/>
                <w:b/>
                <w:sz w:val="26"/>
                <w:szCs w:val="26"/>
                <w:lang w:val="de-DE"/>
              </w:rPr>
              <w:t>TT</w:t>
            </w:r>
          </w:p>
        </w:tc>
        <w:tc>
          <w:tcPr>
            <w:tcW w:w="20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B89F5B" w14:textId="77777777" w:rsidR="00450E90" w:rsidRPr="00F10782" w:rsidRDefault="00450E90" w:rsidP="00307F57">
            <w:pPr>
              <w:jc w:val="center"/>
              <w:rPr>
                <w:rFonts w:cs="Times New Roman"/>
                <w:b/>
                <w:sz w:val="26"/>
                <w:szCs w:val="26"/>
                <w:lang w:val="vi-VN"/>
              </w:rPr>
            </w:pPr>
            <w:r w:rsidRPr="00F10782">
              <w:rPr>
                <w:rFonts w:cs="Times New Roman"/>
                <w:b/>
                <w:sz w:val="26"/>
                <w:szCs w:val="26"/>
                <w:lang w:val="de-DE"/>
              </w:rPr>
              <w:t>Tên nguyên, nhiên liệu</w:t>
            </w:r>
          </w:p>
        </w:tc>
        <w:tc>
          <w:tcPr>
            <w:tcW w:w="7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C62239" w14:textId="77777777" w:rsidR="00450E90" w:rsidRPr="00F10782" w:rsidRDefault="00450E90" w:rsidP="00307F57">
            <w:pPr>
              <w:jc w:val="center"/>
              <w:rPr>
                <w:rFonts w:cs="Times New Roman"/>
                <w:b/>
                <w:sz w:val="26"/>
                <w:szCs w:val="26"/>
                <w:lang w:val="de-DE"/>
              </w:rPr>
            </w:pPr>
            <w:r w:rsidRPr="00F10782">
              <w:rPr>
                <w:rFonts w:cs="Times New Roman"/>
                <w:b/>
                <w:sz w:val="26"/>
                <w:szCs w:val="26"/>
                <w:lang w:val="de-DE"/>
              </w:rPr>
              <w:t>Đơn vị</w:t>
            </w:r>
          </w:p>
        </w:tc>
        <w:tc>
          <w:tcPr>
            <w:tcW w:w="8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1BDF70" w14:textId="77777777" w:rsidR="00450E90" w:rsidRPr="00F10782" w:rsidRDefault="00450E90" w:rsidP="00307F57">
            <w:pPr>
              <w:jc w:val="center"/>
              <w:rPr>
                <w:rFonts w:cs="Times New Roman"/>
                <w:b/>
                <w:sz w:val="26"/>
                <w:szCs w:val="26"/>
                <w:lang w:val="de-DE"/>
              </w:rPr>
            </w:pPr>
            <w:r w:rsidRPr="00F10782">
              <w:rPr>
                <w:rFonts w:cs="Times New Roman"/>
                <w:b/>
                <w:sz w:val="26"/>
                <w:szCs w:val="26"/>
                <w:lang w:val="de-DE"/>
              </w:rPr>
              <w:t>Định mức</w:t>
            </w:r>
          </w:p>
          <w:p w14:paraId="1B57D0D6" w14:textId="77777777" w:rsidR="00450E90" w:rsidRPr="00F10782" w:rsidRDefault="00450E90" w:rsidP="00307F57">
            <w:pPr>
              <w:jc w:val="center"/>
              <w:rPr>
                <w:rFonts w:cs="Times New Roman"/>
                <w:b/>
                <w:sz w:val="26"/>
                <w:szCs w:val="26"/>
                <w:lang w:val="vi-VN"/>
              </w:rPr>
            </w:pPr>
            <w:r w:rsidRPr="00F10782">
              <w:rPr>
                <w:rFonts w:cs="Times New Roman"/>
                <w:b/>
                <w:sz w:val="26"/>
                <w:szCs w:val="26"/>
                <w:lang w:val="de-DE"/>
              </w:rPr>
              <w:t>tiêu hao</w:t>
            </w:r>
            <w:r w:rsidRPr="00F10782">
              <w:rPr>
                <w:rFonts w:cs="Times New Roman"/>
                <w:b/>
                <w:sz w:val="26"/>
                <w:szCs w:val="26"/>
                <w:lang w:val="vi-VN"/>
              </w:rPr>
              <w:t xml:space="preserve"> </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F3730B" w14:textId="77777777" w:rsidR="00450E90" w:rsidRPr="00F10782" w:rsidRDefault="00450E90" w:rsidP="00307F57">
            <w:pPr>
              <w:jc w:val="center"/>
              <w:rPr>
                <w:rFonts w:cs="Times New Roman"/>
                <w:b/>
                <w:sz w:val="26"/>
                <w:szCs w:val="26"/>
                <w:lang w:val="de-DE"/>
              </w:rPr>
            </w:pPr>
            <w:r w:rsidRPr="00F10782">
              <w:rPr>
                <w:rFonts w:cs="Times New Roman"/>
                <w:b/>
                <w:sz w:val="26"/>
                <w:szCs w:val="26"/>
                <w:lang w:val="de-DE"/>
              </w:rPr>
              <w:t>Nhu cầu nguyên</w:t>
            </w:r>
          </w:p>
          <w:p w14:paraId="2091238C" w14:textId="77777777" w:rsidR="00450E90" w:rsidRPr="00F10782" w:rsidRDefault="00450E90" w:rsidP="00307F57">
            <w:pPr>
              <w:jc w:val="center"/>
              <w:rPr>
                <w:rFonts w:cs="Times New Roman"/>
                <w:b/>
                <w:sz w:val="26"/>
                <w:szCs w:val="26"/>
                <w:lang w:val="de-DE"/>
              </w:rPr>
            </w:pPr>
            <w:r w:rsidRPr="00F10782">
              <w:rPr>
                <w:rFonts w:cs="Times New Roman"/>
                <w:b/>
                <w:sz w:val="26"/>
                <w:szCs w:val="26"/>
                <w:lang w:val="de-DE"/>
              </w:rPr>
              <w:t>liệu</w:t>
            </w:r>
            <w:r w:rsidRPr="00F10782">
              <w:rPr>
                <w:rFonts w:cs="Times New Roman"/>
                <w:b/>
                <w:sz w:val="26"/>
                <w:szCs w:val="26"/>
                <w:lang w:val="vi-VN"/>
              </w:rPr>
              <w:t xml:space="preserve"> trong</w:t>
            </w:r>
            <w:r w:rsidRPr="00F10782">
              <w:rPr>
                <w:rFonts w:cs="Times New Roman"/>
                <w:b/>
                <w:sz w:val="26"/>
                <w:szCs w:val="26"/>
                <w:lang w:val="de-DE"/>
              </w:rPr>
              <w:t xml:space="preserve"> năm</w:t>
            </w:r>
          </w:p>
        </w:tc>
      </w:tr>
      <w:tr w:rsidR="00880974" w:rsidRPr="00F10782" w14:paraId="4E48BE5A"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vAlign w:val="center"/>
          </w:tcPr>
          <w:p w14:paraId="4D4E5665" w14:textId="77777777" w:rsidR="00DC2874" w:rsidRPr="00F10782" w:rsidRDefault="00DC2874" w:rsidP="00307F57">
            <w:pPr>
              <w:jc w:val="center"/>
              <w:rPr>
                <w:rFonts w:cs="Times New Roman"/>
                <w:b/>
                <w:sz w:val="26"/>
                <w:szCs w:val="26"/>
                <w:lang w:val="de-DE"/>
              </w:rPr>
            </w:pPr>
            <w:r w:rsidRPr="00F10782">
              <w:rPr>
                <w:rFonts w:cs="Times New Roman"/>
                <w:b/>
                <w:sz w:val="26"/>
                <w:szCs w:val="26"/>
                <w:lang w:val="de-DE"/>
              </w:rPr>
              <w:t>1</w:t>
            </w:r>
          </w:p>
        </w:tc>
        <w:tc>
          <w:tcPr>
            <w:tcW w:w="4669" w:type="pct"/>
            <w:gridSpan w:val="4"/>
            <w:tcBorders>
              <w:top w:val="single" w:sz="4" w:space="0" w:color="auto"/>
              <w:left w:val="single" w:sz="4" w:space="0" w:color="auto"/>
              <w:bottom w:val="single" w:sz="4" w:space="0" w:color="auto"/>
              <w:right w:val="single" w:sz="4" w:space="0" w:color="auto"/>
            </w:tcBorders>
            <w:vAlign w:val="center"/>
          </w:tcPr>
          <w:p w14:paraId="51553E6D" w14:textId="77777777" w:rsidR="00DC2874" w:rsidRPr="00F10782" w:rsidRDefault="00DC2874" w:rsidP="00307F57">
            <w:pPr>
              <w:jc w:val="center"/>
              <w:rPr>
                <w:rFonts w:cs="Times New Roman"/>
                <w:b/>
                <w:sz w:val="26"/>
                <w:szCs w:val="26"/>
                <w:lang w:val="de-DE"/>
              </w:rPr>
            </w:pPr>
            <w:r w:rsidRPr="00F10782">
              <w:rPr>
                <w:rFonts w:cs="Times New Roman"/>
                <w:b/>
                <w:sz w:val="26"/>
                <w:szCs w:val="26"/>
                <w:lang w:val="de-DE"/>
              </w:rPr>
              <w:t>Nhiên liệu</w:t>
            </w:r>
          </w:p>
        </w:tc>
      </w:tr>
      <w:tr w:rsidR="00880974" w:rsidRPr="00F10782" w14:paraId="1E32D24F"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vAlign w:val="center"/>
          </w:tcPr>
          <w:p w14:paraId="57BB6BF8" w14:textId="77777777" w:rsidR="00450E90" w:rsidRPr="00F10782" w:rsidRDefault="00450E90" w:rsidP="00307F57">
            <w:pPr>
              <w:jc w:val="center"/>
              <w:rPr>
                <w:rFonts w:cs="Times New Roman"/>
                <w:sz w:val="26"/>
                <w:szCs w:val="26"/>
                <w:lang w:val="de-DE"/>
              </w:rPr>
            </w:pPr>
            <w:r w:rsidRPr="00F10782">
              <w:rPr>
                <w:rFonts w:cs="Times New Roman"/>
                <w:sz w:val="26"/>
                <w:szCs w:val="26"/>
                <w:lang w:val="de-DE"/>
              </w:rPr>
              <w:t>A</w:t>
            </w:r>
          </w:p>
        </w:tc>
        <w:tc>
          <w:tcPr>
            <w:tcW w:w="2022" w:type="pct"/>
            <w:tcBorders>
              <w:top w:val="single" w:sz="4" w:space="0" w:color="auto"/>
              <w:left w:val="single" w:sz="4" w:space="0" w:color="auto"/>
              <w:bottom w:val="single" w:sz="4" w:space="0" w:color="auto"/>
              <w:right w:val="single" w:sz="4" w:space="0" w:color="auto"/>
            </w:tcBorders>
            <w:vAlign w:val="center"/>
          </w:tcPr>
          <w:p w14:paraId="4C29EACD" w14:textId="77777777" w:rsidR="00450E90" w:rsidRPr="00F10782" w:rsidRDefault="00450E90" w:rsidP="00307F57">
            <w:pPr>
              <w:jc w:val="center"/>
              <w:rPr>
                <w:rFonts w:cs="Times New Roman"/>
                <w:sz w:val="26"/>
                <w:szCs w:val="26"/>
                <w:lang w:val="vi-VN"/>
              </w:rPr>
            </w:pPr>
            <w:r w:rsidRPr="00F10782">
              <w:rPr>
                <w:rFonts w:cs="Times New Roman"/>
                <w:sz w:val="26"/>
                <w:szCs w:val="26"/>
                <w:lang w:val="de-DE"/>
              </w:rPr>
              <w:t>Dầu diezel</w:t>
            </w:r>
          </w:p>
        </w:tc>
        <w:tc>
          <w:tcPr>
            <w:tcW w:w="740" w:type="pct"/>
            <w:tcBorders>
              <w:top w:val="single" w:sz="4" w:space="0" w:color="auto"/>
              <w:left w:val="single" w:sz="4" w:space="0" w:color="auto"/>
              <w:bottom w:val="single" w:sz="4" w:space="0" w:color="auto"/>
              <w:right w:val="single" w:sz="4" w:space="0" w:color="auto"/>
            </w:tcBorders>
            <w:vAlign w:val="center"/>
          </w:tcPr>
          <w:p w14:paraId="7F218EEA" w14:textId="77777777" w:rsidR="00450E90" w:rsidRPr="00F10782" w:rsidRDefault="00450E90" w:rsidP="00307F57">
            <w:pPr>
              <w:jc w:val="center"/>
              <w:rPr>
                <w:rFonts w:cs="Times New Roman"/>
                <w:sz w:val="26"/>
                <w:szCs w:val="26"/>
                <w:vertAlign w:val="superscript"/>
              </w:rPr>
            </w:pPr>
            <w:r w:rsidRPr="00F10782">
              <w:rPr>
                <w:rFonts w:cs="Times New Roman"/>
                <w:sz w:val="26"/>
                <w:szCs w:val="26"/>
              </w:rPr>
              <w:t>lít/m</w:t>
            </w:r>
            <w:r w:rsidRPr="00F10782">
              <w:rPr>
                <w:rFonts w:cs="Times New Roman"/>
                <w:sz w:val="26"/>
                <w:szCs w:val="26"/>
                <w:vertAlign w:val="superscript"/>
              </w:rPr>
              <w:t>3</w:t>
            </w:r>
          </w:p>
        </w:tc>
        <w:tc>
          <w:tcPr>
            <w:tcW w:w="809" w:type="pct"/>
            <w:tcBorders>
              <w:top w:val="single" w:sz="4" w:space="0" w:color="auto"/>
              <w:left w:val="single" w:sz="4" w:space="0" w:color="auto"/>
              <w:bottom w:val="single" w:sz="4" w:space="0" w:color="auto"/>
              <w:right w:val="single" w:sz="4" w:space="0" w:color="auto"/>
            </w:tcBorders>
            <w:vAlign w:val="center"/>
          </w:tcPr>
          <w:p w14:paraId="45749C0C" w14:textId="77777777" w:rsidR="00450E90" w:rsidRPr="00F10782" w:rsidRDefault="00450E90" w:rsidP="00307F57">
            <w:pPr>
              <w:jc w:val="center"/>
              <w:rPr>
                <w:rFonts w:cs="Times New Roman"/>
                <w:sz w:val="26"/>
                <w:szCs w:val="26"/>
                <w:lang w:val="vi-VN"/>
              </w:rPr>
            </w:pPr>
            <w:r w:rsidRPr="00F10782">
              <w:rPr>
                <w:rFonts w:cs="Times New Roman"/>
                <w:sz w:val="26"/>
                <w:szCs w:val="26"/>
              </w:rPr>
              <w:t>0,3</w:t>
            </w:r>
          </w:p>
        </w:tc>
        <w:tc>
          <w:tcPr>
            <w:tcW w:w="1098" w:type="pct"/>
            <w:tcBorders>
              <w:top w:val="single" w:sz="4" w:space="0" w:color="auto"/>
              <w:left w:val="single" w:sz="4" w:space="0" w:color="auto"/>
              <w:bottom w:val="single" w:sz="4" w:space="0" w:color="auto"/>
              <w:right w:val="single" w:sz="4" w:space="0" w:color="auto"/>
            </w:tcBorders>
            <w:vAlign w:val="center"/>
          </w:tcPr>
          <w:p w14:paraId="259347B6" w14:textId="25BF6C4E" w:rsidR="00450E90" w:rsidRPr="00F10782" w:rsidRDefault="00DD689D" w:rsidP="00307F57">
            <w:pPr>
              <w:jc w:val="center"/>
              <w:rPr>
                <w:rFonts w:cs="Times New Roman"/>
                <w:sz w:val="26"/>
                <w:szCs w:val="26"/>
              </w:rPr>
            </w:pPr>
            <w:r w:rsidRPr="00F10782">
              <w:rPr>
                <w:rFonts w:cs="Times New Roman"/>
                <w:sz w:val="26"/>
                <w:szCs w:val="26"/>
                <w:lang w:val="vi-VN"/>
              </w:rPr>
              <w:t>26.218</w:t>
            </w:r>
            <w:r w:rsidR="00450E90" w:rsidRPr="00F10782">
              <w:rPr>
                <w:rFonts w:cs="Times New Roman"/>
                <w:sz w:val="26"/>
                <w:szCs w:val="26"/>
              </w:rPr>
              <w:t xml:space="preserve"> lít</w:t>
            </w:r>
          </w:p>
        </w:tc>
      </w:tr>
      <w:tr w:rsidR="00880974" w:rsidRPr="00F10782" w14:paraId="1F0A5381"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vAlign w:val="center"/>
          </w:tcPr>
          <w:p w14:paraId="1EBAD53A" w14:textId="77777777" w:rsidR="00450E90" w:rsidRPr="00F10782" w:rsidRDefault="00450E90" w:rsidP="00307F57">
            <w:pPr>
              <w:jc w:val="center"/>
              <w:rPr>
                <w:rFonts w:cs="Times New Roman"/>
                <w:sz w:val="26"/>
                <w:szCs w:val="26"/>
              </w:rPr>
            </w:pPr>
            <w:r w:rsidRPr="00F10782">
              <w:rPr>
                <w:rFonts w:cs="Times New Roman"/>
                <w:sz w:val="26"/>
                <w:szCs w:val="26"/>
              </w:rPr>
              <w:t>B</w:t>
            </w:r>
          </w:p>
        </w:tc>
        <w:tc>
          <w:tcPr>
            <w:tcW w:w="2022" w:type="pct"/>
            <w:tcBorders>
              <w:top w:val="single" w:sz="4" w:space="0" w:color="auto"/>
              <w:left w:val="single" w:sz="4" w:space="0" w:color="auto"/>
              <w:bottom w:val="single" w:sz="4" w:space="0" w:color="auto"/>
              <w:right w:val="single" w:sz="4" w:space="0" w:color="auto"/>
            </w:tcBorders>
            <w:vAlign w:val="center"/>
          </w:tcPr>
          <w:p w14:paraId="0092D237" w14:textId="77777777" w:rsidR="00450E90" w:rsidRPr="00F10782" w:rsidRDefault="00450E90" w:rsidP="00307F57">
            <w:pPr>
              <w:jc w:val="center"/>
              <w:rPr>
                <w:rFonts w:cs="Times New Roman"/>
                <w:spacing w:val="-10"/>
                <w:sz w:val="26"/>
                <w:szCs w:val="26"/>
                <w:lang w:val="vi-VN"/>
              </w:rPr>
            </w:pPr>
            <w:r w:rsidRPr="00F10782">
              <w:rPr>
                <w:rFonts w:cs="Times New Roman"/>
                <w:spacing w:val="-10"/>
                <w:sz w:val="26"/>
                <w:szCs w:val="26"/>
              </w:rPr>
              <w:t>Xăng (5% lượng dầu diezel)</w:t>
            </w:r>
          </w:p>
        </w:tc>
        <w:tc>
          <w:tcPr>
            <w:tcW w:w="740" w:type="pct"/>
            <w:tcBorders>
              <w:top w:val="single" w:sz="4" w:space="0" w:color="auto"/>
              <w:left w:val="single" w:sz="4" w:space="0" w:color="auto"/>
              <w:bottom w:val="single" w:sz="4" w:space="0" w:color="auto"/>
              <w:right w:val="single" w:sz="4" w:space="0" w:color="auto"/>
            </w:tcBorders>
            <w:vAlign w:val="center"/>
          </w:tcPr>
          <w:p w14:paraId="1B9727AD" w14:textId="77777777" w:rsidR="00450E90" w:rsidRPr="00F10782" w:rsidRDefault="00450E90" w:rsidP="00307F57">
            <w:pPr>
              <w:jc w:val="center"/>
              <w:rPr>
                <w:rFonts w:cs="Times New Roman"/>
                <w:sz w:val="26"/>
                <w:szCs w:val="26"/>
              </w:rPr>
            </w:pPr>
            <w:r w:rsidRPr="00F10782">
              <w:rPr>
                <w:rFonts w:cs="Times New Roman"/>
                <w:sz w:val="26"/>
                <w:szCs w:val="26"/>
              </w:rPr>
              <w:t>lít/tấn</w:t>
            </w:r>
          </w:p>
        </w:tc>
        <w:tc>
          <w:tcPr>
            <w:tcW w:w="809" w:type="pct"/>
            <w:tcBorders>
              <w:top w:val="single" w:sz="4" w:space="0" w:color="auto"/>
              <w:left w:val="single" w:sz="4" w:space="0" w:color="auto"/>
              <w:bottom w:val="single" w:sz="4" w:space="0" w:color="auto"/>
              <w:right w:val="single" w:sz="4" w:space="0" w:color="auto"/>
            </w:tcBorders>
            <w:vAlign w:val="center"/>
          </w:tcPr>
          <w:p w14:paraId="10D9EB52" w14:textId="77777777" w:rsidR="00450E90" w:rsidRPr="00F10782" w:rsidRDefault="00450E90" w:rsidP="00307F57">
            <w:pPr>
              <w:jc w:val="center"/>
              <w:rPr>
                <w:rFonts w:cs="Times New Roman"/>
                <w:sz w:val="26"/>
                <w:szCs w:val="26"/>
              </w:rPr>
            </w:pPr>
            <w:r w:rsidRPr="00F10782">
              <w:rPr>
                <w:rFonts w:cs="Times New Roman"/>
                <w:sz w:val="26"/>
                <w:szCs w:val="26"/>
              </w:rPr>
              <w:t>0,0121</w:t>
            </w:r>
          </w:p>
        </w:tc>
        <w:tc>
          <w:tcPr>
            <w:tcW w:w="1098" w:type="pct"/>
            <w:tcBorders>
              <w:top w:val="single" w:sz="4" w:space="0" w:color="auto"/>
              <w:left w:val="single" w:sz="4" w:space="0" w:color="auto"/>
              <w:bottom w:val="single" w:sz="4" w:space="0" w:color="auto"/>
              <w:right w:val="single" w:sz="4" w:space="0" w:color="auto"/>
            </w:tcBorders>
            <w:vAlign w:val="center"/>
          </w:tcPr>
          <w:p w14:paraId="1325751B" w14:textId="5BBEABDE" w:rsidR="00450E90" w:rsidRPr="00F10782" w:rsidRDefault="00DD689D" w:rsidP="00307F57">
            <w:pPr>
              <w:jc w:val="center"/>
              <w:rPr>
                <w:rFonts w:cs="Times New Roman"/>
                <w:sz w:val="26"/>
                <w:szCs w:val="26"/>
              </w:rPr>
            </w:pPr>
            <w:r w:rsidRPr="00F10782">
              <w:rPr>
                <w:rFonts w:cs="Times New Roman"/>
                <w:sz w:val="26"/>
                <w:szCs w:val="26"/>
                <w:lang w:val="vi-VN"/>
              </w:rPr>
              <w:t>1.480</w:t>
            </w:r>
            <w:r w:rsidR="00450E90" w:rsidRPr="00F10782">
              <w:rPr>
                <w:rFonts w:cs="Times New Roman"/>
                <w:sz w:val="26"/>
                <w:szCs w:val="26"/>
                <w:lang w:val="vi-VN"/>
              </w:rPr>
              <w:t xml:space="preserve"> </w:t>
            </w:r>
            <w:r w:rsidR="00450E90" w:rsidRPr="00F10782">
              <w:rPr>
                <w:rFonts w:cs="Times New Roman"/>
                <w:sz w:val="26"/>
                <w:szCs w:val="26"/>
              </w:rPr>
              <w:t>lít</w:t>
            </w:r>
          </w:p>
        </w:tc>
      </w:tr>
      <w:tr w:rsidR="00880974" w:rsidRPr="00F10782" w14:paraId="2A9FFEE5"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vAlign w:val="center"/>
          </w:tcPr>
          <w:p w14:paraId="6A325104" w14:textId="77777777" w:rsidR="00450E90" w:rsidRPr="00F10782" w:rsidRDefault="00450E90" w:rsidP="00307F57">
            <w:pPr>
              <w:jc w:val="center"/>
              <w:rPr>
                <w:rFonts w:cs="Times New Roman"/>
                <w:sz w:val="26"/>
                <w:szCs w:val="26"/>
              </w:rPr>
            </w:pPr>
            <w:r w:rsidRPr="00F10782">
              <w:rPr>
                <w:rFonts w:cs="Times New Roman"/>
                <w:sz w:val="26"/>
                <w:szCs w:val="26"/>
              </w:rPr>
              <w:t>C</w:t>
            </w:r>
          </w:p>
        </w:tc>
        <w:tc>
          <w:tcPr>
            <w:tcW w:w="2022" w:type="pct"/>
            <w:tcBorders>
              <w:top w:val="single" w:sz="4" w:space="0" w:color="auto"/>
              <w:left w:val="single" w:sz="4" w:space="0" w:color="auto"/>
              <w:bottom w:val="single" w:sz="4" w:space="0" w:color="auto"/>
              <w:right w:val="single" w:sz="4" w:space="0" w:color="auto"/>
            </w:tcBorders>
            <w:vAlign w:val="center"/>
          </w:tcPr>
          <w:p w14:paraId="275B0426" w14:textId="77777777" w:rsidR="00450E90" w:rsidRPr="00F10782" w:rsidRDefault="00450E90" w:rsidP="00307F57">
            <w:pPr>
              <w:jc w:val="center"/>
              <w:rPr>
                <w:rFonts w:cs="Times New Roman"/>
                <w:spacing w:val="-4"/>
                <w:sz w:val="26"/>
                <w:szCs w:val="26"/>
                <w:lang w:val="vi-VN"/>
              </w:rPr>
            </w:pPr>
            <w:r w:rsidRPr="00F10782">
              <w:rPr>
                <w:rFonts w:cs="Times New Roman"/>
                <w:spacing w:val="-4"/>
                <w:sz w:val="26"/>
                <w:szCs w:val="26"/>
              </w:rPr>
              <w:t>Dầu thuỷ lực, mỡ bôi trơn</w:t>
            </w:r>
          </w:p>
        </w:tc>
        <w:tc>
          <w:tcPr>
            <w:tcW w:w="740" w:type="pct"/>
            <w:tcBorders>
              <w:top w:val="single" w:sz="4" w:space="0" w:color="auto"/>
              <w:left w:val="single" w:sz="4" w:space="0" w:color="auto"/>
              <w:bottom w:val="single" w:sz="4" w:space="0" w:color="auto"/>
              <w:right w:val="single" w:sz="4" w:space="0" w:color="auto"/>
            </w:tcBorders>
            <w:vAlign w:val="center"/>
          </w:tcPr>
          <w:p w14:paraId="69BAE0FF" w14:textId="77777777" w:rsidR="00450E90" w:rsidRPr="00F10782" w:rsidRDefault="00450E90" w:rsidP="00307F57">
            <w:pPr>
              <w:jc w:val="center"/>
              <w:rPr>
                <w:rFonts w:cs="Times New Roman"/>
                <w:sz w:val="26"/>
                <w:szCs w:val="26"/>
                <w:vertAlign w:val="superscript"/>
              </w:rPr>
            </w:pPr>
            <w:r w:rsidRPr="00F10782">
              <w:rPr>
                <w:rFonts w:cs="Times New Roman"/>
                <w:sz w:val="26"/>
                <w:szCs w:val="26"/>
              </w:rPr>
              <w:t>l/m</w:t>
            </w:r>
            <w:r w:rsidRPr="00F10782">
              <w:rPr>
                <w:rFonts w:cs="Times New Roman"/>
                <w:sz w:val="26"/>
                <w:szCs w:val="26"/>
                <w:vertAlign w:val="superscript"/>
              </w:rPr>
              <w:t>3</w:t>
            </w:r>
          </w:p>
        </w:tc>
        <w:tc>
          <w:tcPr>
            <w:tcW w:w="809" w:type="pct"/>
            <w:tcBorders>
              <w:top w:val="single" w:sz="4" w:space="0" w:color="auto"/>
              <w:left w:val="single" w:sz="4" w:space="0" w:color="auto"/>
              <w:bottom w:val="single" w:sz="4" w:space="0" w:color="auto"/>
              <w:right w:val="single" w:sz="4" w:space="0" w:color="auto"/>
            </w:tcBorders>
            <w:vAlign w:val="center"/>
          </w:tcPr>
          <w:p w14:paraId="41568382" w14:textId="77777777" w:rsidR="00450E90" w:rsidRPr="00F10782" w:rsidRDefault="00450E90" w:rsidP="00307F57">
            <w:pPr>
              <w:jc w:val="center"/>
              <w:rPr>
                <w:rFonts w:cs="Times New Roman"/>
                <w:sz w:val="26"/>
                <w:szCs w:val="26"/>
                <w:lang w:val="vi-VN"/>
              </w:rPr>
            </w:pPr>
            <w:r w:rsidRPr="00F10782">
              <w:rPr>
                <w:rFonts w:cs="Times New Roman"/>
                <w:sz w:val="26"/>
                <w:szCs w:val="26"/>
                <w:lang w:val="vi-VN"/>
              </w:rPr>
              <w:t>0,001</w:t>
            </w:r>
          </w:p>
        </w:tc>
        <w:tc>
          <w:tcPr>
            <w:tcW w:w="1098" w:type="pct"/>
            <w:tcBorders>
              <w:top w:val="single" w:sz="4" w:space="0" w:color="auto"/>
              <w:left w:val="single" w:sz="4" w:space="0" w:color="auto"/>
              <w:bottom w:val="single" w:sz="4" w:space="0" w:color="auto"/>
              <w:right w:val="single" w:sz="4" w:space="0" w:color="auto"/>
            </w:tcBorders>
            <w:vAlign w:val="center"/>
          </w:tcPr>
          <w:p w14:paraId="2EFFE925" w14:textId="3BADBA20" w:rsidR="00450E90" w:rsidRPr="00F10782" w:rsidRDefault="00DD689D" w:rsidP="00307F57">
            <w:pPr>
              <w:tabs>
                <w:tab w:val="left" w:pos="851"/>
              </w:tabs>
              <w:jc w:val="center"/>
              <w:rPr>
                <w:rFonts w:cs="Times New Roman"/>
                <w:sz w:val="26"/>
                <w:szCs w:val="26"/>
              </w:rPr>
            </w:pPr>
            <w:r w:rsidRPr="00F10782">
              <w:rPr>
                <w:rFonts w:cs="Times New Roman"/>
                <w:sz w:val="26"/>
                <w:szCs w:val="26"/>
                <w:lang w:val="vi-VN"/>
              </w:rPr>
              <w:t>93,5</w:t>
            </w:r>
            <w:r w:rsidR="00450E90" w:rsidRPr="00F10782">
              <w:rPr>
                <w:rFonts w:cs="Times New Roman"/>
                <w:sz w:val="26"/>
                <w:szCs w:val="26"/>
              </w:rPr>
              <w:t xml:space="preserve"> kg</w:t>
            </w:r>
          </w:p>
        </w:tc>
      </w:tr>
    </w:tbl>
    <w:p w14:paraId="30C6F104" w14:textId="77777777" w:rsidR="00923EEE" w:rsidRPr="00F10782" w:rsidRDefault="00C97138" w:rsidP="00F7198B">
      <w:pPr>
        <w:pStyle w:val="Angun"/>
        <w:rPr>
          <w:lang w:val="vi-VN"/>
        </w:rPr>
      </w:pPr>
      <w:r w:rsidRPr="00F10782">
        <w:rPr>
          <w:lang w:val="it-IT"/>
        </w:rPr>
        <w:t xml:space="preserve"> (Nguồn: Hồ sơ dự án)</w:t>
      </w:r>
    </w:p>
    <w:p w14:paraId="313CD3CC" w14:textId="6FCA1D74" w:rsidR="00AE7CE1" w:rsidRPr="00F10782" w:rsidRDefault="00DA2353" w:rsidP="00D50726">
      <w:pPr>
        <w:tabs>
          <w:tab w:val="left" w:pos="567"/>
        </w:tabs>
        <w:spacing w:before="120" w:after="120"/>
        <w:jc w:val="both"/>
        <w:rPr>
          <w:rFonts w:cs="Times New Roman"/>
          <w:sz w:val="26"/>
          <w:szCs w:val="26"/>
        </w:rPr>
      </w:pPr>
      <w:r w:rsidRPr="00F10782">
        <w:rPr>
          <w:rFonts w:cs="Times New Roman"/>
          <w:sz w:val="26"/>
          <w:szCs w:val="26"/>
          <w:lang w:val="vi-VN"/>
        </w:rPr>
        <w:tab/>
      </w:r>
      <w:r w:rsidRPr="00F10782">
        <w:rPr>
          <w:rFonts w:cs="Times New Roman"/>
          <w:i/>
          <w:sz w:val="26"/>
          <w:szCs w:val="26"/>
        </w:rPr>
        <w:t>* Nhu cầu về nguồn cung cấp điện:</w:t>
      </w:r>
      <w:r w:rsidRPr="00F10782">
        <w:rPr>
          <w:rFonts w:cs="Times New Roman"/>
          <w:sz w:val="26"/>
          <w:szCs w:val="26"/>
        </w:rPr>
        <w:t xml:space="preserve"> </w:t>
      </w:r>
      <w:r w:rsidR="00AE7CE1" w:rsidRPr="00F10782">
        <w:rPr>
          <w:rFonts w:cs="Times New Roman"/>
          <w:sz w:val="26"/>
          <w:szCs w:val="26"/>
        </w:rPr>
        <w:t>Cung cấp cho các hoạt động thi công xây dựng, lán trại. Nguồn điện cung cấp cho công trình lấy từ đường điện hạ thế 0,2kV chạy dọc Quốc lộ 12A</w:t>
      </w:r>
    </w:p>
    <w:p w14:paraId="0F0A692C" w14:textId="77777777" w:rsidR="00DA2353" w:rsidRPr="00F10782" w:rsidRDefault="00DA2353" w:rsidP="00D50726">
      <w:pPr>
        <w:tabs>
          <w:tab w:val="left" w:pos="567"/>
        </w:tabs>
        <w:spacing w:before="120" w:after="120"/>
        <w:jc w:val="both"/>
        <w:rPr>
          <w:rFonts w:cs="Times New Roman"/>
          <w:sz w:val="26"/>
          <w:szCs w:val="26"/>
        </w:rPr>
      </w:pPr>
      <w:r w:rsidRPr="00F10782">
        <w:rPr>
          <w:rFonts w:cs="Times New Roman"/>
          <w:b/>
          <w:sz w:val="26"/>
          <w:szCs w:val="26"/>
          <w:lang w:val="vi-VN"/>
        </w:rPr>
        <w:tab/>
      </w:r>
      <w:r w:rsidRPr="00F10782">
        <w:rPr>
          <w:rFonts w:cs="Times New Roman"/>
          <w:i/>
          <w:sz w:val="26"/>
          <w:szCs w:val="26"/>
        </w:rPr>
        <w:t>* Nhu cầu về nguồn cung cấp nước:</w:t>
      </w:r>
      <w:r w:rsidRPr="00F10782">
        <w:rPr>
          <w:rFonts w:cs="Times New Roman"/>
          <w:sz w:val="26"/>
          <w:szCs w:val="26"/>
        </w:rPr>
        <w:t xml:space="preserve"> Cấp nước cho phương án chủ yếu là nước uống phục vụ cho công nhân lái máy thi công nên việc cung cấp nước là không đáng kể. Nguồn cấp nước cho công nhân thi công do đơn vị thi công tự cung cấp. </w:t>
      </w:r>
      <w:r w:rsidR="00450E90" w:rsidRPr="00F10782">
        <w:rPr>
          <w:rFonts w:cs="Times New Roman"/>
          <w:sz w:val="26"/>
          <w:szCs w:val="26"/>
        </w:rPr>
        <w:t>Cụ thể:</w:t>
      </w:r>
    </w:p>
    <w:p w14:paraId="1D71818C" w14:textId="77777777" w:rsidR="00450E90" w:rsidRPr="00F10782" w:rsidRDefault="00450E90" w:rsidP="00D50726">
      <w:pPr>
        <w:tabs>
          <w:tab w:val="left" w:pos="567"/>
        </w:tabs>
        <w:spacing w:before="120" w:after="120"/>
        <w:jc w:val="both"/>
        <w:rPr>
          <w:rFonts w:cs="Times New Roman"/>
          <w:sz w:val="26"/>
          <w:szCs w:val="26"/>
        </w:rPr>
      </w:pPr>
      <w:r w:rsidRPr="00F10782">
        <w:rPr>
          <w:rFonts w:cs="Times New Roman"/>
          <w:sz w:val="26"/>
          <w:szCs w:val="26"/>
        </w:rPr>
        <w:tab/>
        <w:t>+ Nước uống: Mua các bình nước 20l tại các của hàng tạp hóa trên địa bàn để phục vụ nhu cầu của công nhân.</w:t>
      </w:r>
    </w:p>
    <w:p w14:paraId="2683930E" w14:textId="77777777" w:rsidR="00450E90" w:rsidRPr="00F10782" w:rsidRDefault="00450E90" w:rsidP="00D50726">
      <w:pPr>
        <w:tabs>
          <w:tab w:val="left" w:pos="567"/>
        </w:tabs>
        <w:spacing w:before="120" w:after="120"/>
        <w:jc w:val="both"/>
        <w:rPr>
          <w:rFonts w:cs="Times New Roman"/>
          <w:sz w:val="26"/>
          <w:szCs w:val="26"/>
        </w:rPr>
      </w:pPr>
      <w:r w:rsidRPr="00F10782">
        <w:rPr>
          <w:rFonts w:cs="Times New Roman"/>
          <w:sz w:val="26"/>
          <w:szCs w:val="26"/>
        </w:rPr>
        <w:lastRenderedPageBreak/>
        <w:tab/>
        <w:t>+ Nước sinh hoạt: Nguồn cấp nước cho công nhân thi công do đơn vị thi công tự cung cấp bằng xe bồn rồi bố trí bồn chứa nước khoảng 3m</w:t>
      </w:r>
      <w:r w:rsidRPr="00F10782">
        <w:rPr>
          <w:rFonts w:cs="Times New Roman"/>
          <w:sz w:val="26"/>
          <w:szCs w:val="26"/>
          <w:vertAlign w:val="superscript"/>
        </w:rPr>
        <w:t>3</w:t>
      </w:r>
      <w:r w:rsidRPr="00F10782">
        <w:rPr>
          <w:rFonts w:cs="Times New Roman"/>
          <w:sz w:val="26"/>
          <w:szCs w:val="26"/>
        </w:rPr>
        <w:t xml:space="preserve"> tại lán trại để phục vụ nhu cầu sinh hoạt của công nhân. </w:t>
      </w:r>
    </w:p>
    <w:p w14:paraId="20AD4698" w14:textId="0C79766A" w:rsidR="00450E90" w:rsidRPr="00F10782" w:rsidRDefault="00450E90" w:rsidP="00D50726">
      <w:pPr>
        <w:tabs>
          <w:tab w:val="left" w:pos="567"/>
        </w:tabs>
        <w:spacing w:before="120" w:after="120"/>
        <w:jc w:val="both"/>
        <w:rPr>
          <w:rFonts w:cs="Times New Roman"/>
          <w:sz w:val="26"/>
          <w:szCs w:val="26"/>
        </w:rPr>
      </w:pPr>
      <w:r w:rsidRPr="00F10782">
        <w:rPr>
          <w:rFonts w:cs="Times New Roman"/>
          <w:sz w:val="26"/>
          <w:szCs w:val="26"/>
        </w:rPr>
        <w:tab/>
        <w:t>+ Nước tưới đường (phun ẩm): sử dụng xe bồn để</w:t>
      </w:r>
      <w:r w:rsidR="006D5918" w:rsidRPr="00F10782">
        <w:rPr>
          <w:rFonts w:cs="Times New Roman"/>
          <w:sz w:val="26"/>
          <w:szCs w:val="26"/>
        </w:rPr>
        <w:t xml:space="preserve"> chứa nước.</w:t>
      </w:r>
    </w:p>
    <w:p w14:paraId="0F30692B" w14:textId="11881344" w:rsidR="00450E90" w:rsidRPr="00F10782" w:rsidRDefault="00450E90" w:rsidP="00D50726">
      <w:pPr>
        <w:tabs>
          <w:tab w:val="left" w:pos="567"/>
        </w:tabs>
        <w:spacing w:before="120" w:after="120"/>
        <w:jc w:val="both"/>
        <w:rPr>
          <w:rFonts w:cs="Times New Roman"/>
          <w:i/>
          <w:sz w:val="26"/>
          <w:szCs w:val="26"/>
        </w:rPr>
      </w:pPr>
      <w:r w:rsidRPr="00F10782">
        <w:rPr>
          <w:rFonts w:cs="Times New Roman"/>
          <w:sz w:val="26"/>
          <w:szCs w:val="26"/>
        </w:rPr>
        <w:tab/>
      </w:r>
      <w:r w:rsidRPr="00F10782">
        <w:rPr>
          <w:rFonts w:cs="Times New Roman"/>
          <w:i/>
          <w:sz w:val="26"/>
          <w:szCs w:val="26"/>
        </w:rPr>
        <w:t>*</w:t>
      </w:r>
      <w:r w:rsidR="00B30148" w:rsidRPr="00F10782">
        <w:rPr>
          <w:rFonts w:cs="Times New Roman"/>
          <w:i/>
          <w:sz w:val="26"/>
          <w:szCs w:val="26"/>
        </w:rPr>
        <w:t xml:space="preserve"> </w:t>
      </w:r>
      <w:r w:rsidR="00524D94" w:rsidRPr="00F10782">
        <w:rPr>
          <w:rFonts w:cs="Times New Roman"/>
          <w:i/>
          <w:sz w:val="26"/>
          <w:szCs w:val="26"/>
        </w:rPr>
        <w:t>Cung cấp nhiên liệu</w:t>
      </w:r>
      <w:r w:rsidR="00EE61FC" w:rsidRPr="00F10782">
        <w:rPr>
          <w:rFonts w:cs="Times New Roman"/>
          <w:i/>
          <w:sz w:val="26"/>
          <w:szCs w:val="26"/>
        </w:rPr>
        <w:t xml:space="preserve">: </w:t>
      </w:r>
      <w:r w:rsidR="000A23C8" w:rsidRPr="00F10782">
        <w:rPr>
          <w:rFonts w:cs="Times New Roman"/>
          <w:sz w:val="26"/>
          <w:szCs w:val="26"/>
        </w:rPr>
        <w:t xml:space="preserve">Được lấy từ cửa hàng xăng </w:t>
      </w:r>
      <w:r w:rsidR="006D5918" w:rsidRPr="00F10782">
        <w:rPr>
          <w:rFonts w:cs="Times New Roman"/>
          <w:sz w:val="26"/>
          <w:szCs w:val="26"/>
        </w:rPr>
        <w:t xml:space="preserve">dầu trên địa bàn </w:t>
      </w:r>
      <w:r w:rsidR="000D3E2A" w:rsidRPr="00F10782">
        <w:rPr>
          <w:rFonts w:cs="Times New Roman"/>
          <w:sz w:val="26"/>
          <w:szCs w:val="26"/>
        </w:rPr>
        <w:t>phường Quảng Thọ</w:t>
      </w:r>
      <w:r w:rsidR="006D5918" w:rsidRPr="00F10782">
        <w:rPr>
          <w:rFonts w:cs="Times New Roman"/>
          <w:sz w:val="26"/>
          <w:szCs w:val="26"/>
        </w:rPr>
        <w:t xml:space="preserve"> </w:t>
      </w:r>
      <w:r w:rsidR="000A23C8" w:rsidRPr="00F10782">
        <w:rPr>
          <w:rFonts w:cs="Times New Roman"/>
          <w:sz w:val="26"/>
          <w:szCs w:val="26"/>
        </w:rPr>
        <w:t>và các vùng lân cận.</w:t>
      </w:r>
    </w:p>
    <w:p w14:paraId="0F14AD98" w14:textId="0907436A" w:rsidR="0047087E" w:rsidRPr="00F10782" w:rsidRDefault="0047087E" w:rsidP="0047087E">
      <w:pPr>
        <w:tabs>
          <w:tab w:val="left" w:pos="567"/>
        </w:tabs>
        <w:spacing w:before="120" w:after="120"/>
        <w:jc w:val="both"/>
        <w:rPr>
          <w:rFonts w:cs="Times New Roman"/>
          <w:i/>
          <w:sz w:val="26"/>
          <w:szCs w:val="26"/>
        </w:rPr>
      </w:pPr>
      <w:r w:rsidRPr="00F10782">
        <w:rPr>
          <w:rFonts w:cs="Times New Roman"/>
          <w:sz w:val="26"/>
          <w:szCs w:val="26"/>
        </w:rPr>
        <w:tab/>
      </w:r>
      <w:r w:rsidRPr="00F10782">
        <w:rPr>
          <w:rFonts w:cs="Times New Roman"/>
          <w:i/>
          <w:sz w:val="26"/>
          <w:szCs w:val="26"/>
        </w:rPr>
        <w:t>* Cung cấp cây giống</w:t>
      </w:r>
      <w:r w:rsidR="00EE61FC" w:rsidRPr="00F10782">
        <w:rPr>
          <w:rFonts w:cs="Times New Roman"/>
          <w:i/>
          <w:sz w:val="26"/>
          <w:szCs w:val="26"/>
        </w:rPr>
        <w:t xml:space="preserve">: </w:t>
      </w:r>
      <w:r w:rsidRPr="00F10782">
        <w:rPr>
          <w:rFonts w:cs="Times New Roman"/>
          <w:sz w:val="26"/>
          <w:szCs w:val="26"/>
        </w:rPr>
        <w:t>Nguồn cung cấp</w:t>
      </w:r>
      <w:r w:rsidR="00D733A4" w:rsidRPr="00F10782">
        <w:rPr>
          <w:rFonts w:cs="Times New Roman"/>
          <w:sz w:val="26"/>
          <w:szCs w:val="26"/>
        </w:rPr>
        <w:t xml:space="preserve"> cây giống bởi các vườn ươm </w:t>
      </w:r>
      <w:r w:rsidRPr="00F10782">
        <w:rPr>
          <w:rFonts w:cs="Times New Roman"/>
          <w:sz w:val="26"/>
          <w:szCs w:val="26"/>
        </w:rPr>
        <w:t>trên địa bàn tỉnh Quảng Bình.</w:t>
      </w:r>
      <w:r w:rsidR="00D733A4" w:rsidRPr="00F10782">
        <w:rPr>
          <w:rFonts w:cs="Times New Roman"/>
          <w:sz w:val="26"/>
          <w:szCs w:val="26"/>
        </w:rPr>
        <w:t xml:space="preserve"> Thực hiện vận chuyển lên khu vực dự án vào thời điểm trồng cây.</w:t>
      </w:r>
    </w:p>
    <w:p w14:paraId="40E8D38E" w14:textId="1D52A86F" w:rsidR="000A23C8" w:rsidRPr="00F10782" w:rsidRDefault="000A23C8" w:rsidP="00D50726">
      <w:pPr>
        <w:tabs>
          <w:tab w:val="left" w:pos="567"/>
        </w:tabs>
        <w:spacing w:before="120" w:after="120"/>
        <w:jc w:val="both"/>
        <w:rPr>
          <w:rFonts w:cs="Times New Roman"/>
          <w:spacing w:val="-4"/>
          <w:sz w:val="26"/>
          <w:szCs w:val="26"/>
        </w:rPr>
      </w:pPr>
      <w:r w:rsidRPr="00F10782">
        <w:rPr>
          <w:rFonts w:cs="Times New Roman"/>
          <w:sz w:val="26"/>
          <w:szCs w:val="26"/>
        </w:rPr>
        <w:tab/>
      </w:r>
      <w:r w:rsidRPr="00F10782">
        <w:rPr>
          <w:rFonts w:cs="Times New Roman"/>
          <w:i/>
          <w:sz w:val="26"/>
          <w:szCs w:val="26"/>
        </w:rPr>
        <w:t>*</w:t>
      </w:r>
      <w:r w:rsidR="00524D94" w:rsidRPr="00F10782">
        <w:rPr>
          <w:rFonts w:cs="Times New Roman"/>
          <w:i/>
          <w:sz w:val="26"/>
          <w:szCs w:val="26"/>
        </w:rPr>
        <w:t xml:space="preserve"> Cung cấp phân NPK</w:t>
      </w:r>
      <w:r w:rsidR="00EE61FC" w:rsidRPr="00F10782">
        <w:rPr>
          <w:rFonts w:cs="Times New Roman"/>
          <w:i/>
          <w:sz w:val="26"/>
          <w:szCs w:val="26"/>
        </w:rPr>
        <w:t xml:space="preserve">: </w:t>
      </w:r>
      <w:r w:rsidR="00450E90" w:rsidRPr="00F10782">
        <w:rPr>
          <w:rFonts w:cs="Times New Roman"/>
          <w:sz w:val="26"/>
          <w:szCs w:val="26"/>
        </w:rPr>
        <w:t xml:space="preserve">Nguồn cung cấp bởi các đơn vị trên địa bàn tỉnh Quảng Bình. Thực hiện vận chuyển lên khu vực dự án vào thời điểm bón phân. Định kỳ khi nào thực hiện bón phân sẽ vận </w:t>
      </w:r>
      <w:r w:rsidR="00450E90" w:rsidRPr="00F10782">
        <w:rPr>
          <w:rFonts w:cs="Times New Roman"/>
          <w:spacing w:val="-4"/>
          <w:sz w:val="26"/>
          <w:szCs w:val="26"/>
        </w:rPr>
        <w:t>chuyển khối lượng theo ngày lên và bón trực tiếp vào cây. Không lưu giữ tại khu vực dự án.</w:t>
      </w:r>
    </w:p>
    <w:p w14:paraId="071462D3" w14:textId="3769C2B0" w:rsidR="00AE7CE1" w:rsidRPr="00F10782" w:rsidRDefault="00AE7CE1" w:rsidP="00D50726">
      <w:pPr>
        <w:tabs>
          <w:tab w:val="left" w:pos="567"/>
        </w:tabs>
        <w:spacing w:before="120" w:after="120"/>
        <w:jc w:val="both"/>
        <w:rPr>
          <w:rFonts w:cs="Times New Roman"/>
          <w:b/>
          <w:sz w:val="26"/>
          <w:szCs w:val="26"/>
        </w:rPr>
      </w:pPr>
      <w:r w:rsidRPr="00F10782">
        <w:rPr>
          <w:rFonts w:cs="Times New Roman"/>
          <w:sz w:val="26"/>
          <w:szCs w:val="26"/>
        </w:rPr>
        <w:tab/>
      </w:r>
      <w:r w:rsidRPr="00F10782">
        <w:rPr>
          <w:rFonts w:cs="Times New Roman"/>
          <w:b/>
          <w:sz w:val="26"/>
          <w:szCs w:val="26"/>
        </w:rPr>
        <w:t>b. Trong giai đoạn hoạt động</w:t>
      </w:r>
    </w:p>
    <w:p w14:paraId="4A0CA61F" w14:textId="4D341A39" w:rsidR="005861AF" w:rsidRPr="00F10782" w:rsidRDefault="00AE7CE1" w:rsidP="005861AF">
      <w:pPr>
        <w:tabs>
          <w:tab w:val="left" w:pos="567"/>
        </w:tabs>
        <w:spacing w:before="120" w:after="120"/>
        <w:jc w:val="both"/>
        <w:rPr>
          <w:rFonts w:cs="Times New Roman"/>
          <w:sz w:val="26"/>
          <w:szCs w:val="26"/>
        </w:rPr>
      </w:pPr>
      <w:r w:rsidRPr="00F10782">
        <w:rPr>
          <w:rFonts w:cs="Times New Roman"/>
          <w:sz w:val="26"/>
          <w:szCs w:val="26"/>
        </w:rPr>
        <w:tab/>
      </w:r>
      <w:r w:rsidRPr="00F10782">
        <w:rPr>
          <w:rFonts w:cs="Times New Roman"/>
          <w:i/>
          <w:sz w:val="26"/>
          <w:szCs w:val="26"/>
        </w:rPr>
        <w:t xml:space="preserve">* Nhu cầu </w:t>
      </w:r>
      <w:r w:rsidR="005861AF" w:rsidRPr="00F10782">
        <w:rPr>
          <w:rFonts w:cs="Times New Roman"/>
          <w:i/>
          <w:sz w:val="26"/>
          <w:szCs w:val="26"/>
        </w:rPr>
        <w:t>sử dụng</w:t>
      </w:r>
      <w:r w:rsidRPr="00F10782">
        <w:rPr>
          <w:rFonts w:cs="Times New Roman"/>
          <w:i/>
          <w:sz w:val="26"/>
          <w:szCs w:val="26"/>
        </w:rPr>
        <w:t xml:space="preserve"> điện</w:t>
      </w:r>
      <w:r w:rsidR="005861AF" w:rsidRPr="00F10782">
        <w:rPr>
          <w:rFonts w:cs="Times New Roman"/>
          <w:i/>
          <w:sz w:val="26"/>
          <w:szCs w:val="26"/>
        </w:rPr>
        <w:t>:</w:t>
      </w:r>
      <w:r w:rsidR="005861AF" w:rsidRPr="00F10782">
        <w:rPr>
          <w:rFonts w:cs="Times New Roman"/>
          <w:sz w:val="26"/>
          <w:szCs w:val="26"/>
        </w:rPr>
        <w:t xml:space="preserve"> </w:t>
      </w:r>
      <w:r w:rsidR="005861AF" w:rsidRPr="00F10782">
        <w:t>Căn cứ vào chỉ tiêu cấp điện cho các loại công trình và khảo sát thực tế xác định chỉ tiêu cấp điện như sau:</w:t>
      </w:r>
    </w:p>
    <w:p w14:paraId="624DD904" w14:textId="7C70DF5E" w:rsidR="005861AF" w:rsidRPr="00F10782" w:rsidRDefault="005861AF" w:rsidP="005861AF">
      <w:pPr>
        <w:pStyle w:val="ANORMAL"/>
      </w:pPr>
      <w:r w:rsidRPr="00F10782">
        <w:t>PĐM = Quy mô x tiêu chuẩn; PTT = PDM x Kđt; STT = PTT / cos</w:t>
      </w:r>
      <w:r w:rsidRPr="00F10782">
        <w:rPr>
          <w:sz w:val="28"/>
          <w:szCs w:val="28"/>
          <w:lang w:val="es-MX"/>
        </w:rPr>
        <w:sym w:font="Symbol" w:char="F06A"/>
      </w:r>
    </w:p>
    <w:p w14:paraId="05ED8543" w14:textId="1B6A4B00" w:rsidR="00AE7CE1" w:rsidRPr="00F10782" w:rsidRDefault="005861AF" w:rsidP="005861AF">
      <w:pPr>
        <w:pStyle w:val="ANORMAL"/>
      </w:pPr>
      <w:r w:rsidRPr="00F10782">
        <w:t>Trong đó: Hệ số đồng thời Kđt = 0,8; Hệ số công suất: cos</w:t>
      </w:r>
      <w:r w:rsidRPr="00F10782">
        <w:rPr>
          <w:sz w:val="28"/>
          <w:szCs w:val="28"/>
          <w:lang w:val="es-MX"/>
        </w:rPr>
        <w:sym w:font="Symbol" w:char="F06A"/>
      </w:r>
      <w:r w:rsidRPr="00F10782">
        <w:t>=0,85.</w:t>
      </w:r>
    </w:p>
    <w:p w14:paraId="09456F73" w14:textId="77777777" w:rsidR="005861AF" w:rsidRPr="00F10782" w:rsidRDefault="005861AF" w:rsidP="005861AF">
      <w:pPr>
        <w:tabs>
          <w:tab w:val="left" w:pos="540"/>
        </w:tabs>
        <w:spacing w:before="120" w:line="300" w:lineRule="auto"/>
        <w:jc w:val="center"/>
        <w:rPr>
          <w:i/>
          <w:sz w:val="28"/>
          <w:lang w:val="es-MX"/>
        </w:rPr>
      </w:pPr>
      <w:r w:rsidRPr="00F10782">
        <w:rPr>
          <w:i/>
          <w:sz w:val="28"/>
          <w:lang w:val="es-MX"/>
        </w:rPr>
        <w:t>Xác định phụ tải điện cho quy hoạch</w:t>
      </w:r>
    </w:p>
    <w:tbl>
      <w:tblPr>
        <w:tblW w:w="9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2714"/>
        <w:gridCol w:w="757"/>
        <w:gridCol w:w="780"/>
        <w:gridCol w:w="896"/>
        <w:gridCol w:w="824"/>
        <w:gridCol w:w="860"/>
        <w:gridCol w:w="860"/>
        <w:gridCol w:w="910"/>
      </w:tblGrid>
      <w:tr w:rsidR="00880974" w:rsidRPr="00F10782" w14:paraId="1585F604" w14:textId="77777777" w:rsidTr="005861AF">
        <w:trPr>
          <w:jc w:val="center"/>
        </w:trPr>
        <w:tc>
          <w:tcPr>
            <w:tcW w:w="534" w:type="dxa"/>
            <w:vAlign w:val="center"/>
          </w:tcPr>
          <w:p w14:paraId="47D13690" w14:textId="77777777" w:rsidR="005861AF" w:rsidRPr="00F10782" w:rsidRDefault="005861AF" w:rsidP="005861AF">
            <w:pPr>
              <w:pStyle w:val="ANORMAL"/>
              <w:spacing w:before="0"/>
              <w:ind w:firstLine="0"/>
              <w:jc w:val="center"/>
              <w:rPr>
                <w:b/>
              </w:rPr>
            </w:pPr>
            <w:r w:rsidRPr="00F10782">
              <w:rPr>
                <w:b/>
              </w:rPr>
              <w:t>TT</w:t>
            </w:r>
          </w:p>
        </w:tc>
        <w:tc>
          <w:tcPr>
            <w:tcW w:w="2810" w:type="dxa"/>
            <w:vAlign w:val="center"/>
          </w:tcPr>
          <w:p w14:paraId="40271D76" w14:textId="77777777" w:rsidR="005861AF" w:rsidRPr="00F10782" w:rsidRDefault="005861AF" w:rsidP="005861AF">
            <w:pPr>
              <w:pStyle w:val="ANORMAL"/>
              <w:spacing w:before="0"/>
              <w:ind w:firstLine="0"/>
              <w:jc w:val="center"/>
              <w:rPr>
                <w:b/>
              </w:rPr>
            </w:pPr>
            <w:r w:rsidRPr="00F10782">
              <w:rPr>
                <w:b/>
              </w:rPr>
              <w:t>Tên phụ tải</w:t>
            </w:r>
          </w:p>
        </w:tc>
        <w:tc>
          <w:tcPr>
            <w:tcW w:w="758" w:type="dxa"/>
            <w:vAlign w:val="center"/>
          </w:tcPr>
          <w:p w14:paraId="37A207F7" w14:textId="77777777" w:rsidR="005861AF" w:rsidRPr="00F10782" w:rsidRDefault="005861AF" w:rsidP="005861AF">
            <w:pPr>
              <w:pStyle w:val="ANORMAL"/>
              <w:spacing w:before="0"/>
              <w:ind w:firstLine="0"/>
              <w:jc w:val="center"/>
              <w:rPr>
                <w:b/>
              </w:rPr>
            </w:pPr>
            <w:r w:rsidRPr="00F10782">
              <w:rPr>
                <w:b/>
              </w:rPr>
              <w:t>Quy mô</w:t>
            </w:r>
          </w:p>
        </w:tc>
        <w:tc>
          <w:tcPr>
            <w:tcW w:w="780" w:type="dxa"/>
            <w:vAlign w:val="center"/>
          </w:tcPr>
          <w:p w14:paraId="5E186F3D" w14:textId="77777777" w:rsidR="005861AF" w:rsidRPr="00F10782" w:rsidRDefault="005861AF" w:rsidP="005861AF">
            <w:pPr>
              <w:pStyle w:val="ANORMAL"/>
              <w:spacing w:before="0"/>
              <w:ind w:firstLine="0"/>
              <w:jc w:val="center"/>
              <w:rPr>
                <w:b/>
              </w:rPr>
            </w:pPr>
            <w:r w:rsidRPr="00F10782">
              <w:rPr>
                <w:b/>
              </w:rPr>
              <w:t>Đơn vị</w:t>
            </w:r>
          </w:p>
        </w:tc>
        <w:tc>
          <w:tcPr>
            <w:tcW w:w="837" w:type="dxa"/>
            <w:vAlign w:val="center"/>
          </w:tcPr>
          <w:p w14:paraId="6A704F33" w14:textId="77777777" w:rsidR="005861AF" w:rsidRPr="00F10782" w:rsidRDefault="005861AF" w:rsidP="005861AF">
            <w:pPr>
              <w:pStyle w:val="ANORMAL"/>
              <w:spacing w:before="0"/>
              <w:ind w:firstLine="0"/>
              <w:jc w:val="center"/>
              <w:rPr>
                <w:b/>
              </w:rPr>
            </w:pPr>
            <w:r w:rsidRPr="00F10782">
              <w:rPr>
                <w:b/>
              </w:rPr>
              <w:t>Tiêu chuẩn</w:t>
            </w:r>
          </w:p>
        </w:tc>
        <w:tc>
          <w:tcPr>
            <w:tcW w:w="824" w:type="dxa"/>
            <w:vAlign w:val="center"/>
          </w:tcPr>
          <w:p w14:paraId="719B41C6" w14:textId="77777777" w:rsidR="005861AF" w:rsidRPr="00F10782" w:rsidRDefault="005861AF" w:rsidP="005861AF">
            <w:pPr>
              <w:pStyle w:val="ANORMAL"/>
              <w:spacing w:before="0"/>
              <w:ind w:firstLine="0"/>
              <w:jc w:val="center"/>
              <w:rPr>
                <w:b/>
              </w:rPr>
            </w:pPr>
            <w:r w:rsidRPr="00F10782">
              <w:rPr>
                <w:b/>
              </w:rPr>
              <w:t>Đơn vị</w:t>
            </w:r>
          </w:p>
        </w:tc>
        <w:tc>
          <w:tcPr>
            <w:tcW w:w="863" w:type="dxa"/>
            <w:vAlign w:val="center"/>
          </w:tcPr>
          <w:p w14:paraId="6C37387F" w14:textId="77777777" w:rsidR="005861AF" w:rsidRPr="00F10782" w:rsidRDefault="005861AF" w:rsidP="005861AF">
            <w:pPr>
              <w:pStyle w:val="ANORMAL"/>
              <w:spacing w:before="0"/>
              <w:ind w:firstLine="0"/>
              <w:jc w:val="center"/>
              <w:rPr>
                <w:b/>
              </w:rPr>
            </w:pPr>
            <w:r w:rsidRPr="00F10782">
              <w:rPr>
                <w:b/>
              </w:rPr>
              <w:t>PĐM (kW)</w:t>
            </w:r>
          </w:p>
        </w:tc>
        <w:tc>
          <w:tcPr>
            <w:tcW w:w="863" w:type="dxa"/>
            <w:vAlign w:val="center"/>
          </w:tcPr>
          <w:p w14:paraId="1D7F4BD0" w14:textId="77777777" w:rsidR="005861AF" w:rsidRPr="00F10782" w:rsidRDefault="005861AF" w:rsidP="005861AF">
            <w:pPr>
              <w:pStyle w:val="ANORMAL"/>
              <w:spacing w:before="0"/>
              <w:ind w:firstLine="0"/>
              <w:jc w:val="center"/>
              <w:rPr>
                <w:b/>
              </w:rPr>
            </w:pPr>
            <w:r w:rsidRPr="00F10782">
              <w:rPr>
                <w:b/>
              </w:rPr>
              <w:t>PTT (kW)</w:t>
            </w:r>
          </w:p>
        </w:tc>
        <w:tc>
          <w:tcPr>
            <w:tcW w:w="895" w:type="dxa"/>
            <w:vAlign w:val="center"/>
          </w:tcPr>
          <w:p w14:paraId="378C1ECA" w14:textId="77777777" w:rsidR="005861AF" w:rsidRPr="00F10782" w:rsidRDefault="005861AF" w:rsidP="005861AF">
            <w:pPr>
              <w:pStyle w:val="ANORMAL"/>
              <w:spacing w:before="0"/>
              <w:ind w:firstLine="0"/>
              <w:jc w:val="center"/>
              <w:rPr>
                <w:b/>
              </w:rPr>
            </w:pPr>
            <w:r w:rsidRPr="00F10782">
              <w:rPr>
                <w:b/>
              </w:rPr>
              <w:t>STT (kVA)</w:t>
            </w:r>
          </w:p>
        </w:tc>
      </w:tr>
      <w:tr w:rsidR="00880974" w:rsidRPr="00F10782" w14:paraId="3151CD57" w14:textId="77777777" w:rsidTr="005861AF">
        <w:trPr>
          <w:jc w:val="center"/>
        </w:trPr>
        <w:tc>
          <w:tcPr>
            <w:tcW w:w="534" w:type="dxa"/>
          </w:tcPr>
          <w:p w14:paraId="4F3BA7A2" w14:textId="77777777" w:rsidR="005861AF" w:rsidRPr="00F10782" w:rsidRDefault="005861AF" w:rsidP="005861AF">
            <w:pPr>
              <w:pStyle w:val="ANORMAL"/>
              <w:spacing w:before="0"/>
              <w:ind w:firstLine="0"/>
              <w:jc w:val="center"/>
            </w:pPr>
            <w:r w:rsidRPr="00F10782">
              <w:t>1</w:t>
            </w:r>
          </w:p>
        </w:tc>
        <w:tc>
          <w:tcPr>
            <w:tcW w:w="2810" w:type="dxa"/>
          </w:tcPr>
          <w:p w14:paraId="3E9AC3D3" w14:textId="77777777" w:rsidR="005861AF" w:rsidRPr="00F10782" w:rsidRDefault="005861AF" w:rsidP="005861AF">
            <w:pPr>
              <w:pStyle w:val="ANORMAL"/>
              <w:spacing w:before="0"/>
              <w:ind w:firstLine="0"/>
            </w:pPr>
            <w:r w:rsidRPr="00F10782">
              <w:t xml:space="preserve">Khối các công trình </w:t>
            </w:r>
          </w:p>
        </w:tc>
        <w:tc>
          <w:tcPr>
            <w:tcW w:w="758" w:type="dxa"/>
            <w:vAlign w:val="center"/>
          </w:tcPr>
          <w:p w14:paraId="5257448D" w14:textId="77777777" w:rsidR="005861AF" w:rsidRPr="00F10782" w:rsidRDefault="005861AF" w:rsidP="005861AF">
            <w:pPr>
              <w:pStyle w:val="ANORMAL"/>
              <w:spacing w:before="0"/>
              <w:ind w:firstLine="0"/>
              <w:jc w:val="center"/>
            </w:pPr>
            <w:r w:rsidRPr="00F10782">
              <w:t>500</w:t>
            </w:r>
          </w:p>
        </w:tc>
        <w:tc>
          <w:tcPr>
            <w:tcW w:w="780" w:type="dxa"/>
            <w:vAlign w:val="center"/>
          </w:tcPr>
          <w:p w14:paraId="78EDB953" w14:textId="77777777" w:rsidR="005861AF" w:rsidRPr="00F10782" w:rsidRDefault="005861AF" w:rsidP="005861AF">
            <w:pPr>
              <w:pStyle w:val="ANORMAL"/>
              <w:spacing w:before="0"/>
              <w:ind w:firstLine="0"/>
              <w:jc w:val="center"/>
            </w:pPr>
            <w:r w:rsidRPr="00F10782">
              <w:t>m</w:t>
            </w:r>
            <w:r w:rsidRPr="00F10782">
              <w:rPr>
                <w:vertAlign w:val="superscript"/>
              </w:rPr>
              <w:t>2</w:t>
            </w:r>
          </w:p>
        </w:tc>
        <w:tc>
          <w:tcPr>
            <w:tcW w:w="837" w:type="dxa"/>
            <w:vAlign w:val="center"/>
          </w:tcPr>
          <w:p w14:paraId="52EB98C4" w14:textId="77777777" w:rsidR="005861AF" w:rsidRPr="00F10782" w:rsidRDefault="005861AF" w:rsidP="005861AF">
            <w:pPr>
              <w:pStyle w:val="ANORMAL"/>
              <w:spacing w:before="0"/>
              <w:ind w:firstLine="0"/>
              <w:jc w:val="center"/>
            </w:pPr>
            <w:r w:rsidRPr="00F10782">
              <w:t>20</w:t>
            </w:r>
          </w:p>
        </w:tc>
        <w:tc>
          <w:tcPr>
            <w:tcW w:w="824" w:type="dxa"/>
            <w:vAlign w:val="center"/>
          </w:tcPr>
          <w:p w14:paraId="33507B89" w14:textId="3BF5ACFC" w:rsidR="005861AF" w:rsidRPr="00F10782" w:rsidRDefault="005861AF" w:rsidP="005861AF">
            <w:pPr>
              <w:pStyle w:val="ANORMAL"/>
              <w:spacing w:before="0"/>
              <w:ind w:firstLine="0"/>
              <w:jc w:val="center"/>
            </w:pPr>
            <w:r w:rsidRPr="00F10782">
              <w:t>W/m</w:t>
            </w:r>
            <w:r w:rsidRPr="00F10782">
              <w:rPr>
                <w:vertAlign w:val="superscript"/>
              </w:rPr>
              <w:t>2</w:t>
            </w:r>
          </w:p>
        </w:tc>
        <w:tc>
          <w:tcPr>
            <w:tcW w:w="863" w:type="dxa"/>
            <w:vAlign w:val="center"/>
          </w:tcPr>
          <w:p w14:paraId="319FF290" w14:textId="77777777" w:rsidR="005861AF" w:rsidRPr="00F10782" w:rsidRDefault="005861AF" w:rsidP="005861AF">
            <w:pPr>
              <w:pStyle w:val="ANORMAL"/>
              <w:spacing w:before="0"/>
              <w:ind w:firstLine="0"/>
              <w:jc w:val="center"/>
            </w:pPr>
            <w:r w:rsidRPr="00F10782">
              <w:t>10</w:t>
            </w:r>
          </w:p>
        </w:tc>
        <w:tc>
          <w:tcPr>
            <w:tcW w:w="863" w:type="dxa"/>
            <w:vAlign w:val="center"/>
          </w:tcPr>
          <w:p w14:paraId="60295634" w14:textId="77777777" w:rsidR="005861AF" w:rsidRPr="00F10782" w:rsidRDefault="005861AF" w:rsidP="005861AF">
            <w:pPr>
              <w:pStyle w:val="ANORMAL"/>
              <w:spacing w:before="0"/>
              <w:ind w:firstLine="0"/>
              <w:jc w:val="center"/>
            </w:pPr>
            <w:r w:rsidRPr="00F10782">
              <w:t>8,0</w:t>
            </w:r>
          </w:p>
        </w:tc>
        <w:tc>
          <w:tcPr>
            <w:tcW w:w="895" w:type="dxa"/>
            <w:vAlign w:val="center"/>
          </w:tcPr>
          <w:p w14:paraId="2CDCE534" w14:textId="77777777" w:rsidR="005861AF" w:rsidRPr="00F10782" w:rsidRDefault="005861AF" w:rsidP="005861AF">
            <w:pPr>
              <w:pStyle w:val="ANORMAL"/>
              <w:spacing w:before="0"/>
              <w:ind w:firstLine="0"/>
              <w:jc w:val="center"/>
            </w:pPr>
            <w:r w:rsidRPr="00F10782">
              <w:t>9,4</w:t>
            </w:r>
          </w:p>
        </w:tc>
      </w:tr>
      <w:tr w:rsidR="00880974" w:rsidRPr="00F10782" w14:paraId="32A584D9" w14:textId="77777777" w:rsidTr="005861AF">
        <w:trPr>
          <w:jc w:val="center"/>
        </w:trPr>
        <w:tc>
          <w:tcPr>
            <w:tcW w:w="534" w:type="dxa"/>
          </w:tcPr>
          <w:p w14:paraId="2A3F4717" w14:textId="77777777" w:rsidR="005861AF" w:rsidRPr="00F10782" w:rsidRDefault="005861AF" w:rsidP="005861AF">
            <w:pPr>
              <w:pStyle w:val="ANORMAL"/>
              <w:spacing w:before="0"/>
              <w:ind w:firstLine="0"/>
              <w:jc w:val="center"/>
            </w:pPr>
            <w:r w:rsidRPr="00F10782">
              <w:t>2</w:t>
            </w:r>
          </w:p>
        </w:tc>
        <w:tc>
          <w:tcPr>
            <w:tcW w:w="2810" w:type="dxa"/>
          </w:tcPr>
          <w:p w14:paraId="589717F1" w14:textId="77777777" w:rsidR="005861AF" w:rsidRPr="00F10782" w:rsidRDefault="005861AF" w:rsidP="005861AF">
            <w:pPr>
              <w:pStyle w:val="ANORMAL"/>
              <w:spacing w:before="0"/>
              <w:ind w:firstLine="0"/>
            </w:pPr>
            <w:r w:rsidRPr="00F10782">
              <w:t>Khối nhà kín</w:t>
            </w:r>
          </w:p>
        </w:tc>
        <w:tc>
          <w:tcPr>
            <w:tcW w:w="758" w:type="dxa"/>
            <w:vAlign w:val="center"/>
          </w:tcPr>
          <w:p w14:paraId="377E698B" w14:textId="77777777" w:rsidR="005861AF" w:rsidRPr="00F10782" w:rsidRDefault="005861AF" w:rsidP="005861AF">
            <w:pPr>
              <w:pStyle w:val="ANORMAL"/>
              <w:spacing w:before="0"/>
              <w:ind w:firstLine="0"/>
              <w:jc w:val="center"/>
            </w:pPr>
            <w:r w:rsidRPr="00F10782">
              <w:t>3000</w:t>
            </w:r>
          </w:p>
        </w:tc>
        <w:tc>
          <w:tcPr>
            <w:tcW w:w="780" w:type="dxa"/>
            <w:vAlign w:val="center"/>
          </w:tcPr>
          <w:p w14:paraId="07A3D00B" w14:textId="77777777" w:rsidR="005861AF" w:rsidRPr="00F10782" w:rsidRDefault="005861AF" w:rsidP="005861AF">
            <w:pPr>
              <w:pStyle w:val="ANORMAL"/>
              <w:spacing w:before="0"/>
              <w:ind w:firstLine="0"/>
              <w:jc w:val="center"/>
            </w:pPr>
            <w:r w:rsidRPr="00F10782">
              <w:t>m</w:t>
            </w:r>
            <w:r w:rsidRPr="00F10782">
              <w:rPr>
                <w:vertAlign w:val="superscript"/>
              </w:rPr>
              <w:t>2</w:t>
            </w:r>
          </w:p>
        </w:tc>
        <w:tc>
          <w:tcPr>
            <w:tcW w:w="837" w:type="dxa"/>
            <w:vAlign w:val="center"/>
          </w:tcPr>
          <w:p w14:paraId="3270E19B" w14:textId="77777777" w:rsidR="005861AF" w:rsidRPr="00F10782" w:rsidRDefault="005861AF" w:rsidP="005861AF">
            <w:pPr>
              <w:pStyle w:val="ANORMAL"/>
              <w:spacing w:before="0"/>
              <w:ind w:firstLine="0"/>
              <w:jc w:val="center"/>
            </w:pPr>
            <w:r w:rsidRPr="00F10782">
              <w:t>10</w:t>
            </w:r>
          </w:p>
        </w:tc>
        <w:tc>
          <w:tcPr>
            <w:tcW w:w="824" w:type="dxa"/>
            <w:vAlign w:val="center"/>
          </w:tcPr>
          <w:p w14:paraId="2F8BC636" w14:textId="77777777" w:rsidR="005861AF" w:rsidRPr="00F10782" w:rsidRDefault="005861AF" w:rsidP="005861AF">
            <w:pPr>
              <w:pStyle w:val="ANORMAL"/>
              <w:spacing w:before="0"/>
              <w:ind w:firstLine="0"/>
              <w:jc w:val="center"/>
            </w:pPr>
          </w:p>
        </w:tc>
        <w:tc>
          <w:tcPr>
            <w:tcW w:w="863" w:type="dxa"/>
            <w:vAlign w:val="center"/>
          </w:tcPr>
          <w:p w14:paraId="203FC35C" w14:textId="77777777" w:rsidR="005861AF" w:rsidRPr="00F10782" w:rsidRDefault="005861AF" w:rsidP="005861AF">
            <w:pPr>
              <w:pStyle w:val="ANORMAL"/>
              <w:spacing w:before="0"/>
              <w:ind w:firstLine="0"/>
              <w:jc w:val="center"/>
            </w:pPr>
            <w:r w:rsidRPr="00F10782">
              <w:t>30</w:t>
            </w:r>
          </w:p>
        </w:tc>
        <w:tc>
          <w:tcPr>
            <w:tcW w:w="863" w:type="dxa"/>
            <w:vAlign w:val="center"/>
          </w:tcPr>
          <w:p w14:paraId="49366DAC" w14:textId="77777777" w:rsidR="005861AF" w:rsidRPr="00F10782" w:rsidRDefault="005861AF" w:rsidP="005861AF">
            <w:pPr>
              <w:pStyle w:val="ANORMAL"/>
              <w:spacing w:before="0"/>
              <w:ind w:firstLine="0"/>
              <w:jc w:val="center"/>
            </w:pPr>
            <w:r w:rsidRPr="00F10782">
              <w:t>24,0</w:t>
            </w:r>
          </w:p>
        </w:tc>
        <w:tc>
          <w:tcPr>
            <w:tcW w:w="895" w:type="dxa"/>
            <w:vAlign w:val="center"/>
          </w:tcPr>
          <w:p w14:paraId="481A43BD" w14:textId="77777777" w:rsidR="005861AF" w:rsidRPr="00F10782" w:rsidRDefault="005861AF" w:rsidP="005861AF">
            <w:pPr>
              <w:pStyle w:val="ANORMAL"/>
              <w:spacing w:before="0"/>
              <w:ind w:firstLine="0"/>
              <w:jc w:val="center"/>
            </w:pPr>
            <w:r w:rsidRPr="00F10782">
              <w:t>28,2</w:t>
            </w:r>
          </w:p>
        </w:tc>
      </w:tr>
      <w:tr w:rsidR="00880974" w:rsidRPr="00F10782" w14:paraId="13F4FC73" w14:textId="77777777" w:rsidTr="005861AF">
        <w:trPr>
          <w:jc w:val="center"/>
        </w:trPr>
        <w:tc>
          <w:tcPr>
            <w:tcW w:w="534" w:type="dxa"/>
          </w:tcPr>
          <w:p w14:paraId="12E654D9" w14:textId="77777777" w:rsidR="005861AF" w:rsidRPr="00F10782" w:rsidRDefault="005861AF" w:rsidP="005861AF">
            <w:pPr>
              <w:pStyle w:val="ANORMAL"/>
              <w:spacing w:before="0"/>
              <w:ind w:firstLine="0"/>
              <w:jc w:val="center"/>
            </w:pPr>
            <w:r w:rsidRPr="00F10782">
              <w:t>2</w:t>
            </w:r>
          </w:p>
        </w:tc>
        <w:tc>
          <w:tcPr>
            <w:tcW w:w="2810" w:type="dxa"/>
          </w:tcPr>
          <w:p w14:paraId="2951BE68" w14:textId="77777777" w:rsidR="005861AF" w:rsidRPr="00F10782" w:rsidRDefault="005861AF" w:rsidP="005861AF">
            <w:pPr>
              <w:pStyle w:val="ANORMAL"/>
              <w:spacing w:before="0"/>
              <w:ind w:firstLine="0"/>
            </w:pPr>
            <w:r w:rsidRPr="00F10782">
              <w:t>Điện chiếu sáng</w:t>
            </w:r>
          </w:p>
        </w:tc>
        <w:tc>
          <w:tcPr>
            <w:tcW w:w="758" w:type="dxa"/>
            <w:vAlign w:val="center"/>
          </w:tcPr>
          <w:p w14:paraId="400270C0" w14:textId="77777777" w:rsidR="005861AF" w:rsidRPr="00F10782" w:rsidRDefault="005861AF" w:rsidP="005861AF">
            <w:pPr>
              <w:pStyle w:val="ANORMAL"/>
              <w:spacing w:before="0"/>
              <w:ind w:firstLine="0"/>
              <w:jc w:val="center"/>
            </w:pPr>
            <w:r w:rsidRPr="00F10782">
              <w:t>4</w:t>
            </w:r>
          </w:p>
        </w:tc>
        <w:tc>
          <w:tcPr>
            <w:tcW w:w="780" w:type="dxa"/>
            <w:vAlign w:val="center"/>
          </w:tcPr>
          <w:p w14:paraId="38AC4ED7" w14:textId="77777777" w:rsidR="005861AF" w:rsidRPr="00F10782" w:rsidRDefault="005861AF" w:rsidP="005861AF">
            <w:pPr>
              <w:pStyle w:val="ANORMAL"/>
              <w:spacing w:before="0"/>
              <w:ind w:firstLine="0"/>
              <w:jc w:val="center"/>
            </w:pPr>
            <w:r w:rsidRPr="00F10782">
              <w:t>Bóng</w:t>
            </w:r>
          </w:p>
        </w:tc>
        <w:tc>
          <w:tcPr>
            <w:tcW w:w="837" w:type="dxa"/>
            <w:vAlign w:val="center"/>
          </w:tcPr>
          <w:p w14:paraId="455966D2" w14:textId="77777777" w:rsidR="005861AF" w:rsidRPr="00F10782" w:rsidRDefault="005861AF" w:rsidP="005861AF">
            <w:pPr>
              <w:pStyle w:val="ANORMAL"/>
              <w:spacing w:before="0"/>
              <w:ind w:firstLine="0"/>
              <w:jc w:val="center"/>
            </w:pPr>
            <w:r w:rsidRPr="00F10782">
              <w:t>100</w:t>
            </w:r>
          </w:p>
        </w:tc>
        <w:tc>
          <w:tcPr>
            <w:tcW w:w="824" w:type="dxa"/>
            <w:vAlign w:val="center"/>
          </w:tcPr>
          <w:p w14:paraId="11CA6287" w14:textId="77777777" w:rsidR="005861AF" w:rsidRPr="00F10782" w:rsidRDefault="005861AF" w:rsidP="005861AF">
            <w:pPr>
              <w:pStyle w:val="ANORMAL"/>
              <w:spacing w:before="0"/>
              <w:ind w:firstLine="0"/>
              <w:jc w:val="center"/>
            </w:pPr>
            <w:r w:rsidRPr="00F10782">
              <w:t>W</w:t>
            </w:r>
          </w:p>
        </w:tc>
        <w:tc>
          <w:tcPr>
            <w:tcW w:w="863" w:type="dxa"/>
            <w:vAlign w:val="center"/>
          </w:tcPr>
          <w:p w14:paraId="1C329F86" w14:textId="77777777" w:rsidR="005861AF" w:rsidRPr="00F10782" w:rsidRDefault="005861AF" w:rsidP="005861AF">
            <w:pPr>
              <w:pStyle w:val="ANORMAL"/>
              <w:spacing w:before="0"/>
              <w:ind w:firstLine="0"/>
              <w:jc w:val="center"/>
            </w:pPr>
            <w:r w:rsidRPr="00F10782">
              <w:t>0,4</w:t>
            </w:r>
          </w:p>
        </w:tc>
        <w:tc>
          <w:tcPr>
            <w:tcW w:w="863" w:type="dxa"/>
            <w:vAlign w:val="center"/>
          </w:tcPr>
          <w:p w14:paraId="5D1EA049" w14:textId="77777777" w:rsidR="005861AF" w:rsidRPr="00F10782" w:rsidRDefault="005861AF" w:rsidP="005861AF">
            <w:pPr>
              <w:pStyle w:val="ANORMAL"/>
              <w:spacing w:before="0"/>
              <w:ind w:firstLine="0"/>
              <w:jc w:val="center"/>
            </w:pPr>
            <w:r w:rsidRPr="00F10782">
              <w:t>0,32</w:t>
            </w:r>
          </w:p>
        </w:tc>
        <w:tc>
          <w:tcPr>
            <w:tcW w:w="895" w:type="dxa"/>
            <w:vAlign w:val="center"/>
          </w:tcPr>
          <w:p w14:paraId="7AF7EABB" w14:textId="77777777" w:rsidR="005861AF" w:rsidRPr="00F10782" w:rsidRDefault="005861AF" w:rsidP="005861AF">
            <w:pPr>
              <w:pStyle w:val="ANORMAL"/>
              <w:spacing w:before="0"/>
              <w:ind w:firstLine="0"/>
              <w:jc w:val="center"/>
            </w:pPr>
            <w:r w:rsidRPr="00F10782">
              <w:t>0,38</w:t>
            </w:r>
          </w:p>
        </w:tc>
      </w:tr>
      <w:tr w:rsidR="00880974" w:rsidRPr="00F10782" w14:paraId="00B72C84" w14:textId="77777777" w:rsidTr="005861AF">
        <w:trPr>
          <w:jc w:val="center"/>
        </w:trPr>
        <w:tc>
          <w:tcPr>
            <w:tcW w:w="534" w:type="dxa"/>
          </w:tcPr>
          <w:p w14:paraId="38858CA3" w14:textId="77777777" w:rsidR="005861AF" w:rsidRPr="00F10782" w:rsidRDefault="005861AF" w:rsidP="005861AF">
            <w:pPr>
              <w:pStyle w:val="ANORMAL"/>
              <w:spacing w:before="0"/>
              <w:ind w:firstLine="0"/>
              <w:jc w:val="center"/>
            </w:pPr>
            <w:r w:rsidRPr="00F10782">
              <w:t>3</w:t>
            </w:r>
          </w:p>
        </w:tc>
        <w:tc>
          <w:tcPr>
            <w:tcW w:w="2810" w:type="dxa"/>
          </w:tcPr>
          <w:p w14:paraId="76712047" w14:textId="77777777" w:rsidR="005861AF" w:rsidRPr="00F10782" w:rsidRDefault="005861AF" w:rsidP="005861AF">
            <w:pPr>
              <w:pStyle w:val="ANORMAL"/>
              <w:spacing w:before="0"/>
              <w:ind w:firstLine="0"/>
            </w:pPr>
            <w:r w:rsidRPr="00F10782">
              <w:t>Dự phòng</w:t>
            </w:r>
          </w:p>
        </w:tc>
        <w:tc>
          <w:tcPr>
            <w:tcW w:w="758" w:type="dxa"/>
            <w:vAlign w:val="center"/>
          </w:tcPr>
          <w:p w14:paraId="6CF0468A" w14:textId="77777777" w:rsidR="005861AF" w:rsidRPr="00F10782" w:rsidRDefault="005861AF" w:rsidP="005861AF">
            <w:pPr>
              <w:pStyle w:val="ANORMAL"/>
              <w:spacing w:before="0"/>
              <w:ind w:firstLine="0"/>
              <w:jc w:val="center"/>
            </w:pPr>
            <w:r w:rsidRPr="00F10782">
              <w:t>40,0</w:t>
            </w:r>
          </w:p>
        </w:tc>
        <w:tc>
          <w:tcPr>
            <w:tcW w:w="780" w:type="dxa"/>
            <w:vAlign w:val="center"/>
          </w:tcPr>
          <w:p w14:paraId="58CF1AFC" w14:textId="77777777" w:rsidR="005861AF" w:rsidRPr="00F10782" w:rsidRDefault="005861AF" w:rsidP="005861AF">
            <w:pPr>
              <w:pStyle w:val="ANORMAL"/>
              <w:spacing w:before="0"/>
              <w:ind w:firstLine="0"/>
              <w:jc w:val="center"/>
            </w:pPr>
          </w:p>
        </w:tc>
        <w:tc>
          <w:tcPr>
            <w:tcW w:w="837" w:type="dxa"/>
            <w:vAlign w:val="center"/>
          </w:tcPr>
          <w:p w14:paraId="1C4B2352" w14:textId="77777777" w:rsidR="005861AF" w:rsidRPr="00F10782" w:rsidRDefault="005861AF" w:rsidP="005861AF">
            <w:pPr>
              <w:pStyle w:val="ANORMAL"/>
              <w:spacing w:before="0"/>
              <w:ind w:firstLine="0"/>
              <w:jc w:val="center"/>
            </w:pPr>
            <w:r w:rsidRPr="00F10782">
              <w:t>10%</w:t>
            </w:r>
          </w:p>
        </w:tc>
        <w:tc>
          <w:tcPr>
            <w:tcW w:w="824" w:type="dxa"/>
            <w:vAlign w:val="center"/>
          </w:tcPr>
          <w:p w14:paraId="0996B83D" w14:textId="77777777" w:rsidR="005861AF" w:rsidRPr="00F10782" w:rsidRDefault="005861AF" w:rsidP="005861AF">
            <w:pPr>
              <w:pStyle w:val="ANORMAL"/>
              <w:spacing w:before="0"/>
              <w:ind w:firstLine="0"/>
              <w:jc w:val="center"/>
            </w:pPr>
            <w:r w:rsidRPr="00F10782">
              <w:t>kW</w:t>
            </w:r>
          </w:p>
        </w:tc>
        <w:tc>
          <w:tcPr>
            <w:tcW w:w="863" w:type="dxa"/>
            <w:vAlign w:val="bottom"/>
          </w:tcPr>
          <w:p w14:paraId="7626BF85" w14:textId="77777777" w:rsidR="005861AF" w:rsidRPr="00F10782" w:rsidRDefault="005861AF" w:rsidP="005861AF">
            <w:pPr>
              <w:pStyle w:val="ANORMAL"/>
              <w:spacing w:before="0"/>
              <w:ind w:firstLine="0"/>
              <w:jc w:val="center"/>
            </w:pPr>
          </w:p>
        </w:tc>
        <w:tc>
          <w:tcPr>
            <w:tcW w:w="863" w:type="dxa"/>
            <w:vAlign w:val="bottom"/>
          </w:tcPr>
          <w:p w14:paraId="478E3678" w14:textId="77777777" w:rsidR="005861AF" w:rsidRPr="00F10782" w:rsidRDefault="005861AF" w:rsidP="005861AF">
            <w:pPr>
              <w:pStyle w:val="ANORMAL"/>
              <w:spacing w:before="0"/>
              <w:ind w:firstLine="0"/>
              <w:jc w:val="center"/>
            </w:pPr>
          </w:p>
        </w:tc>
        <w:tc>
          <w:tcPr>
            <w:tcW w:w="895" w:type="dxa"/>
            <w:vAlign w:val="bottom"/>
          </w:tcPr>
          <w:p w14:paraId="35CC7BD3" w14:textId="77777777" w:rsidR="005861AF" w:rsidRPr="00F10782" w:rsidRDefault="005861AF" w:rsidP="005861AF">
            <w:pPr>
              <w:pStyle w:val="ANORMAL"/>
              <w:spacing w:before="0"/>
              <w:ind w:firstLine="0"/>
              <w:jc w:val="center"/>
            </w:pPr>
            <w:r w:rsidRPr="00F10782">
              <w:t>4,0</w:t>
            </w:r>
          </w:p>
        </w:tc>
      </w:tr>
      <w:tr w:rsidR="00880974" w:rsidRPr="00F10782" w14:paraId="48EFF2B3" w14:textId="77777777" w:rsidTr="005861AF">
        <w:trPr>
          <w:jc w:val="center"/>
        </w:trPr>
        <w:tc>
          <w:tcPr>
            <w:tcW w:w="534" w:type="dxa"/>
          </w:tcPr>
          <w:p w14:paraId="0E3375C9" w14:textId="77777777" w:rsidR="005861AF" w:rsidRPr="00F10782" w:rsidRDefault="005861AF" w:rsidP="005861AF">
            <w:pPr>
              <w:pStyle w:val="ANORMAL"/>
              <w:spacing w:before="0"/>
              <w:ind w:firstLine="0"/>
              <w:jc w:val="center"/>
            </w:pPr>
          </w:p>
        </w:tc>
        <w:tc>
          <w:tcPr>
            <w:tcW w:w="2810" w:type="dxa"/>
          </w:tcPr>
          <w:p w14:paraId="673A4B7A" w14:textId="3716EB69" w:rsidR="005861AF" w:rsidRPr="00F10782" w:rsidRDefault="005861AF" w:rsidP="005861AF">
            <w:pPr>
              <w:pStyle w:val="ANORMAL"/>
              <w:spacing w:before="0"/>
              <w:ind w:firstLine="0"/>
              <w:rPr>
                <w:b/>
              </w:rPr>
            </w:pPr>
            <w:r w:rsidRPr="00F10782">
              <w:rPr>
                <w:b/>
              </w:rPr>
              <w:t>Tổng cộng</w:t>
            </w:r>
          </w:p>
        </w:tc>
        <w:tc>
          <w:tcPr>
            <w:tcW w:w="758" w:type="dxa"/>
            <w:vAlign w:val="center"/>
          </w:tcPr>
          <w:p w14:paraId="426E7A26" w14:textId="77777777" w:rsidR="005861AF" w:rsidRPr="00F10782" w:rsidRDefault="005861AF" w:rsidP="005861AF">
            <w:pPr>
              <w:pStyle w:val="ANORMAL"/>
              <w:spacing w:before="0"/>
              <w:ind w:firstLine="0"/>
              <w:jc w:val="center"/>
              <w:rPr>
                <w:b/>
              </w:rPr>
            </w:pPr>
          </w:p>
        </w:tc>
        <w:tc>
          <w:tcPr>
            <w:tcW w:w="780" w:type="dxa"/>
            <w:vAlign w:val="center"/>
          </w:tcPr>
          <w:p w14:paraId="2350D87A" w14:textId="77777777" w:rsidR="005861AF" w:rsidRPr="00F10782" w:rsidRDefault="005861AF" w:rsidP="005861AF">
            <w:pPr>
              <w:pStyle w:val="ANORMAL"/>
              <w:spacing w:before="0"/>
              <w:ind w:firstLine="0"/>
              <w:jc w:val="center"/>
              <w:rPr>
                <w:b/>
              </w:rPr>
            </w:pPr>
          </w:p>
        </w:tc>
        <w:tc>
          <w:tcPr>
            <w:tcW w:w="837" w:type="dxa"/>
            <w:vAlign w:val="center"/>
          </w:tcPr>
          <w:p w14:paraId="6F8D7D89" w14:textId="77777777" w:rsidR="005861AF" w:rsidRPr="00F10782" w:rsidRDefault="005861AF" w:rsidP="005861AF">
            <w:pPr>
              <w:pStyle w:val="ANORMAL"/>
              <w:spacing w:before="0"/>
              <w:ind w:firstLine="0"/>
              <w:jc w:val="center"/>
              <w:rPr>
                <w:b/>
              </w:rPr>
            </w:pPr>
          </w:p>
        </w:tc>
        <w:tc>
          <w:tcPr>
            <w:tcW w:w="824" w:type="dxa"/>
            <w:vAlign w:val="center"/>
          </w:tcPr>
          <w:p w14:paraId="2215D9F9" w14:textId="77777777" w:rsidR="005861AF" w:rsidRPr="00F10782" w:rsidRDefault="005861AF" w:rsidP="005861AF">
            <w:pPr>
              <w:pStyle w:val="ANORMAL"/>
              <w:spacing w:before="0"/>
              <w:ind w:firstLine="0"/>
              <w:jc w:val="center"/>
              <w:rPr>
                <w:b/>
              </w:rPr>
            </w:pPr>
          </w:p>
        </w:tc>
        <w:tc>
          <w:tcPr>
            <w:tcW w:w="863" w:type="dxa"/>
            <w:vAlign w:val="bottom"/>
          </w:tcPr>
          <w:p w14:paraId="3B57D9D5" w14:textId="77777777" w:rsidR="005861AF" w:rsidRPr="00F10782" w:rsidRDefault="005861AF" w:rsidP="005861AF">
            <w:pPr>
              <w:pStyle w:val="ANORMAL"/>
              <w:spacing w:before="0"/>
              <w:ind w:firstLine="0"/>
              <w:jc w:val="center"/>
              <w:rPr>
                <w:b/>
              </w:rPr>
            </w:pPr>
          </w:p>
        </w:tc>
        <w:tc>
          <w:tcPr>
            <w:tcW w:w="863" w:type="dxa"/>
            <w:vAlign w:val="bottom"/>
          </w:tcPr>
          <w:p w14:paraId="344C98F2" w14:textId="77777777" w:rsidR="005861AF" w:rsidRPr="00F10782" w:rsidRDefault="005861AF" w:rsidP="005861AF">
            <w:pPr>
              <w:pStyle w:val="ANORMAL"/>
              <w:spacing w:before="0"/>
              <w:ind w:firstLine="0"/>
              <w:jc w:val="center"/>
              <w:rPr>
                <w:b/>
              </w:rPr>
            </w:pPr>
          </w:p>
        </w:tc>
        <w:tc>
          <w:tcPr>
            <w:tcW w:w="895" w:type="dxa"/>
            <w:vAlign w:val="bottom"/>
          </w:tcPr>
          <w:p w14:paraId="79944A36" w14:textId="77777777" w:rsidR="005861AF" w:rsidRPr="00F10782" w:rsidRDefault="005861AF" w:rsidP="005861AF">
            <w:pPr>
              <w:pStyle w:val="ANORMAL"/>
              <w:spacing w:before="0"/>
              <w:ind w:firstLine="0"/>
              <w:jc w:val="center"/>
              <w:rPr>
                <w:b/>
              </w:rPr>
            </w:pPr>
            <w:r w:rsidRPr="00F10782">
              <w:rPr>
                <w:b/>
              </w:rPr>
              <w:t>42,0</w:t>
            </w:r>
          </w:p>
        </w:tc>
      </w:tr>
    </w:tbl>
    <w:p w14:paraId="09FBAA61" w14:textId="7C40DE42" w:rsidR="005861AF" w:rsidRPr="00F10782" w:rsidRDefault="005861AF" w:rsidP="005861AF">
      <w:pPr>
        <w:pStyle w:val="ANORMAL"/>
      </w:pPr>
      <w:r w:rsidRPr="00F10782">
        <w:t>Tổng công suất tiêu thụ điện tối đa của khu vực là khoảng 42 kVA/ngày đêm.</w:t>
      </w:r>
    </w:p>
    <w:p w14:paraId="57CC0CA0" w14:textId="3A957352" w:rsidR="005861AF" w:rsidRPr="00F10782" w:rsidRDefault="005861AF" w:rsidP="005861AF">
      <w:pPr>
        <w:pStyle w:val="ANORMAL"/>
      </w:pPr>
      <w:r w:rsidRPr="00F10782">
        <w:t>Từ cột điện khu vực, thỏa thuận các thủ tục đấu nối điện để cung cấp cho khu vực dự án. Thiết kế hệ thống điện đi đến các công trình trong khu vực bằng hệ thống đường dây chạy chìm (ngầm) hoặc cột điện ly tâm cáp bọc. Các điểm đấu nối với nhà làm việc có hệ thống tủ cấp điện được bố trí trong các công trình xây dựng.</w:t>
      </w:r>
    </w:p>
    <w:p w14:paraId="1275E922" w14:textId="6E870434" w:rsidR="005861AF" w:rsidRPr="00F10782" w:rsidRDefault="005861AF" w:rsidP="005861AF">
      <w:pPr>
        <w:pStyle w:val="ANORMAL"/>
      </w:pPr>
      <w:r w:rsidRPr="00F10782">
        <w:rPr>
          <w:i/>
        </w:rPr>
        <w:t>* Nhu cầu sử dụng nước:</w:t>
      </w:r>
      <w:r w:rsidRPr="00F10782">
        <w:t xml:space="preserve"> Căn cứ TCXDVN 33:2006 Cấp nước – Mạng lưới đường ống và công trình tiêu chuẩn, nhu cầu sử dụng nước của dự án trong giai đoạn hoạt động được ước tính ở như sau:</w:t>
      </w:r>
    </w:p>
    <w:p w14:paraId="1597A13B" w14:textId="05F5B462" w:rsidR="005861AF" w:rsidRPr="00F10782" w:rsidRDefault="005861AF" w:rsidP="005861AF">
      <w:pPr>
        <w:pStyle w:val="ANORMAL"/>
      </w:pPr>
      <w:r w:rsidRPr="00F10782">
        <w:t>- Cấp nước sinh hoạt: Với 20 công nhân, mức sử dụng khoảng 80 lít/người/ngày. Tổng lượng nước cấp cho nhu cầu sinh hoạt khoảng: 80lít/người/ngày × 20 công nhân = 1.600 lít/ngày.đêm = 1,6 m</w:t>
      </w:r>
      <w:r w:rsidRPr="00F10782">
        <w:rPr>
          <w:vertAlign w:val="superscript"/>
        </w:rPr>
        <w:t>3</w:t>
      </w:r>
      <w:r w:rsidRPr="00F10782">
        <w:t>/ngày.đêm.</w:t>
      </w:r>
    </w:p>
    <w:p w14:paraId="72CE0FAF" w14:textId="713DEB82" w:rsidR="005861AF" w:rsidRPr="00F10782" w:rsidRDefault="005861AF" w:rsidP="005861AF">
      <w:pPr>
        <w:pStyle w:val="ANORMAL"/>
      </w:pPr>
      <w:r w:rsidRPr="00F10782">
        <w:t>- Nước tưới cây các vườn ươm: 10 – 15l/m</w:t>
      </w:r>
      <w:r w:rsidRPr="00F10782">
        <w:rPr>
          <w:vertAlign w:val="superscript"/>
        </w:rPr>
        <w:t>2</w:t>
      </w:r>
      <w:r w:rsidRPr="00F10782">
        <w:t xml:space="preserve">/ngày, ước tính nhu cầu sử dụng nước cho tưới cây khoảng: 12 x </w:t>
      </w:r>
      <w:r w:rsidR="00103888" w:rsidRPr="00F10782">
        <w:t>5.500m</w:t>
      </w:r>
      <w:r w:rsidR="00103888" w:rsidRPr="00F10782">
        <w:rPr>
          <w:vertAlign w:val="superscript"/>
        </w:rPr>
        <w:t>2</w:t>
      </w:r>
      <w:r w:rsidR="00103888" w:rsidRPr="00F10782">
        <w:t xml:space="preserve"> = 66m</w:t>
      </w:r>
      <w:r w:rsidR="00103888" w:rsidRPr="00F10782">
        <w:rPr>
          <w:vertAlign w:val="superscript"/>
        </w:rPr>
        <w:t>3</w:t>
      </w:r>
      <w:r w:rsidR="00103888" w:rsidRPr="00F10782">
        <w:t>/ngày.</w:t>
      </w:r>
    </w:p>
    <w:p w14:paraId="27B5048B" w14:textId="7498EA3C" w:rsidR="00103888" w:rsidRPr="00F10782" w:rsidRDefault="00103888" w:rsidP="00103888">
      <w:pPr>
        <w:pStyle w:val="ANORMAL"/>
      </w:pPr>
      <w:r w:rsidRPr="00F10782">
        <w:t>- Nước rửa đường: chỉ tiêu nước cấp rửa đường 0,4 lít/m</w:t>
      </w:r>
      <w:r w:rsidRPr="00F10782">
        <w:rPr>
          <w:vertAlign w:val="superscript"/>
        </w:rPr>
        <w:t>2</w:t>
      </w:r>
      <w:r w:rsidRPr="00F10782">
        <w:t>/ngày đêm. Tổng lượng nước phục vụ rửa đường khoảng: 0,4 x 970 = 0,37 m</w:t>
      </w:r>
      <w:r w:rsidRPr="00F10782">
        <w:rPr>
          <w:vertAlign w:val="superscript"/>
        </w:rPr>
        <w:t>3</w:t>
      </w:r>
      <w:r w:rsidRPr="00F10782">
        <w:t>/ngày đêm.</w:t>
      </w:r>
    </w:p>
    <w:p w14:paraId="6F80CA3E" w14:textId="241492EA" w:rsidR="00103888" w:rsidRPr="00F10782" w:rsidRDefault="00103888" w:rsidP="00103888">
      <w:pPr>
        <w:pStyle w:val="ANORMAL"/>
      </w:pPr>
      <w:r w:rsidRPr="00F10782">
        <w:t xml:space="preserve">- Lượng nước dự trữ cấp cho chữa cháy được tính cho 1 đám cháy trong 2h liên tục </w:t>
      </w:r>
      <w:r w:rsidRPr="00F10782">
        <w:lastRenderedPageBreak/>
        <w:t>với lưu lượng 15 l/s/đám cháy khoảng: Wcc= 15 l/s/đám cháy x 2h x 1 đám cháy x 3.600s/1.000 = 108m</w:t>
      </w:r>
      <w:r w:rsidRPr="00F10782">
        <w:rPr>
          <w:vertAlign w:val="superscript"/>
        </w:rPr>
        <w:t>3</w:t>
      </w:r>
      <w:r w:rsidRPr="00F10782">
        <w:t>.</w:t>
      </w:r>
    </w:p>
    <w:p w14:paraId="4454D2C1" w14:textId="2BEA5085" w:rsidR="00103888" w:rsidRPr="00F10782" w:rsidRDefault="00103888" w:rsidP="00103888">
      <w:pPr>
        <w:pStyle w:val="ANORMAL"/>
      </w:pPr>
      <w:r w:rsidRPr="00F10782">
        <w:t>Tổng nhu cầu sử dụng nước thường ngày: 67,97m</w:t>
      </w:r>
      <w:r w:rsidRPr="00F10782">
        <w:rPr>
          <w:vertAlign w:val="superscript"/>
        </w:rPr>
        <w:t>3</w:t>
      </w:r>
      <w:r w:rsidRPr="00F10782">
        <w:t>/ngày.</w:t>
      </w:r>
    </w:p>
    <w:p w14:paraId="2FB7C573" w14:textId="67BE005F" w:rsidR="00103888" w:rsidRPr="00F10782" w:rsidRDefault="00103888" w:rsidP="00103888">
      <w:pPr>
        <w:pStyle w:val="ANORMAL"/>
      </w:pPr>
      <w:r w:rsidRPr="00F10782">
        <w:t>- Nguồn cung cấp nước: Cấp nước cho công trình được lấy từ giếng khoan trong khuôn viên công trình. Khoan 01 giếng và hệ thống máy bơm bơm nước về bể chứa nước dung tích khoảng 20 m</w:t>
      </w:r>
      <w:r w:rsidRPr="00F10782">
        <w:rPr>
          <w:vertAlign w:val="superscript"/>
        </w:rPr>
        <w:t>3</w:t>
      </w:r>
      <w:r w:rsidRPr="00F10782">
        <w:t>. Cấp nước cho các công trình bằng hệ thống đường ống nhựa uPVC D27.</w:t>
      </w:r>
    </w:p>
    <w:p w14:paraId="568D05DE" w14:textId="5A251C0B" w:rsidR="00D733A4" w:rsidRPr="00F10782" w:rsidRDefault="00D733A4" w:rsidP="00690D4F">
      <w:pPr>
        <w:pStyle w:val="A111"/>
      </w:pPr>
      <w:bookmarkStart w:id="141" w:name="_Toc75410848"/>
      <w:r w:rsidRPr="00F10782">
        <w:t>1.3.3. Sản phẩm của dự án</w:t>
      </w:r>
      <w:bookmarkEnd w:id="141"/>
      <w:r w:rsidR="00EE61FC" w:rsidRPr="00F10782">
        <w:t xml:space="preserve">: </w:t>
      </w:r>
      <w:r w:rsidR="00BE14C2" w:rsidRPr="00F10782">
        <w:rPr>
          <w:rFonts w:eastAsia="Cordia New"/>
          <w:b w:val="0"/>
        </w:rPr>
        <w:t xml:space="preserve">Dự án </w:t>
      </w:r>
      <w:r w:rsidR="00F429B2" w:rsidRPr="00F10782">
        <w:rPr>
          <w:rFonts w:eastAsia="Cordia New"/>
          <w:b w:val="0"/>
        </w:rPr>
        <w:t>Xây dựng trang trại tổng hợp ứng dụng công nghệ cao</w:t>
      </w:r>
      <w:r w:rsidR="00BE14C2" w:rsidRPr="00F10782">
        <w:rPr>
          <w:rFonts w:eastAsia="Cordia New"/>
          <w:b w:val="0"/>
        </w:rPr>
        <w:t xml:space="preserve"> đi vào hoạt động sẽ tạo điều kiện phát triển các mô hình nhà màng (nhà kính, nhà lưới với các thiết bị kèm theo) để tiếp nhận công nghệ và tổ chức thực nghiệm các biện pháp kỹ thuật (cải tiến cho phù hợp với điều kiện của địa phương), trình diễn chuyển giao công nghệ sản xuất. Xây dựng dự án kiểu mẫu, thân thiện với môi trường. Xung quanh khu vực thực hiện dự án, được trồng cây lâu năm cách ly với khu vực, hình thành hàng rào sinh học, đồng thời khai thác hiệu quả quỹ đất của dự án. Xây dựng cơ sở sản xuất nông sản sạch theo tiêu chuẩn với mô hình sản xuất công nghệ cao, nông nghiệp hữu cơ gắn với chế biến trong nông nghiệp nhằm đảm bảo tính bền vững, vừa bảo vệ cải tạo đất vừa đáp ứng nhu cầu tiêu dùng; đồng thời làm mô hình điểm sản xuất nông nghiệp theo quy mô công nghiệp, hình thành chuỗi sản phẩm khép kín, gia tăng khả năng cạnh tranh trên thị trường.</w:t>
      </w:r>
    </w:p>
    <w:p w14:paraId="1BAF324A" w14:textId="40F080E6" w:rsidR="009042F1" w:rsidRPr="00F10782" w:rsidRDefault="00D733A4" w:rsidP="00D909DF">
      <w:pPr>
        <w:pStyle w:val="A111"/>
      </w:pPr>
      <w:bookmarkStart w:id="142" w:name="_Toc75410849"/>
      <w:r w:rsidRPr="00F10782">
        <w:t>1.3.4. Tuyến đường vận chuyển</w:t>
      </w:r>
      <w:bookmarkEnd w:id="142"/>
      <w:r w:rsidR="00D909DF" w:rsidRPr="00F10782">
        <w:t xml:space="preserve">: </w:t>
      </w:r>
      <w:r w:rsidRPr="00F10782">
        <w:rPr>
          <w:b w:val="0"/>
        </w:rPr>
        <w:t>Quá trình vận chuyển nguyên vật liệu từ các đơn vị cung cấp và đất san lấp trong quá trình tận thu đến công trình chủ yếu theo tuyến đường đất hiện trạng</w:t>
      </w:r>
      <w:r w:rsidR="00307F57" w:rsidRPr="00F10782">
        <w:rPr>
          <w:b w:val="0"/>
        </w:rPr>
        <w:t xml:space="preserve"> đi ra</w:t>
      </w:r>
      <w:r w:rsidRPr="00F10782">
        <w:rPr>
          <w:b w:val="0"/>
        </w:rPr>
        <w:t xml:space="preserve"> </w:t>
      </w:r>
      <w:r w:rsidR="00FD58A1" w:rsidRPr="00F10782">
        <w:rPr>
          <w:b w:val="0"/>
        </w:rPr>
        <w:t xml:space="preserve">Quốc lộ </w:t>
      </w:r>
      <w:r w:rsidR="00BE14C2" w:rsidRPr="00F10782">
        <w:rPr>
          <w:b w:val="0"/>
        </w:rPr>
        <w:t>12A</w:t>
      </w:r>
      <w:r w:rsidR="00FD58A1" w:rsidRPr="00F10782">
        <w:rPr>
          <w:b w:val="0"/>
        </w:rPr>
        <w:t xml:space="preserve"> </w:t>
      </w:r>
      <w:r w:rsidR="00BE14C2" w:rsidRPr="00F10782">
        <w:rPr>
          <w:b w:val="0"/>
        </w:rPr>
        <w:t>sau đó đi đến các công trình cần đất san lấp</w:t>
      </w:r>
      <w:r w:rsidRPr="00F10782">
        <w:rPr>
          <w:b w:val="0"/>
        </w:rPr>
        <w:t>.</w:t>
      </w:r>
    </w:p>
    <w:p w14:paraId="3F08B88A" w14:textId="77777777" w:rsidR="00C97138" w:rsidRPr="00F10782" w:rsidRDefault="00C97138" w:rsidP="00690D4F">
      <w:pPr>
        <w:pStyle w:val="A11"/>
      </w:pPr>
      <w:bookmarkStart w:id="143" w:name="_Toc75410850"/>
      <w:bookmarkStart w:id="144" w:name="_Toc223206077"/>
      <w:bookmarkStart w:id="145" w:name="_Toc409166948"/>
      <w:bookmarkStart w:id="146" w:name="_Toc464561915"/>
      <w:r w:rsidRPr="00F10782">
        <w:t>1.4. Công nghệ sản xuất, vận hành</w:t>
      </w:r>
      <w:bookmarkEnd w:id="143"/>
    </w:p>
    <w:p w14:paraId="73BC6AFA" w14:textId="17941D39" w:rsidR="00126C94" w:rsidRPr="00F10782" w:rsidRDefault="00126C94" w:rsidP="00126C94">
      <w:pPr>
        <w:pStyle w:val="ANORMAL"/>
        <w:jc w:val="center"/>
        <w:rPr>
          <w:rStyle w:val="Heading1Char1"/>
          <w:rFonts w:cs="Times New Roman"/>
          <w:b w:val="0"/>
          <w:lang w:val="sq-AL"/>
        </w:rPr>
      </w:pPr>
      <w:bookmarkStart w:id="147" w:name="_Toc26436925"/>
      <w:bookmarkStart w:id="148" w:name="_Toc75410851"/>
      <w:bookmarkStart w:id="149" w:name="_Toc464561926"/>
      <w:bookmarkStart w:id="150" w:name="_Toc206422303"/>
      <w:bookmarkEnd w:id="144"/>
      <w:bookmarkEnd w:id="145"/>
      <w:bookmarkEnd w:id="146"/>
      <w:r w:rsidRPr="00F10782">
        <w:rPr>
          <w:noProof/>
          <w:lang w:val="en-GB" w:eastAsia="en-GB" w:bidi="ar-SA"/>
        </w:rPr>
        <w:drawing>
          <wp:inline distT="0" distB="0" distL="0" distR="0" wp14:anchorId="00E014A2" wp14:editId="0BA190C3">
            <wp:extent cx="3189767" cy="3620013"/>
            <wp:effectExtent l="0" t="0" r="0" b="0"/>
            <wp:docPr id="1159" name="Picture 1159" descr="Sơ đồ quy trình sản xuất cây su h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ơ đồ quy trình sản xuất cây su hà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17577" cy="3651574"/>
                    </a:xfrm>
                    <a:prstGeom prst="rect">
                      <a:avLst/>
                    </a:prstGeom>
                    <a:noFill/>
                    <a:ln>
                      <a:noFill/>
                    </a:ln>
                  </pic:spPr>
                </pic:pic>
              </a:graphicData>
            </a:graphic>
          </wp:inline>
        </w:drawing>
      </w:r>
    </w:p>
    <w:p w14:paraId="3FEB2F31" w14:textId="38E24698" w:rsidR="00E91297" w:rsidRPr="00F10782" w:rsidRDefault="00126C94" w:rsidP="00D909DF">
      <w:pPr>
        <w:pStyle w:val="ANORMAL"/>
        <w:jc w:val="center"/>
        <w:rPr>
          <w:rStyle w:val="Heading1Char1"/>
          <w:rFonts w:cs="Times New Roman"/>
          <w:b w:val="0"/>
          <w:i/>
          <w:lang w:val="sq-AL"/>
        </w:rPr>
      </w:pPr>
      <w:r w:rsidRPr="00F10782">
        <w:rPr>
          <w:rStyle w:val="Heading1Char1"/>
          <w:rFonts w:cs="Times New Roman"/>
          <w:b w:val="0"/>
          <w:i/>
          <w:lang w:val="sq-AL"/>
        </w:rPr>
        <w:t>Sơ đồ hoạt động trong giai đoạn hoạt động của Dự án</w:t>
      </w:r>
    </w:p>
    <w:p w14:paraId="3A88344A" w14:textId="178B89E4" w:rsidR="00C97138" w:rsidRPr="00F10782" w:rsidRDefault="00C97138" w:rsidP="00690D4F">
      <w:pPr>
        <w:pStyle w:val="A11"/>
        <w:rPr>
          <w:rStyle w:val="Heading1Char1"/>
          <w:rFonts w:cs="Times New Roman"/>
          <w:b/>
          <w:lang w:val="sq-AL"/>
        </w:rPr>
      </w:pPr>
      <w:r w:rsidRPr="00F10782">
        <w:rPr>
          <w:rStyle w:val="Heading1Char1"/>
          <w:rFonts w:cs="Times New Roman"/>
          <w:b/>
          <w:lang w:val="sq-AL"/>
        </w:rPr>
        <w:t>1.5. Biện pháp tổ chức thi công</w:t>
      </w:r>
      <w:bookmarkEnd w:id="147"/>
      <w:bookmarkEnd w:id="148"/>
    </w:p>
    <w:p w14:paraId="42C25254" w14:textId="6CA42EE2" w:rsidR="00524D94" w:rsidRPr="00F10782" w:rsidRDefault="00524D94" w:rsidP="00D50726">
      <w:pPr>
        <w:pStyle w:val="ANORMAL"/>
        <w:rPr>
          <w:rStyle w:val="Heading1Char1"/>
          <w:rFonts w:cs="Times New Roman"/>
          <w:b w:val="0"/>
          <w:bCs/>
          <w:i/>
          <w:iCs/>
        </w:rPr>
      </w:pPr>
      <w:bookmarkStart w:id="151" w:name="_Toc20987885"/>
      <w:bookmarkStart w:id="152" w:name="_Toc23154007"/>
      <w:bookmarkStart w:id="153" w:name="_Toc26436926"/>
      <w:r w:rsidRPr="00F10782">
        <w:rPr>
          <w:rStyle w:val="Heading1Char1"/>
          <w:rFonts w:cs="Times New Roman"/>
          <w:b w:val="0"/>
          <w:bCs/>
          <w:i/>
          <w:iCs/>
        </w:rPr>
        <w:t>* Bãi tập kế</w:t>
      </w:r>
      <w:r w:rsidR="00C65123" w:rsidRPr="00F10782">
        <w:rPr>
          <w:rStyle w:val="Heading1Char1"/>
          <w:rFonts w:cs="Times New Roman"/>
          <w:b w:val="0"/>
          <w:bCs/>
          <w:i/>
          <w:iCs/>
        </w:rPr>
        <w:t>t,</w:t>
      </w:r>
      <w:r w:rsidRPr="00F10782">
        <w:rPr>
          <w:rStyle w:val="Heading1Char1"/>
          <w:rFonts w:cs="Times New Roman"/>
          <w:b w:val="0"/>
          <w:bCs/>
          <w:i/>
          <w:iCs/>
        </w:rPr>
        <w:t xml:space="preserve"> lán trại</w:t>
      </w:r>
      <w:r w:rsidR="00C65123" w:rsidRPr="00F10782">
        <w:rPr>
          <w:rStyle w:val="Heading1Char1"/>
          <w:rFonts w:cs="Times New Roman"/>
          <w:b w:val="0"/>
          <w:bCs/>
          <w:i/>
          <w:iCs/>
        </w:rPr>
        <w:t xml:space="preserve"> và công tác thoát nước mưa</w:t>
      </w:r>
    </w:p>
    <w:p w14:paraId="164AD519" w14:textId="1B80334C" w:rsidR="00C97138" w:rsidRPr="00F10782" w:rsidRDefault="0047087E" w:rsidP="00D50726">
      <w:pPr>
        <w:pStyle w:val="ANORMAL"/>
        <w:rPr>
          <w:rStyle w:val="Heading1Char1"/>
          <w:rFonts w:cs="Times New Roman"/>
          <w:b w:val="0"/>
          <w:bCs/>
          <w:iCs/>
        </w:rPr>
      </w:pPr>
      <w:r w:rsidRPr="00F10782">
        <w:rPr>
          <w:rStyle w:val="Heading1Char1"/>
          <w:rFonts w:cs="Times New Roman"/>
          <w:b w:val="0"/>
          <w:bCs/>
          <w:iCs/>
        </w:rPr>
        <w:lastRenderedPageBreak/>
        <w:t xml:space="preserve">- </w:t>
      </w:r>
      <w:r w:rsidR="00FA415C" w:rsidRPr="00F10782">
        <w:rPr>
          <w:rStyle w:val="Heading1Char1"/>
          <w:rFonts w:cs="Times New Roman"/>
          <w:b w:val="0"/>
          <w:bCs/>
          <w:iCs/>
        </w:rPr>
        <w:t>X</w:t>
      </w:r>
      <w:r w:rsidR="009D15A0" w:rsidRPr="00F10782">
        <w:rPr>
          <w:rStyle w:val="Heading1Char1"/>
          <w:rFonts w:cs="Times New Roman"/>
          <w:b w:val="0"/>
          <w:bCs/>
          <w:iCs/>
        </w:rPr>
        <w:t>ây dựng</w:t>
      </w:r>
      <w:r w:rsidR="00975921" w:rsidRPr="00F10782">
        <w:rPr>
          <w:rStyle w:val="Heading1Char1"/>
          <w:rFonts w:cs="Times New Roman"/>
          <w:b w:val="0"/>
          <w:bCs/>
          <w:iCs/>
        </w:rPr>
        <w:t xml:space="preserve"> 01</w:t>
      </w:r>
      <w:r w:rsidR="009D15A0" w:rsidRPr="00F10782">
        <w:rPr>
          <w:rStyle w:val="Heading1Char1"/>
          <w:rFonts w:cs="Times New Roman"/>
          <w:b w:val="0"/>
          <w:bCs/>
          <w:iCs/>
        </w:rPr>
        <w:t xml:space="preserve"> lán trại</w:t>
      </w:r>
      <w:r w:rsidR="00FA415C" w:rsidRPr="00F10782">
        <w:rPr>
          <w:rStyle w:val="Heading1Char1"/>
          <w:rFonts w:cs="Times New Roman"/>
          <w:b w:val="0"/>
          <w:bCs/>
          <w:iCs/>
        </w:rPr>
        <w:t xml:space="preserve"> bằng cách tận dụng cọc, tre để xây nhà tạm bằng mái tôn diện tích khoảng 12m</w:t>
      </w:r>
      <w:r w:rsidR="00FA415C" w:rsidRPr="00F10782">
        <w:rPr>
          <w:rStyle w:val="Heading1Char1"/>
          <w:rFonts w:cs="Times New Roman"/>
          <w:b w:val="0"/>
          <w:bCs/>
          <w:iCs/>
          <w:vertAlign w:val="superscript"/>
        </w:rPr>
        <w:t>2</w:t>
      </w:r>
      <w:r w:rsidR="00A817CD" w:rsidRPr="00F10782">
        <w:rPr>
          <w:rStyle w:val="Heading1Char1"/>
          <w:rFonts w:cs="Times New Roman"/>
          <w:b w:val="0"/>
          <w:bCs/>
          <w:iCs/>
        </w:rPr>
        <w:t>, bố trí nhà vệ sinh di động</w:t>
      </w:r>
      <w:r w:rsidR="00C97138" w:rsidRPr="00F10782">
        <w:rPr>
          <w:rStyle w:val="Heading1Char1"/>
          <w:rFonts w:cs="Times New Roman"/>
          <w:b w:val="0"/>
          <w:bCs/>
          <w:iCs/>
        </w:rPr>
        <w:t xml:space="preserve"> trước khi đi vào khai thác.</w:t>
      </w:r>
      <w:bookmarkEnd w:id="151"/>
      <w:bookmarkEnd w:id="152"/>
      <w:bookmarkEnd w:id="153"/>
    </w:p>
    <w:p w14:paraId="10093896" w14:textId="708978AA" w:rsidR="00354A09" w:rsidRPr="00F10782" w:rsidRDefault="00B811DF" w:rsidP="00D50726">
      <w:pPr>
        <w:spacing w:before="120" w:after="120"/>
        <w:jc w:val="both"/>
        <w:rPr>
          <w:rFonts w:cs="Times New Roman"/>
          <w:sz w:val="26"/>
          <w:szCs w:val="26"/>
        </w:rPr>
      </w:pPr>
      <w:r w:rsidRPr="00F10782">
        <w:rPr>
          <w:rFonts w:cs="Times New Roman"/>
          <w:sz w:val="26"/>
          <w:szCs w:val="26"/>
        </w:rPr>
        <w:tab/>
      </w:r>
      <w:r w:rsidR="00A63BFC" w:rsidRPr="00F10782">
        <w:rPr>
          <w:rFonts w:cs="Times New Roman"/>
          <w:sz w:val="26"/>
          <w:szCs w:val="26"/>
          <w:lang w:val="vi-VN"/>
        </w:rPr>
        <w:t xml:space="preserve">- </w:t>
      </w:r>
      <w:r w:rsidR="00174B71" w:rsidRPr="00F10782">
        <w:rPr>
          <w:rFonts w:cs="Times New Roman"/>
          <w:sz w:val="26"/>
          <w:szCs w:val="26"/>
        </w:rPr>
        <w:t>Công tác th</w:t>
      </w:r>
      <w:r w:rsidR="00485FC2" w:rsidRPr="00F10782">
        <w:rPr>
          <w:rFonts w:cs="Times New Roman"/>
          <w:sz w:val="26"/>
          <w:szCs w:val="26"/>
        </w:rPr>
        <w:t xml:space="preserve">oát nước mưa: </w:t>
      </w:r>
      <w:r w:rsidR="00174B71" w:rsidRPr="00F10782">
        <w:rPr>
          <w:rFonts w:cs="Times New Roman"/>
          <w:sz w:val="26"/>
          <w:szCs w:val="26"/>
        </w:rPr>
        <w:t>Chủ dự án sẽ tiến hành đào mương thoát nước tự ch</w:t>
      </w:r>
      <w:r w:rsidR="00354A09" w:rsidRPr="00F10782">
        <w:rPr>
          <w:rFonts w:cs="Times New Roman"/>
          <w:sz w:val="26"/>
          <w:szCs w:val="26"/>
        </w:rPr>
        <w:t>ả</w:t>
      </w:r>
      <w:r w:rsidR="00174B71" w:rsidRPr="00F10782">
        <w:rPr>
          <w:rFonts w:cs="Times New Roman"/>
          <w:sz w:val="26"/>
          <w:szCs w:val="26"/>
        </w:rPr>
        <w:t xml:space="preserve">y để </w:t>
      </w:r>
      <w:r w:rsidR="00354A09" w:rsidRPr="00F10782">
        <w:rPr>
          <w:rFonts w:cs="Times New Roman"/>
          <w:sz w:val="26"/>
          <w:szCs w:val="26"/>
        </w:rPr>
        <w:t xml:space="preserve">thoát nước mưa, hạn chế việc tù đọng nước trong phạm vi </w:t>
      </w:r>
      <w:r w:rsidR="00E91297" w:rsidRPr="00F10782">
        <w:rPr>
          <w:rFonts w:cs="Times New Roman"/>
          <w:sz w:val="26"/>
          <w:szCs w:val="26"/>
        </w:rPr>
        <w:t>dự án</w:t>
      </w:r>
      <w:r w:rsidR="00354A09" w:rsidRPr="00F10782">
        <w:rPr>
          <w:rFonts w:cs="Times New Roman"/>
          <w:sz w:val="26"/>
          <w:szCs w:val="26"/>
        </w:rPr>
        <w:t>.</w:t>
      </w:r>
      <w:r w:rsidR="00174B71" w:rsidRPr="00F10782">
        <w:rPr>
          <w:rFonts w:cs="Times New Roman"/>
          <w:sz w:val="26"/>
          <w:szCs w:val="26"/>
        </w:rPr>
        <w:t xml:space="preserve"> </w:t>
      </w:r>
    </w:p>
    <w:p w14:paraId="5642EA3B" w14:textId="5BDCE259" w:rsidR="00C65123" w:rsidRPr="00F10782" w:rsidRDefault="00C65123" w:rsidP="00524D94">
      <w:pPr>
        <w:spacing w:before="120" w:after="120"/>
        <w:ind w:firstLine="567"/>
        <w:jc w:val="both"/>
        <w:rPr>
          <w:rFonts w:cs="Times New Roman"/>
          <w:i/>
          <w:sz w:val="26"/>
          <w:szCs w:val="26"/>
        </w:rPr>
      </w:pPr>
      <w:r w:rsidRPr="00F10782">
        <w:rPr>
          <w:rFonts w:cs="Times New Roman"/>
          <w:i/>
          <w:sz w:val="26"/>
          <w:szCs w:val="26"/>
        </w:rPr>
        <w:t xml:space="preserve">* Biện pháp thi công </w:t>
      </w:r>
      <w:r w:rsidR="007A0B01" w:rsidRPr="00F10782">
        <w:rPr>
          <w:rFonts w:cs="Times New Roman"/>
          <w:i/>
          <w:sz w:val="26"/>
          <w:szCs w:val="26"/>
        </w:rPr>
        <w:t>san nền kết hợp tận thu đất</w:t>
      </w:r>
    </w:p>
    <w:p w14:paraId="27031710" w14:textId="4B3C9C4E" w:rsidR="00C65123" w:rsidRPr="00F10782" w:rsidRDefault="00EE61FC" w:rsidP="00C65123">
      <w:pPr>
        <w:spacing w:before="120" w:after="120"/>
        <w:ind w:firstLine="567"/>
        <w:jc w:val="both"/>
        <w:rPr>
          <w:rFonts w:cs="Times New Roman"/>
          <w:sz w:val="26"/>
          <w:szCs w:val="26"/>
        </w:rPr>
      </w:pPr>
      <w:r w:rsidRPr="00F10782">
        <w:rPr>
          <w:rFonts w:cs="Times New Roman"/>
          <w:sz w:val="26"/>
          <w:szCs w:val="26"/>
        </w:rPr>
        <w:t>-</w:t>
      </w:r>
      <w:r w:rsidR="00C65123" w:rsidRPr="00F10782">
        <w:rPr>
          <w:rFonts w:cs="Times New Roman"/>
          <w:sz w:val="26"/>
          <w:szCs w:val="26"/>
        </w:rPr>
        <w:t xml:space="preserve"> Dùng máy xúc gàu ngược dung tích 0,9 m</w:t>
      </w:r>
      <w:r w:rsidR="00C65123" w:rsidRPr="00F10782">
        <w:rPr>
          <w:rFonts w:cs="Times New Roman"/>
          <w:sz w:val="26"/>
          <w:szCs w:val="26"/>
          <w:vertAlign w:val="superscript"/>
        </w:rPr>
        <w:t>3</w:t>
      </w:r>
      <w:r w:rsidR="00C65123" w:rsidRPr="00F10782">
        <w:rPr>
          <w:rFonts w:cs="Times New Roman"/>
          <w:sz w:val="26"/>
          <w:szCs w:val="26"/>
        </w:rPr>
        <w:t xml:space="preserve"> và xe ben tự đổ. San gạt từ phía Bắc xuống phía Nam dự án. Khi thi công cần tạo mặt b</w:t>
      </w:r>
      <w:r w:rsidR="00A178E0" w:rsidRPr="00F10782">
        <w:rPr>
          <w:rFonts w:cs="Times New Roman"/>
          <w:sz w:val="26"/>
          <w:szCs w:val="26"/>
        </w:rPr>
        <w:t>ằng thấp dần về đến cote +</w:t>
      </w:r>
      <w:r w:rsidR="00E91297" w:rsidRPr="00F10782">
        <w:rPr>
          <w:rFonts w:cs="Times New Roman"/>
          <w:sz w:val="26"/>
          <w:szCs w:val="26"/>
        </w:rPr>
        <w:t>13</w:t>
      </w:r>
      <w:r w:rsidR="00A178E0" w:rsidRPr="00F10782">
        <w:rPr>
          <w:rFonts w:cs="Times New Roman"/>
          <w:sz w:val="26"/>
          <w:szCs w:val="26"/>
        </w:rPr>
        <w:t>,00</w:t>
      </w:r>
      <w:r w:rsidR="00C65123" w:rsidRPr="00F10782">
        <w:rPr>
          <w:rFonts w:cs="Times New Roman"/>
          <w:sz w:val="26"/>
          <w:szCs w:val="26"/>
        </w:rPr>
        <w:t xml:space="preserve">m. </w:t>
      </w:r>
    </w:p>
    <w:p w14:paraId="3C989003" w14:textId="5700E3B4" w:rsidR="00C65123" w:rsidRPr="00F10782" w:rsidRDefault="00EE61FC" w:rsidP="00C65123">
      <w:pPr>
        <w:spacing w:before="120" w:after="120"/>
        <w:ind w:firstLine="567"/>
        <w:jc w:val="both"/>
        <w:rPr>
          <w:rFonts w:cs="Times New Roman"/>
          <w:sz w:val="26"/>
          <w:szCs w:val="26"/>
        </w:rPr>
      </w:pPr>
      <w:r w:rsidRPr="00F10782">
        <w:rPr>
          <w:rFonts w:cs="Times New Roman"/>
          <w:sz w:val="26"/>
          <w:szCs w:val="26"/>
        </w:rPr>
        <w:t>-</w:t>
      </w:r>
      <w:r w:rsidR="00C65123" w:rsidRPr="00F10782">
        <w:rPr>
          <w:rFonts w:cs="Times New Roman"/>
          <w:sz w:val="26"/>
          <w:szCs w:val="26"/>
        </w:rPr>
        <w:t xml:space="preserve"> Tạo các hướng dốc nhằm thoát nước mặt tốt, hướng thoát nước từ nền ra đường.</w:t>
      </w:r>
    </w:p>
    <w:p w14:paraId="43D99CB4" w14:textId="393163A4" w:rsidR="00C65123" w:rsidRPr="00F10782" w:rsidRDefault="00EE61FC" w:rsidP="00C65123">
      <w:pPr>
        <w:spacing w:before="120" w:after="120"/>
        <w:ind w:firstLine="567"/>
        <w:jc w:val="both"/>
        <w:rPr>
          <w:rFonts w:cs="Times New Roman"/>
          <w:sz w:val="26"/>
          <w:szCs w:val="26"/>
        </w:rPr>
      </w:pPr>
      <w:r w:rsidRPr="00F10782">
        <w:rPr>
          <w:rFonts w:cs="Times New Roman"/>
          <w:sz w:val="26"/>
          <w:szCs w:val="26"/>
        </w:rPr>
        <w:t>-</w:t>
      </w:r>
      <w:r w:rsidR="00C65123" w:rsidRPr="00F10782">
        <w:rPr>
          <w:rFonts w:cs="Times New Roman"/>
          <w:sz w:val="26"/>
          <w:szCs w:val="26"/>
        </w:rPr>
        <w:t xml:space="preserve"> Trên cơ sở cốt khống chế, tiến hành san gạt về về độ cao phù hợp để trồng rừng sản xuất.</w:t>
      </w:r>
    </w:p>
    <w:p w14:paraId="7C30A20A" w14:textId="29262BA2" w:rsidR="00C65123" w:rsidRPr="00F10782" w:rsidRDefault="00EE61FC" w:rsidP="00C65123">
      <w:pPr>
        <w:spacing w:before="120" w:after="120"/>
        <w:ind w:firstLine="567"/>
        <w:jc w:val="both"/>
        <w:rPr>
          <w:rFonts w:cs="Times New Roman"/>
          <w:sz w:val="26"/>
          <w:szCs w:val="26"/>
        </w:rPr>
      </w:pPr>
      <w:r w:rsidRPr="00F10782">
        <w:rPr>
          <w:rFonts w:cs="Times New Roman"/>
          <w:sz w:val="26"/>
          <w:szCs w:val="26"/>
        </w:rPr>
        <w:t>-</w:t>
      </w:r>
      <w:r w:rsidR="00C65123" w:rsidRPr="00F10782">
        <w:rPr>
          <w:rFonts w:cs="Times New Roman"/>
          <w:sz w:val="26"/>
          <w:szCs w:val="26"/>
        </w:rPr>
        <w:t xml:space="preserve"> Tận dụng đất đào để đắp (nếu có). </w:t>
      </w:r>
    </w:p>
    <w:p w14:paraId="5BC69D94" w14:textId="507CC25D" w:rsidR="00C97138" w:rsidRPr="00F10782" w:rsidRDefault="00C97138" w:rsidP="00690D4F">
      <w:pPr>
        <w:pStyle w:val="A11"/>
        <w:rPr>
          <w:rStyle w:val="Heading1Char1"/>
          <w:rFonts w:cs="Times New Roman"/>
          <w:b/>
          <w:lang w:val="sq-AL"/>
        </w:rPr>
      </w:pPr>
      <w:bookmarkStart w:id="154" w:name="_Toc26436927"/>
      <w:bookmarkStart w:id="155" w:name="_Toc75410852"/>
      <w:r w:rsidRPr="00F10782">
        <w:rPr>
          <w:rStyle w:val="Heading1Char1"/>
          <w:rFonts w:cs="Times New Roman"/>
          <w:b/>
          <w:lang w:val="sq-AL"/>
        </w:rPr>
        <w:t>1.6. Tiến độ, vốn đầu tư, tổ chức quản lý và thực hiện dự án</w:t>
      </w:r>
      <w:bookmarkEnd w:id="154"/>
      <w:bookmarkEnd w:id="155"/>
    </w:p>
    <w:p w14:paraId="6D980ECE" w14:textId="372B743F" w:rsidR="00C97138" w:rsidRPr="00F10782" w:rsidRDefault="00E91297" w:rsidP="00E91297">
      <w:pPr>
        <w:spacing w:before="120" w:after="120"/>
        <w:ind w:left="567"/>
        <w:jc w:val="both"/>
        <w:rPr>
          <w:rFonts w:cs="Times New Roman"/>
          <w:b/>
          <w:sz w:val="26"/>
          <w:szCs w:val="26"/>
          <w:lang w:val="en-GB"/>
        </w:rPr>
      </w:pPr>
      <w:r w:rsidRPr="00F10782">
        <w:rPr>
          <w:rFonts w:cs="Times New Roman"/>
          <w:b/>
          <w:sz w:val="26"/>
          <w:szCs w:val="26"/>
        </w:rPr>
        <w:t>a.</w:t>
      </w:r>
      <w:r w:rsidR="00C97138" w:rsidRPr="00F10782">
        <w:rPr>
          <w:rFonts w:cs="Times New Roman"/>
          <w:b/>
          <w:sz w:val="26"/>
          <w:szCs w:val="26"/>
          <w:lang w:val="vi-VN"/>
        </w:rPr>
        <w:t xml:space="preserve"> </w:t>
      </w:r>
      <w:r w:rsidRPr="00F10782">
        <w:rPr>
          <w:rFonts w:cs="Times New Roman"/>
          <w:b/>
          <w:sz w:val="26"/>
          <w:szCs w:val="26"/>
          <w:lang w:val="en-GB"/>
        </w:rPr>
        <w:t>Tổng mức đầu tư</w:t>
      </w:r>
    </w:p>
    <w:p w14:paraId="3A871859" w14:textId="7A19F485" w:rsidR="00F306AC" w:rsidRPr="00F10782" w:rsidRDefault="00F306AC" w:rsidP="00D50726">
      <w:pPr>
        <w:pStyle w:val="ANORMAL"/>
      </w:pPr>
      <w:r w:rsidRPr="00F10782">
        <w:rPr>
          <w:b/>
          <w:lang w:val="sq-AL"/>
        </w:rPr>
        <w:t xml:space="preserve">- </w:t>
      </w:r>
      <w:r w:rsidRPr="00F10782">
        <w:rPr>
          <w:lang w:val="sq-AL"/>
        </w:rPr>
        <w:t xml:space="preserve">Tổng mức đầu tư: </w:t>
      </w:r>
      <w:r w:rsidR="00E91297" w:rsidRPr="00F10782">
        <w:rPr>
          <w:b/>
        </w:rPr>
        <w:t>4.5</w:t>
      </w:r>
      <w:r w:rsidRPr="00F10782">
        <w:rPr>
          <w:b/>
        </w:rPr>
        <w:t xml:space="preserve">00.000.000 </w:t>
      </w:r>
      <w:r w:rsidRPr="00F10782">
        <w:t>đồng</w:t>
      </w:r>
      <w:r w:rsidR="005F3BF1" w:rsidRPr="00F10782">
        <w:t>.</w:t>
      </w:r>
    </w:p>
    <w:p w14:paraId="6BBDE193" w14:textId="51172038" w:rsidR="00F306AC" w:rsidRPr="00F10782" w:rsidRDefault="00F306AC" w:rsidP="00D50726">
      <w:pPr>
        <w:pStyle w:val="ANORMAL"/>
        <w:rPr>
          <w:b/>
          <w:i/>
          <w:lang w:val="vi-VN"/>
        </w:rPr>
      </w:pPr>
      <w:r w:rsidRPr="00F10782">
        <w:rPr>
          <w:i/>
        </w:rPr>
        <w:t xml:space="preserve">(Bằng chữ: </w:t>
      </w:r>
      <w:r w:rsidR="00E91297" w:rsidRPr="00F10782">
        <w:rPr>
          <w:i/>
        </w:rPr>
        <w:t>Bốn</w:t>
      </w:r>
      <w:r w:rsidRPr="00F10782">
        <w:rPr>
          <w:i/>
        </w:rPr>
        <w:t xml:space="preserve"> tỷ</w:t>
      </w:r>
      <w:r w:rsidR="00E91297" w:rsidRPr="00F10782">
        <w:rPr>
          <w:i/>
        </w:rPr>
        <w:t xml:space="preserve"> năm </w:t>
      </w:r>
      <w:r w:rsidRPr="00F10782">
        <w:rPr>
          <w:i/>
        </w:rPr>
        <w:t>trăm triệu đồng chẵn./.)</w:t>
      </w:r>
    </w:p>
    <w:p w14:paraId="3E66A5C0" w14:textId="7005D424" w:rsidR="00E91297" w:rsidRPr="00F10782" w:rsidRDefault="00E91297" w:rsidP="00D50726">
      <w:pPr>
        <w:spacing w:before="120" w:after="120"/>
        <w:jc w:val="both"/>
        <w:rPr>
          <w:rFonts w:cs="Times New Roman"/>
          <w:b/>
          <w:i/>
          <w:sz w:val="26"/>
          <w:szCs w:val="26"/>
          <w:lang w:val="en-GB"/>
        </w:rPr>
      </w:pPr>
      <w:r w:rsidRPr="00F10782">
        <w:rPr>
          <w:rFonts w:cs="Times New Roman"/>
          <w:b/>
          <w:sz w:val="26"/>
          <w:szCs w:val="26"/>
          <w:lang w:val="vi-VN"/>
        </w:rPr>
        <w:tab/>
      </w:r>
      <w:r w:rsidR="007A0B01" w:rsidRPr="00F10782">
        <w:rPr>
          <w:rFonts w:cs="Times New Roman"/>
          <w:b/>
          <w:sz w:val="26"/>
          <w:szCs w:val="26"/>
          <w:lang w:val="en-GB"/>
        </w:rPr>
        <w:t xml:space="preserve">* </w:t>
      </w:r>
      <w:r w:rsidRPr="00F10782">
        <w:rPr>
          <w:rFonts w:cs="Times New Roman"/>
          <w:b/>
          <w:i/>
          <w:sz w:val="26"/>
          <w:szCs w:val="26"/>
          <w:lang w:val="en-GB"/>
        </w:rPr>
        <w:t>Sơ đồ quản lý trong quá trình thi công</w:t>
      </w:r>
    </w:p>
    <w:p w14:paraId="48F85954" w14:textId="77777777" w:rsidR="00E91297" w:rsidRPr="00F10782" w:rsidRDefault="00E91297" w:rsidP="00E91297">
      <w:pPr>
        <w:pStyle w:val="ANOIDUNG"/>
        <w:rPr>
          <w:color w:val="auto"/>
          <w:sz w:val="26"/>
          <w:szCs w:val="26"/>
        </w:rPr>
      </w:pPr>
      <w:r w:rsidRPr="00F10782">
        <w:rPr>
          <w:color w:val="auto"/>
          <w:sz w:val="26"/>
          <w:szCs w:val="26"/>
        </w:rPr>
        <w:t>- Hình thức quản lý dự án: Chủ đầu tư tự tổ chức.</w:t>
      </w:r>
    </w:p>
    <w:p w14:paraId="7A87D323" w14:textId="77777777" w:rsidR="00E91297" w:rsidRPr="00F10782" w:rsidRDefault="00E91297" w:rsidP="00E91297">
      <w:pPr>
        <w:pStyle w:val="ANOIDUNG"/>
        <w:rPr>
          <w:color w:val="auto"/>
          <w:sz w:val="26"/>
          <w:szCs w:val="26"/>
        </w:rPr>
      </w:pPr>
      <w:r w:rsidRPr="00F10782">
        <w:rPr>
          <w:color w:val="auto"/>
          <w:sz w:val="26"/>
          <w:szCs w:val="26"/>
        </w:rPr>
        <w:t xml:space="preserve">- Tổ chức thực hiện dự án: </w:t>
      </w:r>
    </w:p>
    <w:p w14:paraId="47BBEDEF" w14:textId="5FA85765" w:rsidR="00E91297" w:rsidRPr="00F10782" w:rsidRDefault="00E91297" w:rsidP="00E91297">
      <w:pPr>
        <w:pStyle w:val="ANOIDUNG"/>
        <w:rPr>
          <w:color w:val="auto"/>
          <w:sz w:val="26"/>
          <w:szCs w:val="26"/>
        </w:rPr>
      </w:pPr>
      <w:r w:rsidRPr="00F10782">
        <w:rPr>
          <w:color w:val="auto"/>
          <w:sz w:val="26"/>
          <w:szCs w:val="26"/>
        </w:rPr>
        <w:t xml:space="preserve">+ Chủ đầu tư: </w:t>
      </w:r>
      <w:r w:rsidR="00D7214C" w:rsidRPr="00F10782">
        <w:rPr>
          <w:color w:val="auto"/>
          <w:sz w:val="26"/>
          <w:szCs w:val="26"/>
        </w:rPr>
        <w:t>Công ty TNHH Công nghệ cao Happy Farm</w:t>
      </w:r>
      <w:r w:rsidRPr="00F10782">
        <w:rPr>
          <w:color w:val="auto"/>
          <w:sz w:val="26"/>
          <w:szCs w:val="26"/>
        </w:rPr>
        <w:t xml:space="preserve">.       </w:t>
      </w:r>
    </w:p>
    <w:p w14:paraId="0FA3CC5C" w14:textId="697DF8BF" w:rsidR="00E91297" w:rsidRPr="00F10782" w:rsidRDefault="00E91297" w:rsidP="00E91297">
      <w:pPr>
        <w:pStyle w:val="ANOIDUNG"/>
        <w:rPr>
          <w:color w:val="auto"/>
          <w:sz w:val="26"/>
          <w:szCs w:val="26"/>
        </w:rPr>
      </w:pPr>
      <w:r w:rsidRPr="00F10782">
        <w:rPr>
          <w:color w:val="auto"/>
          <w:sz w:val="26"/>
          <w:szCs w:val="26"/>
        </w:rPr>
        <w:t>+ Tư vấn thiết kế: Công ty TNHH tư vấn xây dựng Khang Phú.</w:t>
      </w:r>
    </w:p>
    <w:p w14:paraId="19E3936E" w14:textId="77777777" w:rsidR="00E91297" w:rsidRPr="00F10782" w:rsidRDefault="00E91297" w:rsidP="00E91297">
      <w:pPr>
        <w:pStyle w:val="ANOIDUNG"/>
        <w:rPr>
          <w:color w:val="auto"/>
          <w:sz w:val="26"/>
          <w:szCs w:val="26"/>
        </w:rPr>
      </w:pPr>
      <w:r w:rsidRPr="00F10782">
        <w:rPr>
          <w:color w:val="auto"/>
          <w:sz w:val="26"/>
          <w:szCs w:val="26"/>
        </w:rPr>
        <w:t>+ Đơn vị thi công: Chủ đầu tư tự tổ chức lựa chọn nhà thầu.</w:t>
      </w:r>
    </w:p>
    <w:p w14:paraId="4A9BAAAB" w14:textId="5CBF2F0C" w:rsidR="00E91297" w:rsidRPr="00F10782" w:rsidRDefault="00E91297" w:rsidP="00E91297">
      <w:pPr>
        <w:pStyle w:val="ANOIDUNG"/>
        <w:rPr>
          <w:color w:val="auto"/>
          <w:sz w:val="26"/>
          <w:szCs w:val="26"/>
        </w:rPr>
      </w:pPr>
      <w:r w:rsidRPr="00F10782">
        <w:rPr>
          <w:color w:val="auto"/>
          <w:sz w:val="26"/>
          <w:szCs w:val="26"/>
        </w:rPr>
        <w:t>+ Chủ dự án lựa chọn đơn vị quản lý để trực tiếp giám sát các nhà thầu thi công.</w:t>
      </w:r>
    </w:p>
    <w:p w14:paraId="50EF3571" w14:textId="77777777" w:rsidR="00E91297" w:rsidRPr="00F10782" w:rsidRDefault="00E91297" w:rsidP="00E91297">
      <w:pPr>
        <w:spacing w:line="269" w:lineRule="auto"/>
        <w:ind w:firstLine="540"/>
        <w:jc w:val="both"/>
        <w:rPr>
          <w:rFonts w:cs="Times New Roman"/>
          <w:sz w:val="26"/>
          <w:szCs w:val="26"/>
          <w:lang w:val="af-ZA"/>
        </w:rPr>
      </w:pPr>
      <w:r w:rsidRPr="00F10782">
        <w:rPr>
          <w:rFonts w:cs="Times New Roman"/>
          <w:noProof/>
          <w:sz w:val="26"/>
          <w:szCs w:val="26"/>
          <w:lang w:val="en-GB" w:eastAsia="en-GB" w:bidi="ar-SA"/>
        </w:rPr>
        <mc:AlternateContent>
          <mc:Choice Requires="wpg">
            <w:drawing>
              <wp:anchor distT="0" distB="0" distL="114300" distR="114300" simplePos="0" relativeHeight="251660288" behindDoc="0" locked="0" layoutInCell="1" allowOverlap="1" wp14:anchorId="2CA49E27" wp14:editId="0974D8E6">
                <wp:simplePos x="0" y="0"/>
                <wp:positionH relativeFrom="column">
                  <wp:posOffset>-27712</wp:posOffset>
                </wp:positionH>
                <wp:positionV relativeFrom="paragraph">
                  <wp:posOffset>40987</wp:posOffset>
                </wp:positionV>
                <wp:extent cx="5864309" cy="2820838"/>
                <wp:effectExtent l="0" t="0" r="22225" b="17780"/>
                <wp:wrapNone/>
                <wp:docPr id="33" name="Group 33"/>
                <wp:cNvGraphicFramePr/>
                <a:graphic xmlns:a="http://schemas.openxmlformats.org/drawingml/2006/main">
                  <a:graphicData uri="http://schemas.microsoft.com/office/word/2010/wordprocessingGroup">
                    <wpg:wgp>
                      <wpg:cNvGrpSpPr/>
                      <wpg:grpSpPr>
                        <a:xfrm>
                          <a:off x="0" y="0"/>
                          <a:ext cx="5864309" cy="2820838"/>
                          <a:chOff x="0" y="0"/>
                          <a:chExt cx="5864309" cy="2820838"/>
                        </a:xfrm>
                      </wpg:grpSpPr>
                      <wps:wsp>
                        <wps:cNvPr id="34" name="Straight Connector 34"/>
                        <wps:cNvCnPr>
                          <a:cxnSpLocks noChangeShapeType="1"/>
                        </wps:cNvCnPr>
                        <wps:spPr bwMode="auto">
                          <a:xfrm flipH="1">
                            <a:off x="4641011" y="1318739"/>
                            <a:ext cx="0" cy="2544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1" name="Group 41"/>
                        <wpg:cNvGrpSpPr/>
                        <wpg:grpSpPr>
                          <a:xfrm>
                            <a:off x="0" y="0"/>
                            <a:ext cx="5864309" cy="2820838"/>
                            <a:chOff x="0" y="0"/>
                            <a:chExt cx="5864309" cy="2657116"/>
                          </a:xfrm>
                        </wpg:grpSpPr>
                        <wps:wsp>
                          <wps:cNvPr id="42" name="Straight Connector 42"/>
                          <wps:cNvCnPr>
                            <a:cxnSpLocks noChangeShapeType="1"/>
                          </wps:cNvCnPr>
                          <wps:spPr bwMode="auto">
                            <a:xfrm>
                              <a:off x="3950898" y="2096219"/>
                              <a:ext cx="1366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Rectangle 52"/>
                          <wps:cNvSpPr>
                            <a:spLocks noChangeArrowheads="1"/>
                          </wps:cNvSpPr>
                          <wps:spPr bwMode="auto">
                            <a:xfrm>
                              <a:off x="1682151" y="0"/>
                              <a:ext cx="1876425" cy="333375"/>
                            </a:xfrm>
                            <a:prstGeom prst="rect">
                              <a:avLst/>
                            </a:prstGeom>
                            <a:solidFill>
                              <a:srgbClr val="FFFFFF"/>
                            </a:solidFill>
                            <a:ln w="12700">
                              <a:solidFill>
                                <a:srgbClr val="000000"/>
                              </a:solidFill>
                              <a:miter lim="800000"/>
                              <a:headEnd/>
                              <a:tailEnd/>
                            </a:ln>
                          </wps:spPr>
                          <wps:txbx>
                            <w:txbxContent>
                              <w:p w14:paraId="56CBEFEE" w14:textId="77777777" w:rsidR="00A45FA4" w:rsidRPr="00F62116" w:rsidRDefault="00A45FA4" w:rsidP="00E91297">
                                <w:pPr>
                                  <w:jc w:val="center"/>
                                  <w:rPr>
                                    <w:b/>
                                    <w:color w:val="000000"/>
                                    <w:sz w:val="26"/>
                                    <w:szCs w:val="26"/>
                                  </w:rPr>
                                </w:pPr>
                                <w:r>
                                  <w:rPr>
                                    <w:b/>
                                    <w:color w:val="000000"/>
                                    <w:sz w:val="26"/>
                                    <w:szCs w:val="26"/>
                                  </w:rPr>
                                  <w:t>Chủ dự án</w:t>
                                </w:r>
                              </w:p>
                            </w:txbxContent>
                          </wps:txbx>
                          <wps:bodyPr rot="0" vert="horz" wrap="square" lIns="91440" tIns="45720" rIns="91440" bIns="45720" anchor="ctr" anchorCtr="0" upright="1">
                            <a:noAutofit/>
                          </wps:bodyPr>
                        </wps:wsp>
                        <wps:wsp>
                          <wps:cNvPr id="54" name="Text Box 54"/>
                          <wps:cNvSpPr txBox="1">
                            <a:spLocks noChangeArrowheads="1"/>
                          </wps:cNvSpPr>
                          <wps:spPr bwMode="auto">
                            <a:xfrm>
                              <a:off x="3459192" y="2380891"/>
                              <a:ext cx="880745" cy="276225"/>
                            </a:xfrm>
                            <a:prstGeom prst="rect">
                              <a:avLst/>
                            </a:prstGeom>
                            <a:solidFill>
                              <a:srgbClr val="FFFFFF"/>
                            </a:solidFill>
                            <a:ln w="9525">
                              <a:solidFill>
                                <a:srgbClr val="000000"/>
                              </a:solidFill>
                              <a:miter lim="800000"/>
                              <a:headEnd/>
                              <a:tailEnd/>
                            </a:ln>
                          </wps:spPr>
                          <wps:txbx>
                            <w:txbxContent>
                              <w:p w14:paraId="3A4E83B1" w14:textId="77777777" w:rsidR="00A45FA4" w:rsidRPr="00536FB1" w:rsidRDefault="00A45FA4" w:rsidP="00E91297">
                                <w:pPr>
                                  <w:jc w:val="center"/>
                                  <w:rPr>
                                    <w:b/>
                                  </w:rPr>
                                </w:pPr>
                                <w:r w:rsidRPr="00536FB1">
                                  <w:rPr>
                                    <w:b/>
                                  </w:rPr>
                                  <w:t>Kỹ thuật</w:t>
                                </w:r>
                              </w:p>
                            </w:txbxContent>
                          </wps:txbx>
                          <wps:bodyPr rot="0" vert="horz" wrap="square" lIns="91440" tIns="45720" rIns="91440" bIns="45720" anchor="t" anchorCtr="0" upright="1">
                            <a:noAutofit/>
                          </wps:bodyPr>
                        </wps:wsp>
                        <wps:wsp>
                          <wps:cNvPr id="58" name="Straight Connector 58"/>
                          <wps:cNvCnPr>
                            <a:cxnSpLocks noChangeShapeType="1"/>
                          </wps:cNvCnPr>
                          <wps:spPr bwMode="auto">
                            <a:xfrm>
                              <a:off x="2631056" y="336431"/>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Straight Connector 59"/>
                          <wps:cNvCnPr>
                            <a:cxnSpLocks noChangeShapeType="1"/>
                          </wps:cNvCnPr>
                          <wps:spPr bwMode="auto">
                            <a:xfrm>
                              <a:off x="612475" y="1242204"/>
                              <a:ext cx="402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Text Box 60"/>
                          <wps:cNvSpPr txBox="1">
                            <a:spLocks noChangeArrowheads="1"/>
                          </wps:cNvSpPr>
                          <wps:spPr bwMode="auto">
                            <a:xfrm>
                              <a:off x="0" y="1526876"/>
                              <a:ext cx="1257300" cy="307827"/>
                            </a:xfrm>
                            <a:prstGeom prst="rect">
                              <a:avLst/>
                            </a:prstGeom>
                            <a:solidFill>
                              <a:srgbClr val="FFFFFF"/>
                            </a:solidFill>
                            <a:ln w="9525">
                              <a:solidFill>
                                <a:srgbClr val="000000"/>
                              </a:solidFill>
                              <a:miter lim="800000"/>
                              <a:headEnd/>
                              <a:tailEnd/>
                            </a:ln>
                          </wps:spPr>
                          <wps:txbx>
                            <w:txbxContent>
                              <w:p w14:paraId="4A0D87FE" w14:textId="77777777" w:rsidR="00A45FA4" w:rsidRPr="00536FB1" w:rsidRDefault="00A45FA4" w:rsidP="00E91297">
                                <w:pPr>
                                  <w:jc w:val="center"/>
                                  <w:rPr>
                                    <w:b/>
                                  </w:rPr>
                                </w:pPr>
                                <w:r>
                                  <w:rPr>
                                    <w:b/>
                                  </w:rPr>
                                  <w:t>Đơn vị Thiết kế</w:t>
                                </w:r>
                              </w:p>
                            </w:txbxContent>
                          </wps:txbx>
                          <wps:bodyPr rot="0" vert="horz" wrap="square" lIns="91440" tIns="45720" rIns="91440" bIns="45720" anchor="t" anchorCtr="0" upright="1">
                            <a:noAutofit/>
                          </wps:bodyPr>
                        </wps:wsp>
                        <wps:wsp>
                          <wps:cNvPr id="61" name="Text Box 61"/>
                          <wps:cNvSpPr txBox="1">
                            <a:spLocks noChangeArrowheads="1"/>
                          </wps:cNvSpPr>
                          <wps:spPr bwMode="auto">
                            <a:xfrm>
                              <a:off x="4011283" y="1475117"/>
                              <a:ext cx="1257300" cy="340242"/>
                            </a:xfrm>
                            <a:prstGeom prst="rect">
                              <a:avLst/>
                            </a:prstGeom>
                            <a:solidFill>
                              <a:srgbClr val="FFFFFF"/>
                            </a:solidFill>
                            <a:ln w="9525">
                              <a:solidFill>
                                <a:srgbClr val="000000"/>
                              </a:solidFill>
                              <a:miter lim="800000"/>
                              <a:headEnd/>
                              <a:tailEnd/>
                            </a:ln>
                          </wps:spPr>
                          <wps:txbx>
                            <w:txbxContent>
                              <w:p w14:paraId="68480C2B" w14:textId="77777777" w:rsidR="00A45FA4" w:rsidRPr="00536FB1" w:rsidRDefault="00A45FA4" w:rsidP="00E91297">
                                <w:pPr>
                                  <w:jc w:val="center"/>
                                  <w:rPr>
                                    <w:b/>
                                  </w:rPr>
                                </w:pPr>
                                <w:r>
                                  <w:rPr>
                                    <w:b/>
                                  </w:rPr>
                                  <w:t>Đơn vị thi công</w:t>
                                </w:r>
                              </w:p>
                            </w:txbxContent>
                          </wps:txbx>
                          <wps:bodyPr rot="0" vert="horz" wrap="square" lIns="91440" tIns="45720" rIns="91440" bIns="45720" anchor="t" anchorCtr="0" upright="1">
                            <a:noAutofit/>
                          </wps:bodyPr>
                        </wps:wsp>
                        <wps:wsp>
                          <wps:cNvPr id="62" name="Text Box 62"/>
                          <wps:cNvSpPr txBox="1">
                            <a:spLocks noChangeArrowheads="1"/>
                          </wps:cNvSpPr>
                          <wps:spPr bwMode="auto">
                            <a:xfrm>
                              <a:off x="4839419" y="2372265"/>
                              <a:ext cx="1024890" cy="265430"/>
                            </a:xfrm>
                            <a:prstGeom prst="rect">
                              <a:avLst/>
                            </a:prstGeom>
                            <a:solidFill>
                              <a:srgbClr val="FFFFFF"/>
                            </a:solidFill>
                            <a:ln w="9525">
                              <a:solidFill>
                                <a:srgbClr val="000000"/>
                              </a:solidFill>
                              <a:miter lim="800000"/>
                              <a:headEnd/>
                              <a:tailEnd/>
                            </a:ln>
                          </wps:spPr>
                          <wps:txbx>
                            <w:txbxContent>
                              <w:p w14:paraId="54E0DDD4" w14:textId="77777777" w:rsidR="00A45FA4" w:rsidRPr="00536FB1" w:rsidRDefault="00A45FA4" w:rsidP="00E91297">
                                <w:pPr>
                                  <w:rPr>
                                    <w:b/>
                                  </w:rPr>
                                </w:pPr>
                                <w:r>
                                  <w:rPr>
                                    <w:b/>
                                  </w:rPr>
                                  <w:t>Công nhân</w:t>
                                </w:r>
                              </w:p>
                            </w:txbxContent>
                          </wps:txbx>
                          <wps:bodyPr rot="0" vert="horz" wrap="square" lIns="91440" tIns="45720" rIns="91440" bIns="45720" anchor="t" anchorCtr="0" upright="1">
                            <a:noAutofit/>
                          </wps:bodyPr>
                        </wps:wsp>
                        <wps:wsp>
                          <wps:cNvPr id="63" name="Straight Connector 63"/>
                          <wps:cNvCnPr>
                            <a:cxnSpLocks noChangeShapeType="1"/>
                          </wps:cNvCnPr>
                          <wps:spPr bwMode="auto">
                            <a:xfrm>
                              <a:off x="612475" y="1242204"/>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2" name="Straight Connector 1152"/>
                          <wps:cNvCnPr>
                            <a:cxnSpLocks noChangeShapeType="1"/>
                          </wps:cNvCnPr>
                          <wps:spPr bwMode="auto">
                            <a:xfrm>
                              <a:off x="2622430" y="940280"/>
                              <a:ext cx="0" cy="307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3" name="Straight Connector 1153"/>
                          <wps:cNvCnPr>
                            <a:cxnSpLocks noChangeShapeType="1"/>
                          </wps:cNvCnPr>
                          <wps:spPr bwMode="auto">
                            <a:xfrm>
                              <a:off x="4632385" y="1820174"/>
                              <a:ext cx="0" cy="273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4" name="Straight Connector 1154"/>
                          <wps:cNvCnPr>
                            <a:cxnSpLocks noChangeShapeType="1"/>
                          </wps:cNvCnPr>
                          <wps:spPr bwMode="auto">
                            <a:xfrm>
                              <a:off x="39422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5" name="Straight Connector 1155"/>
                          <wps:cNvCnPr>
                            <a:cxnSpLocks noChangeShapeType="1"/>
                          </wps:cNvCnPr>
                          <wps:spPr bwMode="auto">
                            <a:xfrm>
                              <a:off x="53138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6" name="Rectangle 1156"/>
                          <wps:cNvSpPr>
                            <a:spLocks noChangeArrowheads="1"/>
                          </wps:cNvSpPr>
                          <wps:spPr bwMode="auto">
                            <a:xfrm>
                              <a:off x="1682151" y="621102"/>
                              <a:ext cx="1876425" cy="333375"/>
                            </a:xfrm>
                            <a:prstGeom prst="rect">
                              <a:avLst/>
                            </a:prstGeom>
                            <a:solidFill>
                              <a:srgbClr val="FFFFFF"/>
                            </a:solidFill>
                            <a:ln w="12700">
                              <a:solidFill>
                                <a:srgbClr val="000000"/>
                              </a:solidFill>
                              <a:miter lim="800000"/>
                              <a:headEnd/>
                              <a:tailEnd/>
                            </a:ln>
                          </wps:spPr>
                          <wps:txbx>
                            <w:txbxContent>
                              <w:p w14:paraId="2802E666" w14:textId="77777777" w:rsidR="00A45FA4" w:rsidRPr="00F62116" w:rsidRDefault="00A45FA4" w:rsidP="00E91297">
                                <w:pPr>
                                  <w:jc w:val="center"/>
                                  <w:rPr>
                                    <w:b/>
                                    <w:color w:val="000000"/>
                                    <w:sz w:val="26"/>
                                    <w:szCs w:val="26"/>
                                  </w:rPr>
                                </w:pPr>
                                <w:r>
                                  <w:rPr>
                                    <w:b/>
                                    <w:color w:val="000000"/>
                                    <w:sz w:val="26"/>
                                    <w:szCs w:val="26"/>
                                  </w:rPr>
                                  <w:t>Đại diện chủ dự án</w:t>
                                </w:r>
                              </w:p>
                            </w:txbxContent>
                          </wps:txbx>
                          <wps:bodyPr rot="0" vert="horz" wrap="square" lIns="91440" tIns="45720" rIns="91440" bIns="45720" anchor="ctr" anchorCtr="0" upright="1">
                            <a:noAutofit/>
                          </wps:bodyPr>
                        </wps:wsp>
                        <wps:wsp>
                          <wps:cNvPr id="1157" name="Straight Arrow Connector 1157"/>
                          <wps:cNvCnPr/>
                          <wps:spPr>
                            <a:xfrm flipV="1">
                              <a:off x="1268083" y="1621766"/>
                              <a:ext cx="2735249" cy="795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158" name="Straight Arrow Connector 1158"/>
                          <wps:cNvCnPr/>
                          <wps:spPr>
                            <a:xfrm>
                              <a:off x="4356339" y="2493034"/>
                              <a:ext cx="478928"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2CA49E27" id="Group 33" o:spid="_x0000_s1028" style="position:absolute;left:0;text-align:left;margin-left:-2.2pt;margin-top:3.25pt;width:461.75pt;height:222.1pt;z-index:251660288" coordsize="58643,2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">
                <v:line id="Straight Connector 34" o:spid="_x0000_s1029" style="position:absolute;flip:x;visibility:visible;mso-wrap-style:square" from="46410,13187" to="46410,15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">
                  <v:stroke endarrow="block"/>
                </v:line>
                <v:group id="Group 41" o:spid="_x0000_s1030" style="position:absolute;width:58643;height:28208" coordsize="58643,2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line id="Straight Connector 42" o:spid="_x0000_s1031" style="position:absolute;visibility:visible;mso-wrap-style:square" from="39508,20962" to="53174,20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rect id="Rectangle 52" o:spid="_x0000_s1032" style="position:absolute;left:16821;width:18764;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" strokeweight="1pt">
                    <v:textbox>
                      <w:txbxContent>
                        <w:p w14:paraId="56CBEFEE" w14:textId="77777777" w:rsidR="00A45FA4" w:rsidRPr="00F62116" w:rsidRDefault="00A45FA4" w:rsidP="00E91297">
                          <w:pPr>
                            <w:jc w:val="center"/>
                            <w:rPr>
                              <w:b/>
                              <w:color w:val="000000"/>
                              <w:sz w:val="26"/>
                              <w:szCs w:val="26"/>
                            </w:rPr>
                          </w:pPr>
                          <w:r>
                            <w:rPr>
                              <w:b/>
                              <w:color w:val="000000"/>
                              <w:sz w:val="26"/>
                              <w:szCs w:val="26"/>
                            </w:rPr>
                            <w:t>Chủ dự án</w:t>
                          </w:r>
                        </w:p>
                      </w:txbxContent>
                    </v:textbox>
                  </v:rect>
                  <v:shapetype id="_x0000_t202" coordsize="21600,21600" o:spt="202" path="m,l,21600r21600,l21600,xe">
                    <v:stroke joinstyle="miter"/>
                    <v:path gradientshapeok="t" o:connecttype="rect"/>
                  </v:shapetype>
                  <v:shape id="Text Box 54" o:spid="_x0000_s1033" type="#_x0000_t202" style="position:absolute;left:34591;top:23808;width:8808;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">
                    <v:textbox>
                      <w:txbxContent>
                        <w:p w14:paraId="3A4E83B1" w14:textId="77777777" w:rsidR="00A45FA4" w:rsidRPr="00536FB1" w:rsidRDefault="00A45FA4" w:rsidP="00E91297">
                          <w:pPr>
                            <w:jc w:val="center"/>
                            <w:rPr>
                              <w:b/>
                            </w:rPr>
                          </w:pPr>
                          <w:r w:rsidRPr="00536FB1">
                            <w:rPr>
                              <w:b/>
                            </w:rPr>
                            <w:t>Kỹ thuật</w:t>
                          </w:r>
                        </w:p>
                      </w:txbxContent>
                    </v:textbox>
                  </v:shape>
                  <v:line id="Straight Connector 58" o:spid="_x0000_s1034" style="position:absolute;visibility:visible;mso-wrap-style:square" from="26310,3364" to="26310,6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36wQAAANsAAAAPAAAAZHJzL2Rvd25yZXYueG1sRE/Pa8Iw&#10;FL4L/g/hCbvZ1M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FqlvfrBAAAA2wAAAA8AAAAA&#10;AAAAAAAAAAAABwIAAGRycy9kb3ducmV2LnhtbFBLBQYAAAAAAwADALcAAAD1AgAAAAA=&#10;">
                    <v:stroke endarrow="block"/>
                  </v:line>
                  <v:line id="Straight Connector 59" o:spid="_x0000_s1035" style="position:absolute;visibility:visible;mso-wrap-style:square" from="6124,12422" to="46358,12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RvVxgAAANsAAAAPAAAAZHJzL2Rvd25yZXYueG1sRI9Ba8JA&#10;FITvgv9heUJvummL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vHEb1cYAAADbAAAA&#10;DwAAAAAAAAAAAAAAAAAHAgAAZHJzL2Rvd25yZXYueG1sUEsFBgAAAAADAAMAtwAAAPoCAAAAAA==&#10;"/>
                  <v:shape id="Text Box 60" o:spid="_x0000_s1036" type="#_x0000_t202" style="position:absolute;top:15268;width:12573;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">
                    <v:textbox>
                      <w:txbxContent>
                        <w:p w14:paraId="4A0D87FE" w14:textId="77777777" w:rsidR="00A45FA4" w:rsidRPr="00536FB1" w:rsidRDefault="00A45FA4" w:rsidP="00E91297">
                          <w:pPr>
                            <w:jc w:val="center"/>
                            <w:rPr>
                              <w:b/>
                            </w:rPr>
                          </w:pPr>
                          <w:r>
                            <w:rPr>
                              <w:b/>
                            </w:rPr>
                            <w:t>Đơn vị Thiết kế</w:t>
                          </w:r>
                        </w:p>
                      </w:txbxContent>
                    </v:textbox>
                  </v:shape>
                  <v:shape id="Text Box 61" o:spid="_x0000_s1037" type="#_x0000_t202" style="position:absolute;left:40112;top:14751;width:12573;height:3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">
                    <v:textbox>
                      <w:txbxContent>
                        <w:p w14:paraId="68480C2B" w14:textId="77777777" w:rsidR="00A45FA4" w:rsidRPr="00536FB1" w:rsidRDefault="00A45FA4" w:rsidP="00E91297">
                          <w:pPr>
                            <w:jc w:val="center"/>
                            <w:rPr>
                              <w:b/>
                            </w:rPr>
                          </w:pPr>
                          <w:r>
                            <w:rPr>
                              <w:b/>
                            </w:rPr>
                            <w:t>Đơn vị thi công</w:t>
                          </w:r>
                        </w:p>
                      </w:txbxContent>
                    </v:textbox>
                  </v:shape>
                  <v:shape id="Text Box 62" o:spid="_x0000_s1038" type="#_x0000_t202" style="position:absolute;left:48394;top:23722;width:10249;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">
                    <v:textbox>
                      <w:txbxContent>
                        <w:p w14:paraId="54E0DDD4" w14:textId="77777777" w:rsidR="00A45FA4" w:rsidRPr="00536FB1" w:rsidRDefault="00A45FA4" w:rsidP="00E91297">
                          <w:pPr>
                            <w:rPr>
                              <w:b/>
                            </w:rPr>
                          </w:pPr>
                          <w:r>
                            <w:rPr>
                              <w:b/>
                            </w:rPr>
                            <w:t>Công nhân</w:t>
                          </w:r>
                        </w:p>
                      </w:txbxContent>
                    </v:textbox>
                  </v:shape>
                  <v:line id="Straight Connector 63" o:spid="_x0000_s1039" style="position:absolute;visibility:visible;mso-wrap-style:square" from="6124,12422" to="6124,1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eU2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CabeU2xQAAANsAAAAP&#10;AAAAAAAAAAAAAAAAAAcCAABkcnMvZG93bnJldi54bWxQSwUGAAAAAAMAAwC3AAAA+QIAAAAA&#10;">
                    <v:stroke endarrow="block"/>
                  </v:line>
                  <v:line id="Straight Connector 1152" o:spid="_x0000_s1040" style="position:absolute;visibility:visible;mso-wrap-style:square" from="26224,9402" to="26224,12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">
                    <v:stroke endarrow="block"/>
                  </v:line>
                  <v:line id="Straight Connector 1153" o:spid="_x0000_s1041" style="position:absolute;visibility:visible;mso-wrap-style:square" from="46323,18201" to="46323,20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">
                    <v:stroke endarrow="block"/>
                  </v:line>
                  <v:line id="Straight Connector 1154" o:spid="_x0000_s1042" style="position:absolute;visibility:visible;mso-wrap-style:square" from="39422,20962" to="39422,23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">
                    <v:stroke endarrow="block"/>
                  </v:line>
                  <v:line id="Straight Connector 1155" o:spid="_x0000_s1043" style="position:absolute;visibility:visible;mso-wrap-style:square" from="53138,20962" to="53138,23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">
                    <v:stroke endarrow="block"/>
                  </v:line>
                  <v:rect id="Rectangle 1156" o:spid="_x0000_s1044" style="position:absolute;left:16821;top:6211;width:18764;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" strokeweight="1pt">
                    <v:textbox>
                      <w:txbxContent>
                        <w:p w14:paraId="2802E666" w14:textId="77777777" w:rsidR="00A45FA4" w:rsidRPr="00F62116" w:rsidRDefault="00A45FA4" w:rsidP="00E91297">
                          <w:pPr>
                            <w:jc w:val="center"/>
                            <w:rPr>
                              <w:b/>
                              <w:color w:val="000000"/>
                              <w:sz w:val="26"/>
                              <w:szCs w:val="26"/>
                            </w:rPr>
                          </w:pPr>
                          <w:r>
                            <w:rPr>
                              <w:b/>
                              <w:color w:val="000000"/>
                              <w:sz w:val="26"/>
                              <w:szCs w:val="26"/>
                            </w:rPr>
                            <w:t>Đại diện chủ dự án</w:t>
                          </w:r>
                        </w:p>
                      </w:txbxContent>
                    </v:textbox>
                  </v:rect>
                  <v:shapetype id="_x0000_t32" coordsize="21600,21600" o:spt="32" o:oned="t" path="m,l21600,21600e" filled="f">
                    <v:path arrowok="t" fillok="f" o:connecttype="none"/>
                    <o:lock v:ext="edit" shapetype="t"/>
                  </v:shapetype>
                  <v:shape id="Straight Arrow Connector 1157" o:spid="_x0000_s1045" type="#_x0000_t32" style="position:absolute;left:12680;top:16217;width:27353;height: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" strokecolor="black [3040]">
                    <v:stroke startarrow="block" endarrow="block"/>
                  </v:shape>
                  <v:shape id="Straight Arrow Connector 1158" o:spid="_x0000_s1046" type="#_x0000_t32" style="position:absolute;left:43563;top:24930;width:47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" strokecolor="black [3040]">
                    <v:stroke startarrow="block" endarrow="block"/>
                  </v:shape>
                </v:group>
              </v:group>
            </w:pict>
          </mc:Fallback>
        </mc:AlternateContent>
      </w:r>
    </w:p>
    <w:p w14:paraId="03E2094B" w14:textId="77777777" w:rsidR="00E91297" w:rsidRPr="00F10782" w:rsidRDefault="00E91297" w:rsidP="00E91297">
      <w:pPr>
        <w:spacing w:line="269" w:lineRule="auto"/>
        <w:ind w:firstLine="539"/>
        <w:jc w:val="both"/>
        <w:rPr>
          <w:rFonts w:cs="Times New Roman"/>
          <w:sz w:val="26"/>
          <w:szCs w:val="26"/>
          <w:lang w:val="af-ZA"/>
        </w:rPr>
      </w:pPr>
    </w:p>
    <w:p w14:paraId="118B428A" w14:textId="77777777" w:rsidR="00E91297" w:rsidRPr="00F10782" w:rsidRDefault="00E91297" w:rsidP="00E91297">
      <w:pPr>
        <w:spacing w:line="269" w:lineRule="auto"/>
        <w:ind w:firstLine="539"/>
        <w:jc w:val="both"/>
        <w:rPr>
          <w:rFonts w:cs="Times New Roman"/>
          <w:sz w:val="26"/>
          <w:szCs w:val="26"/>
          <w:lang w:val="af-ZA"/>
        </w:rPr>
      </w:pPr>
    </w:p>
    <w:p w14:paraId="268455C4" w14:textId="77777777" w:rsidR="00E91297" w:rsidRPr="00F10782" w:rsidRDefault="00E91297" w:rsidP="00E91297">
      <w:pPr>
        <w:spacing w:line="269" w:lineRule="auto"/>
        <w:ind w:firstLine="539"/>
        <w:jc w:val="both"/>
        <w:rPr>
          <w:rFonts w:cs="Times New Roman"/>
          <w:sz w:val="26"/>
          <w:szCs w:val="26"/>
          <w:lang w:val="af-ZA"/>
        </w:rPr>
      </w:pPr>
    </w:p>
    <w:p w14:paraId="3DDB0B6E" w14:textId="77777777" w:rsidR="00E91297" w:rsidRPr="00F10782" w:rsidRDefault="00E91297" w:rsidP="00E91297">
      <w:pPr>
        <w:spacing w:line="269" w:lineRule="auto"/>
        <w:ind w:firstLine="539"/>
        <w:jc w:val="both"/>
        <w:rPr>
          <w:rFonts w:cs="Times New Roman"/>
          <w:sz w:val="26"/>
          <w:szCs w:val="26"/>
          <w:lang w:val="af-ZA"/>
        </w:rPr>
      </w:pPr>
    </w:p>
    <w:p w14:paraId="175262E4" w14:textId="77777777" w:rsidR="00E91297" w:rsidRPr="00F10782" w:rsidRDefault="00E91297" w:rsidP="00E91297">
      <w:pPr>
        <w:spacing w:line="269" w:lineRule="auto"/>
        <w:ind w:firstLine="539"/>
        <w:jc w:val="both"/>
        <w:rPr>
          <w:rFonts w:cs="Times New Roman"/>
          <w:sz w:val="26"/>
          <w:szCs w:val="26"/>
          <w:lang w:val="af-ZA"/>
        </w:rPr>
      </w:pPr>
    </w:p>
    <w:p w14:paraId="4EA875D5" w14:textId="77777777" w:rsidR="00E91297" w:rsidRPr="00F10782" w:rsidRDefault="00E91297" w:rsidP="00E91297">
      <w:pPr>
        <w:spacing w:line="269" w:lineRule="auto"/>
        <w:ind w:firstLine="539"/>
        <w:jc w:val="both"/>
        <w:rPr>
          <w:rFonts w:cs="Times New Roman"/>
          <w:sz w:val="26"/>
          <w:szCs w:val="26"/>
          <w:lang w:val="af-ZA"/>
        </w:rPr>
      </w:pPr>
    </w:p>
    <w:p w14:paraId="2FBD3E47" w14:textId="77777777" w:rsidR="00E91297" w:rsidRPr="00F10782" w:rsidRDefault="00E91297" w:rsidP="00E91297">
      <w:pPr>
        <w:pStyle w:val="Normal1"/>
        <w:spacing w:line="269" w:lineRule="auto"/>
        <w:ind w:firstLine="567"/>
        <w:rPr>
          <w:rFonts w:ascii="Times New Roman" w:hAnsi="Times New Roman"/>
          <w:b/>
          <w:szCs w:val="26"/>
          <w:lang w:val="vi-VN"/>
        </w:rPr>
      </w:pPr>
    </w:p>
    <w:p w14:paraId="0A0AF1BA" w14:textId="77777777" w:rsidR="00E91297" w:rsidRPr="00F10782" w:rsidRDefault="00E91297" w:rsidP="00E91297">
      <w:pPr>
        <w:pStyle w:val="Normal1"/>
        <w:spacing w:line="269" w:lineRule="auto"/>
        <w:ind w:firstLine="567"/>
        <w:rPr>
          <w:rFonts w:ascii="Times New Roman" w:hAnsi="Times New Roman"/>
          <w:szCs w:val="26"/>
          <w:lang w:val="vi-VN"/>
        </w:rPr>
      </w:pPr>
    </w:p>
    <w:p w14:paraId="60E82E6E" w14:textId="77777777" w:rsidR="00E91297" w:rsidRPr="00F10782" w:rsidRDefault="00E91297" w:rsidP="00E91297">
      <w:pPr>
        <w:pStyle w:val="Normal1"/>
        <w:spacing w:line="269" w:lineRule="auto"/>
        <w:ind w:firstLine="567"/>
        <w:rPr>
          <w:rFonts w:ascii="Times New Roman" w:hAnsi="Times New Roman"/>
          <w:b/>
          <w:szCs w:val="26"/>
        </w:rPr>
      </w:pPr>
    </w:p>
    <w:p w14:paraId="464A2533" w14:textId="77777777" w:rsidR="00E91297" w:rsidRPr="00F10782" w:rsidRDefault="00E91297" w:rsidP="00E91297">
      <w:pPr>
        <w:pStyle w:val="Normal1"/>
        <w:spacing w:line="269" w:lineRule="auto"/>
        <w:ind w:firstLine="567"/>
        <w:rPr>
          <w:rFonts w:ascii="Times New Roman" w:hAnsi="Times New Roman"/>
          <w:szCs w:val="26"/>
          <w:lang w:val="vi-VN"/>
        </w:rPr>
      </w:pPr>
    </w:p>
    <w:p w14:paraId="2581FD4E" w14:textId="77777777" w:rsidR="00E91297" w:rsidRPr="00F10782" w:rsidRDefault="00E91297" w:rsidP="00E91297">
      <w:pPr>
        <w:pStyle w:val="Normal1"/>
        <w:spacing w:line="269" w:lineRule="auto"/>
        <w:ind w:firstLine="567"/>
        <w:rPr>
          <w:rFonts w:ascii="Times New Roman" w:hAnsi="Times New Roman"/>
          <w:szCs w:val="26"/>
          <w:lang w:val="vi-VN"/>
        </w:rPr>
      </w:pPr>
    </w:p>
    <w:p w14:paraId="06DF62C5" w14:textId="77777777" w:rsidR="00E91297" w:rsidRPr="00F10782" w:rsidRDefault="00E91297" w:rsidP="00E91297">
      <w:pPr>
        <w:pStyle w:val="ANORMAL"/>
      </w:pPr>
    </w:p>
    <w:p w14:paraId="6DB64E72" w14:textId="42DCD358" w:rsidR="00E91297" w:rsidRPr="00F10782" w:rsidRDefault="00E91297" w:rsidP="00E91297">
      <w:pPr>
        <w:spacing w:before="120" w:after="120"/>
        <w:jc w:val="both"/>
        <w:rPr>
          <w:rFonts w:cs="Times New Roman"/>
          <w:b/>
          <w:sz w:val="26"/>
          <w:szCs w:val="26"/>
          <w:lang w:val="en-GB"/>
        </w:rPr>
      </w:pPr>
      <w:r w:rsidRPr="00F10782">
        <w:rPr>
          <w:sz w:val="26"/>
          <w:szCs w:val="26"/>
        </w:rPr>
        <w:t>- Số lượng công nhân thi công dự án: Với quy mô các hạng mục công trình được đầu tư của dự án thì số lượng công nhân tham gia xây dựng dự kiến khoảng 15 người.</w:t>
      </w:r>
    </w:p>
    <w:p w14:paraId="7B272D33" w14:textId="3166EF5A" w:rsidR="00E91297" w:rsidRPr="00F10782" w:rsidRDefault="00126C94" w:rsidP="00E91297">
      <w:pPr>
        <w:pStyle w:val="ANOIDUNG"/>
        <w:rPr>
          <w:b/>
          <w:color w:val="auto"/>
          <w:sz w:val="26"/>
          <w:szCs w:val="26"/>
          <w:lang w:val="sq-AL"/>
        </w:rPr>
      </w:pPr>
      <w:bookmarkStart w:id="156" w:name="_Toc20987887"/>
      <w:bookmarkStart w:id="157" w:name="_Toc23154009"/>
      <w:bookmarkStart w:id="158" w:name="_Toc26436928"/>
      <w:r w:rsidRPr="00F10782">
        <w:rPr>
          <w:b/>
          <w:color w:val="auto"/>
          <w:sz w:val="26"/>
          <w:szCs w:val="26"/>
          <w:lang w:val="sq-AL"/>
        </w:rPr>
        <w:t>c.</w:t>
      </w:r>
      <w:r w:rsidR="00C97138" w:rsidRPr="00F10782">
        <w:rPr>
          <w:b/>
          <w:color w:val="auto"/>
          <w:sz w:val="26"/>
          <w:szCs w:val="26"/>
          <w:lang w:val="sq-AL"/>
        </w:rPr>
        <w:t xml:space="preserve"> Tiến độ thực hiện dự án</w:t>
      </w:r>
    </w:p>
    <w:p w14:paraId="1965E816" w14:textId="4D16B4E9" w:rsidR="00E91297" w:rsidRPr="00F10782" w:rsidRDefault="00E91297" w:rsidP="00E91297">
      <w:pPr>
        <w:pStyle w:val="ANOIDUNG"/>
        <w:rPr>
          <w:color w:val="auto"/>
          <w:sz w:val="26"/>
          <w:szCs w:val="26"/>
        </w:rPr>
      </w:pPr>
      <w:r w:rsidRPr="00F10782">
        <w:rPr>
          <w:color w:val="auto"/>
          <w:sz w:val="26"/>
          <w:szCs w:val="26"/>
        </w:rPr>
        <w:lastRenderedPageBreak/>
        <w:t>Tiến độ thực hiện Dự án dự kiến như sau:</w:t>
      </w:r>
    </w:p>
    <w:p w14:paraId="75856177" w14:textId="7D17D8CD" w:rsidR="00E91297" w:rsidRPr="00F10782" w:rsidRDefault="00E91297" w:rsidP="00E91297">
      <w:pPr>
        <w:pStyle w:val="ANOIDUNG"/>
        <w:rPr>
          <w:color w:val="auto"/>
          <w:sz w:val="26"/>
          <w:szCs w:val="26"/>
        </w:rPr>
      </w:pPr>
      <w:r w:rsidRPr="00F10782">
        <w:rPr>
          <w:color w:val="auto"/>
          <w:sz w:val="26"/>
          <w:szCs w:val="26"/>
        </w:rPr>
        <w:t>- Lập và phê duyệt dự án: Quý I</w:t>
      </w:r>
      <w:r w:rsidR="00126C94" w:rsidRPr="00F10782">
        <w:rPr>
          <w:color w:val="auto"/>
          <w:sz w:val="26"/>
          <w:szCs w:val="26"/>
        </w:rPr>
        <w:t>V</w:t>
      </w:r>
      <w:r w:rsidRPr="00F10782">
        <w:rPr>
          <w:color w:val="auto"/>
          <w:sz w:val="26"/>
          <w:szCs w:val="26"/>
        </w:rPr>
        <w:t>/</w:t>
      </w:r>
      <w:proofErr w:type="gramStart"/>
      <w:r w:rsidR="00A44B4E" w:rsidRPr="00F10782">
        <w:rPr>
          <w:color w:val="auto"/>
          <w:sz w:val="26"/>
          <w:szCs w:val="26"/>
        </w:rPr>
        <w:t>2024</w:t>
      </w:r>
      <w:r w:rsidRPr="00F10782">
        <w:rPr>
          <w:color w:val="auto"/>
          <w:sz w:val="26"/>
          <w:szCs w:val="26"/>
        </w:rPr>
        <w:t>;</w:t>
      </w:r>
      <w:proofErr w:type="gramEnd"/>
    </w:p>
    <w:p w14:paraId="18F90B64" w14:textId="539E263F" w:rsidR="00E91297" w:rsidRPr="00F10782" w:rsidRDefault="00E91297" w:rsidP="00E91297">
      <w:pPr>
        <w:pStyle w:val="ANOIDUNG"/>
        <w:rPr>
          <w:color w:val="auto"/>
          <w:sz w:val="26"/>
          <w:szCs w:val="26"/>
        </w:rPr>
      </w:pPr>
      <w:r w:rsidRPr="00F10782">
        <w:rPr>
          <w:color w:val="auto"/>
          <w:sz w:val="26"/>
          <w:szCs w:val="26"/>
        </w:rPr>
        <w:t xml:space="preserve">- Lập và phê duyệt thiết kế bản vẽ thi công và tổng dự toán: Quý </w:t>
      </w:r>
      <w:r w:rsidR="00A44B4E" w:rsidRPr="00F10782">
        <w:rPr>
          <w:color w:val="auto"/>
          <w:sz w:val="26"/>
          <w:szCs w:val="26"/>
        </w:rPr>
        <w:t>IV</w:t>
      </w:r>
      <w:r w:rsidRPr="00F10782">
        <w:rPr>
          <w:color w:val="auto"/>
          <w:sz w:val="26"/>
          <w:szCs w:val="26"/>
        </w:rPr>
        <w:t>/</w:t>
      </w:r>
      <w:proofErr w:type="gramStart"/>
      <w:r w:rsidR="00A44B4E" w:rsidRPr="00F10782">
        <w:rPr>
          <w:color w:val="auto"/>
          <w:sz w:val="26"/>
          <w:szCs w:val="26"/>
        </w:rPr>
        <w:t>2024</w:t>
      </w:r>
      <w:r w:rsidRPr="00F10782">
        <w:rPr>
          <w:color w:val="auto"/>
          <w:sz w:val="26"/>
          <w:szCs w:val="26"/>
        </w:rPr>
        <w:t>;</w:t>
      </w:r>
      <w:proofErr w:type="gramEnd"/>
    </w:p>
    <w:p w14:paraId="2536CA3B" w14:textId="539F2B48" w:rsidR="00E91297" w:rsidRPr="00F10782" w:rsidRDefault="00E91297" w:rsidP="00E91297">
      <w:pPr>
        <w:pStyle w:val="ANOIDUNG"/>
        <w:rPr>
          <w:color w:val="auto"/>
          <w:sz w:val="26"/>
          <w:szCs w:val="26"/>
        </w:rPr>
      </w:pPr>
      <w:r w:rsidRPr="00F10782">
        <w:rPr>
          <w:color w:val="auto"/>
          <w:sz w:val="26"/>
          <w:szCs w:val="26"/>
        </w:rPr>
        <w:t xml:space="preserve">- Khởi công xây dựng dự án tháng: Quý </w:t>
      </w:r>
      <w:r w:rsidR="00A44B4E" w:rsidRPr="00F10782">
        <w:rPr>
          <w:color w:val="auto"/>
          <w:sz w:val="26"/>
          <w:szCs w:val="26"/>
        </w:rPr>
        <w:t>IV</w:t>
      </w:r>
      <w:r w:rsidRPr="00F10782">
        <w:rPr>
          <w:color w:val="auto"/>
          <w:sz w:val="26"/>
          <w:szCs w:val="26"/>
        </w:rPr>
        <w:t>/</w:t>
      </w:r>
      <w:proofErr w:type="gramStart"/>
      <w:r w:rsidR="00A44B4E" w:rsidRPr="00F10782">
        <w:rPr>
          <w:color w:val="auto"/>
          <w:sz w:val="26"/>
          <w:szCs w:val="26"/>
        </w:rPr>
        <w:t>2024</w:t>
      </w:r>
      <w:r w:rsidRPr="00F10782">
        <w:rPr>
          <w:color w:val="auto"/>
          <w:sz w:val="26"/>
          <w:szCs w:val="26"/>
        </w:rPr>
        <w:t>;</w:t>
      </w:r>
      <w:proofErr w:type="gramEnd"/>
    </w:p>
    <w:p w14:paraId="41F8F72D" w14:textId="384974E2" w:rsidR="00E91297" w:rsidRPr="00F10782" w:rsidRDefault="00E91297" w:rsidP="00E91297">
      <w:pPr>
        <w:pStyle w:val="ANOIDUNG"/>
        <w:rPr>
          <w:color w:val="auto"/>
          <w:sz w:val="26"/>
          <w:szCs w:val="26"/>
        </w:rPr>
      </w:pPr>
      <w:r w:rsidRPr="00F10782">
        <w:rPr>
          <w:color w:val="auto"/>
          <w:sz w:val="26"/>
          <w:szCs w:val="26"/>
        </w:rPr>
        <w:t>- Hoàn thành đưa vào sử dụng: Quý I</w:t>
      </w:r>
      <w:r w:rsidR="00126C94" w:rsidRPr="00F10782">
        <w:rPr>
          <w:color w:val="auto"/>
          <w:sz w:val="26"/>
          <w:szCs w:val="26"/>
        </w:rPr>
        <w:t>I</w:t>
      </w:r>
      <w:r w:rsidRPr="00F10782">
        <w:rPr>
          <w:color w:val="auto"/>
          <w:sz w:val="26"/>
          <w:szCs w:val="26"/>
        </w:rPr>
        <w:t>/</w:t>
      </w:r>
      <w:r w:rsidR="00A44B4E" w:rsidRPr="00F10782">
        <w:rPr>
          <w:color w:val="auto"/>
          <w:sz w:val="26"/>
          <w:szCs w:val="26"/>
        </w:rPr>
        <w:t>2025</w:t>
      </w:r>
      <w:r w:rsidRPr="00F10782">
        <w:rPr>
          <w:color w:val="auto"/>
          <w:sz w:val="26"/>
          <w:szCs w:val="26"/>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7"/>
        <w:gridCol w:w="1160"/>
        <w:gridCol w:w="1367"/>
        <w:gridCol w:w="2127"/>
      </w:tblGrid>
      <w:tr w:rsidR="00880974" w:rsidRPr="00F10782" w14:paraId="7CC75028" w14:textId="77777777" w:rsidTr="00B30BA3">
        <w:trPr>
          <w:trHeight w:val="755"/>
          <w:tblHeader/>
          <w:jc w:val="center"/>
        </w:trPr>
        <w:tc>
          <w:tcPr>
            <w:tcW w:w="2569" w:type="pct"/>
            <w:vAlign w:val="center"/>
          </w:tcPr>
          <w:p w14:paraId="072F469A" w14:textId="77777777" w:rsidR="00E91297" w:rsidRPr="00F10782" w:rsidRDefault="00E91297" w:rsidP="00B30BA3">
            <w:pPr>
              <w:jc w:val="center"/>
              <w:rPr>
                <w:rFonts w:cs="Times New Roman"/>
                <w:b/>
                <w:sz w:val="26"/>
                <w:szCs w:val="26"/>
              </w:rPr>
            </w:pPr>
            <w:r w:rsidRPr="00F10782">
              <w:rPr>
                <w:rFonts w:cs="Times New Roman"/>
                <w:noProof/>
                <w:sz w:val="26"/>
                <w:szCs w:val="26"/>
                <w:lang w:val="en-GB" w:eastAsia="en-GB" w:bidi="ar-SA"/>
              </w:rPr>
              <mc:AlternateContent>
                <mc:Choice Requires="wps">
                  <w:drawing>
                    <wp:anchor distT="0" distB="0" distL="114300" distR="114300" simplePos="0" relativeHeight="251652096" behindDoc="0" locked="0" layoutInCell="1" allowOverlap="1" wp14:anchorId="2275C9DD" wp14:editId="62B19996">
                      <wp:simplePos x="0" y="0"/>
                      <wp:positionH relativeFrom="column">
                        <wp:posOffset>-63500</wp:posOffset>
                      </wp:positionH>
                      <wp:positionV relativeFrom="paragraph">
                        <wp:posOffset>31115</wp:posOffset>
                      </wp:positionV>
                      <wp:extent cx="3094990" cy="536575"/>
                      <wp:effectExtent l="0" t="0" r="29210" b="349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4990" cy="536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D91DC8" id="Straight Arrow Connector 10" o:spid="_x0000_s1026" type="#_x0000_t32" style="position:absolute;margin-left:-5pt;margin-top:2.45pt;width:243.7pt;height:4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"/>
                  </w:pict>
                </mc:Fallback>
              </mc:AlternateContent>
            </w:r>
            <w:r w:rsidRPr="00F10782">
              <w:rPr>
                <w:rFonts w:cs="Times New Roman"/>
                <w:noProof/>
                <w:sz w:val="26"/>
                <w:szCs w:val="26"/>
                <w:lang w:val="en-GB" w:eastAsia="en-GB" w:bidi="ar-SA"/>
              </w:rPr>
              <mc:AlternateContent>
                <mc:Choice Requires="wps">
                  <w:drawing>
                    <wp:anchor distT="0" distB="0" distL="114300" distR="114300" simplePos="0" relativeHeight="251656192" behindDoc="0" locked="0" layoutInCell="1" allowOverlap="1" wp14:anchorId="44A33245" wp14:editId="525E0BDF">
                      <wp:simplePos x="0" y="0"/>
                      <wp:positionH relativeFrom="column">
                        <wp:posOffset>23495</wp:posOffset>
                      </wp:positionH>
                      <wp:positionV relativeFrom="paragraph">
                        <wp:posOffset>278130</wp:posOffset>
                      </wp:positionV>
                      <wp:extent cx="1000125" cy="265430"/>
                      <wp:effectExtent l="0" t="0" r="9525" b="12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0E7C09" w14:textId="77777777" w:rsidR="00A45FA4" w:rsidRDefault="00A45FA4" w:rsidP="00E91297">
                                  <w:pPr>
                                    <w:rPr>
                                      <w:b/>
                                    </w:rPr>
                                  </w:pPr>
                                  <w:r>
                                    <w:rPr>
                                      <w:b/>
                                      <w:sz w:val="26"/>
                                      <w:szCs w:val="26"/>
                                    </w:rPr>
                                    <w:t>Công  việc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33245" id="Rectangle 11" o:spid="_x0000_s1047" style="position:absolute;left:0;text-align:left;margin-left:1.85pt;margin-top:21.9pt;width:78.75pt;height:20.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" stroked="f">
                      <v:textbox>
                        <w:txbxContent>
                          <w:p w14:paraId="730E7C09" w14:textId="77777777" w:rsidR="00A45FA4" w:rsidRDefault="00A45FA4" w:rsidP="00E91297">
                            <w:pPr>
                              <w:rPr>
                                <w:b/>
                              </w:rPr>
                            </w:pPr>
                            <w:r>
                              <w:rPr>
                                <w:b/>
                                <w:sz w:val="26"/>
                                <w:szCs w:val="26"/>
                              </w:rPr>
                              <w:t>Công  việc</w:t>
                            </w:r>
                          </w:p>
                        </w:txbxContent>
                      </v:textbox>
                    </v:rect>
                  </w:pict>
                </mc:Fallback>
              </mc:AlternateContent>
            </w:r>
            <w:r w:rsidRPr="00F10782">
              <w:rPr>
                <w:rFonts w:cs="Times New Roman"/>
                <w:b/>
                <w:sz w:val="26"/>
                <w:szCs w:val="26"/>
              </w:rPr>
              <w:t xml:space="preserve"> Thời gian</w:t>
            </w:r>
          </w:p>
        </w:tc>
        <w:tc>
          <w:tcPr>
            <w:tcW w:w="606" w:type="pct"/>
            <w:vAlign w:val="center"/>
          </w:tcPr>
          <w:p w14:paraId="3BB43FD6" w14:textId="17EA2587" w:rsidR="00E91297" w:rsidRPr="00F10782" w:rsidRDefault="00126C94" w:rsidP="00126C94">
            <w:pPr>
              <w:jc w:val="center"/>
              <w:rPr>
                <w:rFonts w:cs="Times New Roman"/>
                <w:b/>
                <w:sz w:val="26"/>
                <w:szCs w:val="26"/>
                <w:lang w:val="vi-VN"/>
              </w:rPr>
            </w:pPr>
            <w:r w:rsidRPr="00F10782">
              <w:rPr>
                <w:rFonts w:cs="Times New Roman"/>
                <w:b/>
                <w:sz w:val="26"/>
                <w:szCs w:val="26"/>
              </w:rPr>
              <w:t xml:space="preserve">Tháng </w:t>
            </w:r>
            <w:r w:rsidR="000C2255" w:rsidRPr="00F10782">
              <w:rPr>
                <w:rFonts w:cs="Times New Roman"/>
                <w:b/>
                <w:sz w:val="26"/>
                <w:szCs w:val="26"/>
              </w:rPr>
              <w:t>5</w:t>
            </w:r>
            <w:r w:rsidR="00E91297" w:rsidRPr="00F10782">
              <w:rPr>
                <w:rFonts w:cs="Times New Roman"/>
                <w:b/>
                <w:sz w:val="26"/>
                <w:szCs w:val="26"/>
              </w:rPr>
              <w:t>/</w:t>
            </w:r>
            <w:r w:rsidR="00A44B4E" w:rsidRPr="00F10782">
              <w:rPr>
                <w:rFonts w:cs="Times New Roman"/>
                <w:b/>
                <w:sz w:val="26"/>
                <w:szCs w:val="26"/>
              </w:rPr>
              <w:t>2024</w:t>
            </w:r>
          </w:p>
        </w:tc>
        <w:tc>
          <w:tcPr>
            <w:tcW w:w="714" w:type="pct"/>
            <w:vAlign w:val="center"/>
          </w:tcPr>
          <w:p w14:paraId="0D01CFEF" w14:textId="55F9BA0B" w:rsidR="00E91297" w:rsidRPr="00F10782" w:rsidRDefault="00E91297" w:rsidP="00126C94">
            <w:pPr>
              <w:jc w:val="center"/>
              <w:rPr>
                <w:rFonts w:cs="Times New Roman"/>
                <w:b/>
                <w:sz w:val="26"/>
                <w:szCs w:val="26"/>
                <w:lang w:val="vi-VN"/>
              </w:rPr>
            </w:pPr>
            <w:r w:rsidRPr="00F10782">
              <w:rPr>
                <w:rFonts w:cs="Times New Roman"/>
                <w:b/>
                <w:sz w:val="26"/>
                <w:szCs w:val="26"/>
              </w:rPr>
              <w:t xml:space="preserve">Tháng </w:t>
            </w:r>
            <w:r w:rsidR="00A44B4E" w:rsidRPr="00F10782">
              <w:rPr>
                <w:rFonts w:cs="Times New Roman"/>
                <w:b/>
                <w:sz w:val="26"/>
                <w:szCs w:val="26"/>
              </w:rPr>
              <w:t>8</w:t>
            </w:r>
            <w:r w:rsidRPr="00F10782">
              <w:rPr>
                <w:rFonts w:cs="Times New Roman"/>
                <w:b/>
                <w:sz w:val="26"/>
                <w:szCs w:val="26"/>
              </w:rPr>
              <w:t>/</w:t>
            </w:r>
            <w:r w:rsidR="00A44B4E" w:rsidRPr="00F10782">
              <w:rPr>
                <w:rFonts w:cs="Times New Roman"/>
                <w:b/>
                <w:sz w:val="26"/>
                <w:szCs w:val="26"/>
              </w:rPr>
              <w:t>2024</w:t>
            </w:r>
            <w:r w:rsidRPr="00F10782">
              <w:rPr>
                <w:rFonts w:cs="Times New Roman"/>
                <w:b/>
                <w:sz w:val="26"/>
                <w:szCs w:val="26"/>
              </w:rPr>
              <w:t>-12/</w:t>
            </w:r>
            <w:r w:rsidR="00A44B4E" w:rsidRPr="00F10782">
              <w:rPr>
                <w:rFonts w:cs="Times New Roman"/>
                <w:b/>
                <w:sz w:val="26"/>
                <w:szCs w:val="26"/>
              </w:rPr>
              <w:t>2024</w:t>
            </w:r>
          </w:p>
        </w:tc>
        <w:tc>
          <w:tcPr>
            <w:tcW w:w="1111" w:type="pct"/>
          </w:tcPr>
          <w:p w14:paraId="1992B97A" w14:textId="77777777" w:rsidR="00E91297" w:rsidRPr="00F10782" w:rsidRDefault="00E91297" w:rsidP="00B30BA3">
            <w:pPr>
              <w:jc w:val="center"/>
              <w:rPr>
                <w:rFonts w:cs="Times New Roman"/>
                <w:b/>
                <w:sz w:val="26"/>
                <w:szCs w:val="26"/>
              </w:rPr>
            </w:pPr>
            <w:r w:rsidRPr="00F10782">
              <w:rPr>
                <w:rFonts w:cs="Times New Roman"/>
                <w:b/>
                <w:sz w:val="26"/>
                <w:szCs w:val="26"/>
              </w:rPr>
              <w:t xml:space="preserve">Tháng </w:t>
            </w:r>
          </w:p>
          <w:p w14:paraId="2CE232E5" w14:textId="61A69A91" w:rsidR="00E91297" w:rsidRPr="00F10782" w:rsidRDefault="00E91297" w:rsidP="00126C94">
            <w:pPr>
              <w:jc w:val="center"/>
              <w:rPr>
                <w:rFonts w:cs="Times New Roman"/>
                <w:b/>
                <w:sz w:val="26"/>
                <w:szCs w:val="26"/>
                <w:lang w:val="vi-VN"/>
              </w:rPr>
            </w:pPr>
            <w:r w:rsidRPr="00F10782">
              <w:rPr>
                <w:rFonts w:cs="Times New Roman"/>
                <w:b/>
                <w:sz w:val="26"/>
                <w:szCs w:val="26"/>
              </w:rPr>
              <w:t>1</w:t>
            </w:r>
            <w:r w:rsidR="00126C94" w:rsidRPr="00F10782">
              <w:rPr>
                <w:rFonts w:cs="Times New Roman"/>
                <w:b/>
                <w:sz w:val="26"/>
                <w:szCs w:val="26"/>
              </w:rPr>
              <w:t>2</w:t>
            </w:r>
            <w:r w:rsidRPr="00F10782">
              <w:rPr>
                <w:rFonts w:cs="Times New Roman"/>
                <w:b/>
                <w:sz w:val="26"/>
                <w:szCs w:val="26"/>
              </w:rPr>
              <w:t>/</w:t>
            </w:r>
            <w:r w:rsidR="00A44B4E" w:rsidRPr="00F10782">
              <w:rPr>
                <w:rFonts w:cs="Times New Roman"/>
                <w:b/>
                <w:sz w:val="26"/>
                <w:szCs w:val="26"/>
              </w:rPr>
              <w:t>2024</w:t>
            </w:r>
            <w:r w:rsidRPr="00F10782">
              <w:rPr>
                <w:rFonts w:cs="Times New Roman"/>
                <w:b/>
                <w:sz w:val="26"/>
                <w:szCs w:val="26"/>
              </w:rPr>
              <w:t xml:space="preserve"> - </w:t>
            </w:r>
            <w:r w:rsidR="00126C94" w:rsidRPr="00F10782">
              <w:rPr>
                <w:rFonts w:cs="Times New Roman"/>
                <w:b/>
                <w:sz w:val="26"/>
                <w:szCs w:val="26"/>
              </w:rPr>
              <w:t>5</w:t>
            </w:r>
            <w:r w:rsidRPr="00F10782">
              <w:rPr>
                <w:rFonts w:cs="Times New Roman"/>
                <w:b/>
                <w:sz w:val="26"/>
                <w:szCs w:val="26"/>
              </w:rPr>
              <w:t>/</w:t>
            </w:r>
            <w:r w:rsidR="000C2255" w:rsidRPr="00F10782">
              <w:rPr>
                <w:rFonts w:cs="Times New Roman"/>
                <w:b/>
                <w:sz w:val="26"/>
                <w:szCs w:val="26"/>
              </w:rPr>
              <w:t>2025</w:t>
            </w:r>
          </w:p>
        </w:tc>
      </w:tr>
      <w:tr w:rsidR="00880974" w:rsidRPr="00F10782" w14:paraId="391CE0B2" w14:textId="77777777" w:rsidTr="00B30BA3">
        <w:trPr>
          <w:trHeight w:val="534"/>
          <w:jc w:val="center"/>
        </w:trPr>
        <w:tc>
          <w:tcPr>
            <w:tcW w:w="2569" w:type="pct"/>
            <w:vAlign w:val="center"/>
          </w:tcPr>
          <w:p w14:paraId="055B0DFD" w14:textId="77777777" w:rsidR="00E91297" w:rsidRPr="00F10782" w:rsidRDefault="00E91297" w:rsidP="00B30BA3">
            <w:pPr>
              <w:rPr>
                <w:rFonts w:cs="Times New Roman"/>
                <w:sz w:val="26"/>
                <w:szCs w:val="26"/>
              </w:rPr>
            </w:pPr>
            <w:r w:rsidRPr="00F10782">
              <w:rPr>
                <w:rFonts w:cs="Times New Roman"/>
                <w:sz w:val="26"/>
                <w:szCs w:val="26"/>
              </w:rPr>
              <w:t>Hoàn thiện đánh giá tác động môi trường và các thủ tục pháp lý khác</w:t>
            </w:r>
          </w:p>
        </w:tc>
        <w:tc>
          <w:tcPr>
            <w:tcW w:w="606" w:type="pct"/>
            <w:vAlign w:val="center"/>
          </w:tcPr>
          <w:p w14:paraId="11345557" w14:textId="77777777" w:rsidR="00E91297" w:rsidRPr="00F10782" w:rsidRDefault="00E91297" w:rsidP="00B30BA3">
            <w:pPr>
              <w:jc w:val="center"/>
              <w:rPr>
                <w:rFonts w:cs="Times New Roman"/>
                <w:sz w:val="26"/>
                <w:szCs w:val="26"/>
              </w:rPr>
            </w:pPr>
            <w:r w:rsidRPr="00F10782">
              <w:rPr>
                <w:rFonts w:cs="Times New Roman"/>
                <w:noProof/>
                <w:sz w:val="26"/>
                <w:szCs w:val="26"/>
                <w:lang w:val="en-GB" w:eastAsia="en-GB" w:bidi="ar-SA"/>
              </w:rPr>
              <mc:AlternateContent>
                <mc:Choice Requires="wps">
                  <w:drawing>
                    <wp:anchor distT="0" distB="0" distL="114300" distR="114300" simplePos="0" relativeHeight="251643904" behindDoc="0" locked="0" layoutInCell="1" allowOverlap="1" wp14:anchorId="0EF9A84A" wp14:editId="7CFA57EE">
                      <wp:simplePos x="0" y="0"/>
                      <wp:positionH relativeFrom="page">
                        <wp:posOffset>69215</wp:posOffset>
                      </wp:positionH>
                      <wp:positionV relativeFrom="paragraph">
                        <wp:posOffset>123825</wp:posOffset>
                      </wp:positionV>
                      <wp:extent cx="595630" cy="0"/>
                      <wp:effectExtent l="40005" t="44450" r="40640" b="4127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C8F6D" id="Straight Connector 47"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5pt,9.75pt" to="52.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" strokecolor="blue" strokeweight="6pt">
                      <w10:wrap anchorx="page"/>
                    </v:line>
                  </w:pict>
                </mc:Fallback>
              </mc:AlternateContent>
            </w:r>
          </w:p>
        </w:tc>
        <w:tc>
          <w:tcPr>
            <w:tcW w:w="714" w:type="pct"/>
            <w:vAlign w:val="center"/>
          </w:tcPr>
          <w:p w14:paraId="1FBAA773" w14:textId="77777777" w:rsidR="00E91297" w:rsidRPr="00F10782" w:rsidRDefault="00E91297" w:rsidP="00B30BA3">
            <w:pPr>
              <w:jc w:val="center"/>
              <w:rPr>
                <w:rFonts w:cs="Times New Roman"/>
                <w:b/>
                <w:sz w:val="26"/>
                <w:szCs w:val="26"/>
              </w:rPr>
            </w:pPr>
          </w:p>
        </w:tc>
        <w:tc>
          <w:tcPr>
            <w:tcW w:w="1111" w:type="pct"/>
            <w:vAlign w:val="center"/>
          </w:tcPr>
          <w:p w14:paraId="56B6AD22" w14:textId="77777777" w:rsidR="00E91297" w:rsidRPr="00F10782" w:rsidRDefault="00E91297" w:rsidP="00B30BA3">
            <w:pPr>
              <w:jc w:val="center"/>
              <w:rPr>
                <w:rFonts w:cs="Times New Roman"/>
                <w:b/>
                <w:sz w:val="26"/>
                <w:szCs w:val="26"/>
              </w:rPr>
            </w:pPr>
          </w:p>
        </w:tc>
      </w:tr>
      <w:tr w:rsidR="00880974" w:rsidRPr="00F10782" w14:paraId="192F0F85" w14:textId="77777777" w:rsidTr="00B30BA3">
        <w:trPr>
          <w:trHeight w:val="358"/>
          <w:jc w:val="center"/>
        </w:trPr>
        <w:tc>
          <w:tcPr>
            <w:tcW w:w="2569" w:type="pct"/>
            <w:vAlign w:val="center"/>
          </w:tcPr>
          <w:p w14:paraId="23E4E35C" w14:textId="77777777" w:rsidR="00E91297" w:rsidRPr="00F10782" w:rsidRDefault="00E91297" w:rsidP="00B30BA3">
            <w:pPr>
              <w:rPr>
                <w:rFonts w:cs="Times New Roman"/>
                <w:sz w:val="26"/>
                <w:szCs w:val="26"/>
              </w:rPr>
            </w:pPr>
            <w:r w:rsidRPr="00F10782">
              <w:rPr>
                <w:rFonts w:cs="Times New Roman"/>
                <w:sz w:val="26"/>
                <w:szCs w:val="26"/>
              </w:rPr>
              <w:t>Giải phóng mặt bằng và san nền</w:t>
            </w:r>
          </w:p>
        </w:tc>
        <w:tc>
          <w:tcPr>
            <w:tcW w:w="606" w:type="pct"/>
            <w:vAlign w:val="center"/>
          </w:tcPr>
          <w:p w14:paraId="1EF2F9F8" w14:textId="77777777" w:rsidR="00E91297" w:rsidRPr="00F10782" w:rsidRDefault="00E91297" w:rsidP="00B30BA3">
            <w:pPr>
              <w:jc w:val="center"/>
              <w:rPr>
                <w:rFonts w:cs="Times New Roman"/>
                <w:b/>
                <w:sz w:val="26"/>
                <w:szCs w:val="26"/>
              </w:rPr>
            </w:pPr>
          </w:p>
        </w:tc>
        <w:tc>
          <w:tcPr>
            <w:tcW w:w="714" w:type="pct"/>
            <w:vAlign w:val="center"/>
          </w:tcPr>
          <w:p w14:paraId="6A6C65C0" w14:textId="77777777" w:rsidR="00E91297" w:rsidRPr="00F10782" w:rsidRDefault="00E91297" w:rsidP="00B30BA3">
            <w:pPr>
              <w:jc w:val="center"/>
              <w:rPr>
                <w:rFonts w:cs="Times New Roman"/>
                <w:b/>
                <w:sz w:val="26"/>
                <w:szCs w:val="26"/>
              </w:rPr>
            </w:pPr>
            <w:r w:rsidRPr="00F10782">
              <w:rPr>
                <w:rFonts w:cs="Times New Roman"/>
                <w:noProof/>
                <w:sz w:val="26"/>
                <w:szCs w:val="26"/>
                <w:lang w:val="en-GB" w:eastAsia="en-GB" w:bidi="ar-SA"/>
              </w:rPr>
              <mc:AlternateContent>
                <mc:Choice Requires="wps">
                  <w:drawing>
                    <wp:anchor distT="0" distB="0" distL="114300" distR="114300" simplePos="0" relativeHeight="251650048" behindDoc="0" locked="0" layoutInCell="1" allowOverlap="1" wp14:anchorId="64E1EF70" wp14:editId="2B0C3136">
                      <wp:simplePos x="0" y="0"/>
                      <wp:positionH relativeFrom="page">
                        <wp:posOffset>9525</wp:posOffset>
                      </wp:positionH>
                      <wp:positionV relativeFrom="paragraph">
                        <wp:posOffset>100965</wp:posOffset>
                      </wp:positionV>
                      <wp:extent cx="793750" cy="0"/>
                      <wp:effectExtent l="38100" t="43815" r="44450" b="4191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62C27" id="Straight Connector 12"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5pt,7.95pt" to="63.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" strokecolor="blue" strokeweight="6pt">
                      <w10:wrap anchorx="page"/>
                    </v:line>
                  </w:pict>
                </mc:Fallback>
              </mc:AlternateContent>
            </w:r>
          </w:p>
        </w:tc>
        <w:tc>
          <w:tcPr>
            <w:tcW w:w="1111" w:type="pct"/>
            <w:vAlign w:val="center"/>
          </w:tcPr>
          <w:p w14:paraId="5B885B9A" w14:textId="77777777" w:rsidR="00E91297" w:rsidRPr="00F10782" w:rsidRDefault="00E91297" w:rsidP="00B30BA3">
            <w:pPr>
              <w:jc w:val="center"/>
              <w:rPr>
                <w:rFonts w:cs="Times New Roman"/>
                <w:b/>
                <w:sz w:val="26"/>
                <w:szCs w:val="26"/>
              </w:rPr>
            </w:pPr>
          </w:p>
        </w:tc>
      </w:tr>
      <w:tr w:rsidR="00880974" w:rsidRPr="00F10782" w14:paraId="3CFAEDB3" w14:textId="77777777" w:rsidTr="00B30BA3">
        <w:trPr>
          <w:trHeight w:val="366"/>
          <w:jc w:val="center"/>
        </w:trPr>
        <w:tc>
          <w:tcPr>
            <w:tcW w:w="2569" w:type="pct"/>
            <w:vAlign w:val="center"/>
          </w:tcPr>
          <w:p w14:paraId="3D731C5C" w14:textId="77777777" w:rsidR="00E91297" w:rsidRPr="00F10782" w:rsidRDefault="00E91297" w:rsidP="00B30BA3">
            <w:pPr>
              <w:rPr>
                <w:rFonts w:cs="Times New Roman"/>
                <w:sz w:val="26"/>
                <w:szCs w:val="26"/>
              </w:rPr>
            </w:pPr>
            <w:r w:rsidRPr="00F10782">
              <w:rPr>
                <w:rFonts w:cs="Times New Roman"/>
                <w:sz w:val="26"/>
                <w:szCs w:val="26"/>
              </w:rPr>
              <w:t>Thi công các hạng mục</w:t>
            </w:r>
          </w:p>
        </w:tc>
        <w:tc>
          <w:tcPr>
            <w:tcW w:w="606" w:type="pct"/>
            <w:vAlign w:val="center"/>
          </w:tcPr>
          <w:p w14:paraId="0413D45C" w14:textId="77777777" w:rsidR="00E91297" w:rsidRPr="00F10782" w:rsidRDefault="00E91297" w:rsidP="00B30BA3">
            <w:pPr>
              <w:jc w:val="center"/>
              <w:rPr>
                <w:rFonts w:cs="Times New Roman"/>
                <w:sz w:val="26"/>
                <w:szCs w:val="26"/>
              </w:rPr>
            </w:pPr>
          </w:p>
        </w:tc>
        <w:tc>
          <w:tcPr>
            <w:tcW w:w="714" w:type="pct"/>
            <w:vAlign w:val="center"/>
          </w:tcPr>
          <w:p w14:paraId="07C68639" w14:textId="77777777" w:rsidR="00E91297" w:rsidRPr="00F10782" w:rsidRDefault="00E91297" w:rsidP="00B30BA3">
            <w:pPr>
              <w:jc w:val="center"/>
              <w:rPr>
                <w:rFonts w:cs="Times New Roman"/>
                <w:b/>
                <w:sz w:val="26"/>
                <w:szCs w:val="26"/>
              </w:rPr>
            </w:pPr>
          </w:p>
        </w:tc>
        <w:tc>
          <w:tcPr>
            <w:tcW w:w="1111" w:type="pct"/>
            <w:vAlign w:val="center"/>
          </w:tcPr>
          <w:p w14:paraId="6617E00B" w14:textId="77777777" w:rsidR="00E91297" w:rsidRPr="00F10782" w:rsidRDefault="00E91297" w:rsidP="00B30BA3">
            <w:pPr>
              <w:rPr>
                <w:rFonts w:cs="Times New Roman"/>
                <w:sz w:val="26"/>
                <w:szCs w:val="26"/>
              </w:rPr>
            </w:pPr>
            <w:r w:rsidRPr="00F10782">
              <w:rPr>
                <w:rFonts w:cs="Times New Roman"/>
                <w:noProof/>
                <w:sz w:val="26"/>
                <w:szCs w:val="26"/>
                <w:lang w:val="en-GB" w:eastAsia="en-GB" w:bidi="ar-SA"/>
              </w:rPr>
              <mc:AlternateContent>
                <mc:Choice Requires="wps">
                  <w:drawing>
                    <wp:anchor distT="0" distB="0" distL="114300" distR="114300" simplePos="0" relativeHeight="251658240" behindDoc="0" locked="0" layoutInCell="1" allowOverlap="1" wp14:anchorId="3221272D" wp14:editId="0DC89FE4">
                      <wp:simplePos x="0" y="0"/>
                      <wp:positionH relativeFrom="page">
                        <wp:posOffset>16510</wp:posOffset>
                      </wp:positionH>
                      <wp:positionV relativeFrom="paragraph">
                        <wp:posOffset>106680</wp:posOffset>
                      </wp:positionV>
                      <wp:extent cx="1242695" cy="0"/>
                      <wp:effectExtent l="46355" t="41910" r="44450" b="4381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69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84926" id="Straight Connector 1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pt,8.4pt" to="99.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" strokecolor="blue" strokeweight="6pt">
                      <w10:wrap anchorx="page"/>
                    </v:line>
                  </w:pict>
                </mc:Fallback>
              </mc:AlternateContent>
            </w:r>
          </w:p>
        </w:tc>
      </w:tr>
      <w:tr w:rsidR="00E91297" w:rsidRPr="00F10782" w14:paraId="5B107C1A" w14:textId="77777777" w:rsidTr="00B30BA3">
        <w:trPr>
          <w:trHeight w:val="506"/>
          <w:jc w:val="center"/>
        </w:trPr>
        <w:tc>
          <w:tcPr>
            <w:tcW w:w="2569" w:type="pct"/>
            <w:vAlign w:val="center"/>
          </w:tcPr>
          <w:p w14:paraId="017DAE7E" w14:textId="77777777" w:rsidR="00E91297" w:rsidRPr="00F10782" w:rsidRDefault="00E91297" w:rsidP="00B30BA3">
            <w:pPr>
              <w:jc w:val="both"/>
              <w:rPr>
                <w:rFonts w:cs="Times New Roman"/>
                <w:sz w:val="26"/>
                <w:szCs w:val="26"/>
              </w:rPr>
            </w:pPr>
            <w:r w:rsidRPr="00F10782">
              <w:rPr>
                <w:rFonts w:cs="Times New Roman"/>
                <w:sz w:val="26"/>
                <w:szCs w:val="26"/>
              </w:rPr>
              <w:t>Hoàn thiện và nghiệm thu bàn giao Dự án</w:t>
            </w:r>
          </w:p>
        </w:tc>
        <w:tc>
          <w:tcPr>
            <w:tcW w:w="606" w:type="pct"/>
            <w:vAlign w:val="center"/>
          </w:tcPr>
          <w:p w14:paraId="4D9BCFAB" w14:textId="77777777" w:rsidR="00E91297" w:rsidRPr="00F10782" w:rsidRDefault="00E91297" w:rsidP="00B30BA3">
            <w:pPr>
              <w:jc w:val="center"/>
              <w:rPr>
                <w:rFonts w:cs="Times New Roman"/>
                <w:sz w:val="26"/>
                <w:szCs w:val="26"/>
              </w:rPr>
            </w:pPr>
          </w:p>
        </w:tc>
        <w:tc>
          <w:tcPr>
            <w:tcW w:w="714" w:type="pct"/>
            <w:vAlign w:val="center"/>
          </w:tcPr>
          <w:p w14:paraId="6D7AC04A" w14:textId="77777777" w:rsidR="00E91297" w:rsidRPr="00F10782" w:rsidRDefault="00E91297" w:rsidP="00B30BA3">
            <w:pPr>
              <w:jc w:val="center"/>
              <w:rPr>
                <w:rFonts w:cs="Times New Roman"/>
                <w:sz w:val="26"/>
                <w:szCs w:val="26"/>
              </w:rPr>
            </w:pPr>
          </w:p>
        </w:tc>
        <w:tc>
          <w:tcPr>
            <w:tcW w:w="1111" w:type="pct"/>
            <w:vAlign w:val="center"/>
          </w:tcPr>
          <w:p w14:paraId="192FD524" w14:textId="77777777" w:rsidR="00E91297" w:rsidRPr="00F10782" w:rsidRDefault="00E91297" w:rsidP="00B30BA3">
            <w:pPr>
              <w:jc w:val="center"/>
              <w:rPr>
                <w:rFonts w:cs="Times New Roman"/>
                <w:sz w:val="26"/>
                <w:szCs w:val="26"/>
              </w:rPr>
            </w:pPr>
            <w:r w:rsidRPr="00F10782">
              <w:rPr>
                <w:rFonts w:cs="Times New Roman"/>
                <w:noProof/>
                <w:sz w:val="26"/>
                <w:szCs w:val="26"/>
                <w:lang w:val="en-GB" w:eastAsia="en-GB" w:bidi="ar-SA"/>
              </w:rPr>
              <mc:AlternateContent>
                <mc:Choice Requires="wps">
                  <w:drawing>
                    <wp:anchor distT="0" distB="0" distL="114300" distR="114300" simplePos="0" relativeHeight="251654144" behindDoc="0" locked="0" layoutInCell="1" allowOverlap="1" wp14:anchorId="48725BA9" wp14:editId="64AA94F0">
                      <wp:simplePos x="0" y="0"/>
                      <wp:positionH relativeFrom="page">
                        <wp:posOffset>931220</wp:posOffset>
                      </wp:positionH>
                      <wp:positionV relativeFrom="paragraph">
                        <wp:posOffset>130352</wp:posOffset>
                      </wp:positionV>
                      <wp:extent cx="320675" cy="0"/>
                      <wp:effectExtent l="45085" t="40640" r="43815" b="4508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67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B36A9C" id="Straight Connector 15"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3pt,10.25pt" to="98.5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" strokecolor="blue" strokeweight="6pt">
                      <w10:wrap anchorx="page"/>
                    </v:line>
                  </w:pict>
                </mc:Fallback>
              </mc:AlternateContent>
            </w:r>
          </w:p>
        </w:tc>
      </w:tr>
    </w:tbl>
    <w:p w14:paraId="70845234" w14:textId="338AE8B7" w:rsidR="005B6E69" w:rsidRPr="00F10782" w:rsidRDefault="005B6E69" w:rsidP="00D50726">
      <w:pPr>
        <w:pStyle w:val="ANORMAL"/>
      </w:pPr>
    </w:p>
    <w:p w14:paraId="2FD277EE" w14:textId="77777777" w:rsidR="00C97138" w:rsidRPr="00F10782" w:rsidRDefault="00C97138" w:rsidP="00D50726">
      <w:pPr>
        <w:pStyle w:val="ACHNG"/>
        <w:spacing w:before="120"/>
        <w:rPr>
          <w:rStyle w:val="Heading1Char1"/>
          <w:rFonts w:cs="Times New Roman"/>
          <w:b/>
          <w:color w:val="auto"/>
          <w:lang w:val="sq-AL"/>
        </w:rPr>
      </w:pPr>
      <w:bookmarkStart w:id="159" w:name="_Toc435620619"/>
      <w:bookmarkStart w:id="160" w:name="_Toc435621227"/>
      <w:bookmarkStart w:id="161" w:name="_Toc440552848"/>
      <w:bookmarkStart w:id="162" w:name="_Toc440553109"/>
      <w:bookmarkStart w:id="163" w:name="_Toc464561928"/>
      <w:bookmarkEnd w:id="149"/>
      <w:bookmarkEnd w:id="156"/>
      <w:bookmarkEnd w:id="157"/>
      <w:bookmarkEnd w:id="158"/>
      <w:r w:rsidRPr="00F10782">
        <w:rPr>
          <w:rStyle w:val="Heading1Char1"/>
          <w:rFonts w:cs="Times New Roman"/>
          <w:b/>
          <w:color w:val="auto"/>
          <w:lang w:val="sq-AL"/>
        </w:rPr>
        <w:br w:type="page"/>
      </w:r>
      <w:bookmarkStart w:id="164" w:name="_Toc26436929"/>
      <w:bookmarkStart w:id="165" w:name="_Toc75410858"/>
      <w:r w:rsidRPr="00F10782">
        <w:rPr>
          <w:rStyle w:val="Heading1Char1"/>
          <w:rFonts w:cs="Times New Roman"/>
          <w:b/>
          <w:color w:val="auto"/>
          <w:lang w:val="sq-AL"/>
        </w:rPr>
        <w:lastRenderedPageBreak/>
        <w:t>Chương 2</w:t>
      </w:r>
      <w:bookmarkEnd w:id="159"/>
      <w:bookmarkEnd w:id="160"/>
      <w:bookmarkEnd w:id="161"/>
      <w:bookmarkEnd w:id="162"/>
      <w:bookmarkEnd w:id="163"/>
      <w:bookmarkEnd w:id="164"/>
      <w:bookmarkEnd w:id="165"/>
    </w:p>
    <w:p w14:paraId="384FAA2C" w14:textId="7052B11C" w:rsidR="00C97138" w:rsidRPr="00F10782" w:rsidRDefault="00C97138" w:rsidP="00D50726">
      <w:pPr>
        <w:pStyle w:val="ACHNG"/>
        <w:spacing w:before="120"/>
        <w:rPr>
          <w:rStyle w:val="Heading1Char1"/>
          <w:rFonts w:cs="Times New Roman"/>
          <w:b/>
          <w:color w:val="auto"/>
          <w:lang w:val="vi-VN"/>
        </w:rPr>
      </w:pPr>
      <w:bookmarkStart w:id="166" w:name="_Toc435620620"/>
      <w:bookmarkStart w:id="167" w:name="_Toc435621228"/>
      <w:bookmarkStart w:id="168" w:name="_Toc440552849"/>
      <w:bookmarkStart w:id="169" w:name="_Toc440553110"/>
      <w:bookmarkStart w:id="170" w:name="_Toc464561929"/>
      <w:bookmarkStart w:id="171" w:name="_Toc26436930"/>
      <w:bookmarkStart w:id="172" w:name="_Toc75410859"/>
      <w:r w:rsidRPr="00F10782">
        <w:rPr>
          <w:rStyle w:val="Heading1Char1"/>
          <w:rFonts w:cs="Times New Roman"/>
          <w:b/>
          <w:color w:val="auto"/>
          <w:lang w:val="sq-AL"/>
        </w:rPr>
        <w:t>ĐIỀU KIỆN TỰ NHIÊN, KINH TẾ - XÃ HỘI</w:t>
      </w:r>
      <w:bookmarkEnd w:id="166"/>
      <w:bookmarkEnd w:id="167"/>
      <w:bookmarkEnd w:id="168"/>
      <w:bookmarkEnd w:id="169"/>
      <w:bookmarkEnd w:id="170"/>
      <w:r w:rsidRPr="00F10782">
        <w:rPr>
          <w:rStyle w:val="Heading1Char1"/>
          <w:rFonts w:cs="Times New Roman"/>
          <w:b/>
          <w:color w:val="auto"/>
          <w:lang w:val="sq-AL"/>
        </w:rPr>
        <w:t xml:space="preserve"> VÀ HIỆN TRẠNG MÔI TRƯỜNG</w:t>
      </w:r>
      <w:bookmarkStart w:id="173" w:name="_Toc464561930"/>
      <w:r w:rsidRPr="00F10782">
        <w:rPr>
          <w:rStyle w:val="Heading1Char1"/>
          <w:rFonts w:cs="Times New Roman"/>
          <w:b/>
          <w:color w:val="auto"/>
          <w:lang w:val="sq-AL"/>
        </w:rPr>
        <w:t xml:space="preserve"> KHU VỰC THỰC HIỆN DỰ ÁN</w:t>
      </w:r>
      <w:bookmarkEnd w:id="150"/>
      <w:bookmarkEnd w:id="171"/>
      <w:bookmarkEnd w:id="172"/>
      <w:bookmarkEnd w:id="173"/>
    </w:p>
    <w:p w14:paraId="6340231D" w14:textId="77777777" w:rsidR="00C97138" w:rsidRPr="00F10782" w:rsidRDefault="00C97138" w:rsidP="00A85770">
      <w:pPr>
        <w:pStyle w:val="A11"/>
        <w:rPr>
          <w:rStyle w:val="Heading1Char1"/>
          <w:rFonts w:cs="Times New Roman"/>
          <w:b/>
          <w:lang w:val="sq-AL"/>
        </w:rPr>
      </w:pPr>
      <w:bookmarkStart w:id="174" w:name="_Toc188345940"/>
      <w:bookmarkStart w:id="175" w:name="_Toc191789425"/>
      <w:bookmarkStart w:id="176" w:name="_Toc191810793"/>
      <w:bookmarkStart w:id="177" w:name="_Toc191811412"/>
      <w:bookmarkStart w:id="178" w:name="_Toc191977964"/>
      <w:bookmarkStart w:id="179" w:name="_Toc191978582"/>
      <w:bookmarkStart w:id="180" w:name="_Toc192475830"/>
      <w:bookmarkStart w:id="181" w:name="_Toc192499066"/>
      <w:bookmarkStart w:id="182" w:name="_Toc199667513"/>
      <w:bookmarkStart w:id="183" w:name="_Toc200419738"/>
      <w:bookmarkStart w:id="184" w:name="_Toc200439096"/>
      <w:bookmarkStart w:id="185" w:name="_Toc200440566"/>
      <w:bookmarkStart w:id="186" w:name="_Toc188345950"/>
      <w:bookmarkStart w:id="187" w:name="_Toc191789435"/>
      <w:bookmarkStart w:id="188" w:name="_Toc191810803"/>
      <w:bookmarkStart w:id="189" w:name="_Toc191811422"/>
      <w:bookmarkStart w:id="190" w:name="_Toc191977974"/>
      <w:bookmarkStart w:id="191" w:name="_Toc191978592"/>
      <w:bookmarkStart w:id="192" w:name="_Toc192475840"/>
      <w:bookmarkStart w:id="193" w:name="_Toc192499076"/>
      <w:bookmarkStart w:id="194" w:name="_Toc199667523"/>
      <w:bookmarkStart w:id="195" w:name="_Toc200419748"/>
      <w:bookmarkStart w:id="196" w:name="_Toc200439106"/>
      <w:bookmarkStart w:id="197" w:name="_Toc200440576"/>
      <w:bookmarkStart w:id="198" w:name="_Toc191810804"/>
      <w:bookmarkStart w:id="199" w:name="_Toc191811423"/>
      <w:bookmarkStart w:id="200" w:name="_Toc191977975"/>
      <w:bookmarkStart w:id="201" w:name="_Toc191978593"/>
      <w:bookmarkStart w:id="202" w:name="_Toc192475841"/>
      <w:bookmarkStart w:id="203" w:name="_Toc192499077"/>
      <w:bookmarkStart w:id="204" w:name="_Toc199667524"/>
      <w:bookmarkStart w:id="205" w:name="_Toc200419749"/>
      <w:bookmarkStart w:id="206" w:name="_Toc200439107"/>
      <w:bookmarkStart w:id="207" w:name="_Toc200440577"/>
      <w:bookmarkStart w:id="208" w:name="_Toc191810806"/>
      <w:bookmarkStart w:id="209" w:name="_Toc191811425"/>
      <w:bookmarkStart w:id="210" w:name="_Toc191977977"/>
      <w:bookmarkStart w:id="211" w:name="_Toc191978595"/>
      <w:bookmarkStart w:id="212" w:name="_Toc192475843"/>
      <w:bookmarkStart w:id="213" w:name="_Toc192499079"/>
      <w:bookmarkStart w:id="214" w:name="_Toc199667526"/>
      <w:bookmarkStart w:id="215" w:name="_Toc200419751"/>
      <w:bookmarkStart w:id="216" w:name="_Toc200439109"/>
      <w:bookmarkStart w:id="217" w:name="_Toc200440579"/>
      <w:bookmarkStart w:id="218" w:name="_Toc206422304"/>
      <w:bookmarkStart w:id="219" w:name="_Toc278959517"/>
      <w:bookmarkStart w:id="220" w:name="_Toc464561931"/>
      <w:bookmarkStart w:id="221" w:name="_Toc26436931"/>
      <w:bookmarkStart w:id="222" w:name="_Toc75410860"/>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F10782">
        <w:rPr>
          <w:rStyle w:val="Heading1Char1"/>
          <w:rFonts w:cs="Times New Roman"/>
          <w:b/>
          <w:lang w:val="sq-AL"/>
        </w:rPr>
        <w:t>2.1. Điều kiện tự nhiên</w:t>
      </w:r>
      <w:bookmarkEnd w:id="218"/>
      <w:bookmarkEnd w:id="219"/>
      <w:bookmarkEnd w:id="220"/>
      <w:r w:rsidRPr="00F10782">
        <w:rPr>
          <w:rStyle w:val="Heading1Char1"/>
          <w:rFonts w:cs="Times New Roman"/>
          <w:b/>
          <w:lang w:val="sq-AL"/>
        </w:rPr>
        <w:t>, kinh tế - xã hội</w:t>
      </w:r>
      <w:bookmarkEnd w:id="221"/>
      <w:bookmarkEnd w:id="222"/>
    </w:p>
    <w:p w14:paraId="2E8FF42A" w14:textId="77777777" w:rsidR="00C97138" w:rsidRPr="00F10782" w:rsidRDefault="00C97138" w:rsidP="00A85770">
      <w:pPr>
        <w:pStyle w:val="A111"/>
        <w:rPr>
          <w:rStyle w:val="Heading1Char1"/>
          <w:rFonts w:cs="Times New Roman"/>
          <w:b/>
          <w:lang w:val="sq-AL"/>
        </w:rPr>
      </w:pPr>
      <w:bookmarkStart w:id="223" w:name="_Toc206422305"/>
      <w:bookmarkStart w:id="224" w:name="_Toc278959518"/>
      <w:bookmarkStart w:id="225" w:name="_Toc409166962"/>
      <w:bookmarkStart w:id="226" w:name="_Toc464561932"/>
      <w:bookmarkStart w:id="227" w:name="_Toc23154013"/>
      <w:bookmarkStart w:id="228" w:name="_Toc26436932"/>
      <w:bookmarkStart w:id="229" w:name="_Toc75410861"/>
      <w:r w:rsidRPr="00F10782">
        <w:rPr>
          <w:rStyle w:val="Heading1Char1"/>
          <w:rFonts w:cs="Times New Roman"/>
          <w:b/>
          <w:lang w:val="sq-AL"/>
        </w:rPr>
        <w:t>2.1.1. Điều kiện về địa lý, địa chất</w:t>
      </w:r>
      <w:bookmarkEnd w:id="223"/>
      <w:bookmarkEnd w:id="224"/>
      <w:bookmarkEnd w:id="225"/>
      <w:bookmarkEnd w:id="226"/>
      <w:bookmarkEnd w:id="227"/>
      <w:bookmarkEnd w:id="228"/>
      <w:bookmarkEnd w:id="229"/>
    </w:p>
    <w:p w14:paraId="60D1AE8C" w14:textId="77777777" w:rsidR="00A85770" w:rsidRPr="00F10782" w:rsidRDefault="00A85770" w:rsidP="00A85770">
      <w:pPr>
        <w:rPr>
          <w:b/>
          <w:i/>
          <w:sz w:val="28"/>
          <w:lang w:val="it-IT"/>
        </w:rPr>
      </w:pPr>
      <w:bookmarkStart w:id="230" w:name="_Toc110307454"/>
      <w:bookmarkStart w:id="231" w:name="_Toc137883648"/>
      <w:bookmarkStart w:id="232" w:name="_Toc231699709"/>
      <w:r w:rsidRPr="00F10782">
        <w:rPr>
          <w:b/>
          <w:i/>
          <w:sz w:val="28"/>
          <w:lang w:val="it-IT"/>
        </w:rPr>
        <w:t>a. Đặc điểm địa hình</w:t>
      </w:r>
    </w:p>
    <w:p w14:paraId="67221C14" w14:textId="77777777" w:rsidR="00A85770" w:rsidRPr="00F10782" w:rsidRDefault="00A85770" w:rsidP="00A85770">
      <w:pPr>
        <w:spacing w:line="264" w:lineRule="auto"/>
        <w:ind w:right="74"/>
        <w:rPr>
          <w:sz w:val="28"/>
          <w:lang w:val="vi-VN"/>
        </w:rPr>
      </w:pPr>
      <w:r w:rsidRPr="00F10782">
        <w:rPr>
          <w:sz w:val="28"/>
        </w:rPr>
        <w:t xml:space="preserve">Khu vực thực hiện dự án có địa hình bằng phẳng, hiện trạng là đất trồng lúa của người dân trong khu vực, cao độ địa hình dao động khoảng +0,69m đến +0,81m. </w:t>
      </w:r>
      <w:r w:rsidRPr="00F10782">
        <w:rPr>
          <w:rFonts w:eastAsia="MS Mincho"/>
          <w:bCs/>
          <w:sz w:val="28"/>
        </w:rPr>
        <w:t xml:space="preserve">Cao độ san nền hoàn thiện tối thiểu là +2,68m và tối đa là +2,72m, có hướng nghiêng từ Đông sang Tây. </w:t>
      </w:r>
      <w:r w:rsidRPr="00F10782">
        <w:rPr>
          <w:sz w:val="28"/>
          <w:lang w:val="vi-VN"/>
        </w:rPr>
        <w:t>Việc san nền tại khu vực dự án là hoàn toàn phù hợp với quy hoạch. Cao độ san nền thấp dần về các tuyến đường</w:t>
      </w:r>
      <w:r w:rsidRPr="00F10782">
        <w:rPr>
          <w:sz w:val="28"/>
        </w:rPr>
        <w:t xml:space="preserve"> giáp phía Tây của dự án</w:t>
      </w:r>
      <w:r w:rsidRPr="00F10782">
        <w:rPr>
          <w:sz w:val="28"/>
          <w:lang w:val="vi-VN"/>
        </w:rPr>
        <w:t xml:space="preserve"> để thuận lợ</w:t>
      </w:r>
      <w:r w:rsidRPr="00F10782">
        <w:rPr>
          <w:sz w:val="28"/>
        </w:rPr>
        <w:t>i</w:t>
      </w:r>
      <w:r w:rsidRPr="00F10782">
        <w:rPr>
          <w:sz w:val="28"/>
          <w:lang w:val="vi-VN"/>
        </w:rPr>
        <w:t xml:space="preserve"> thu gom nước mưa và nước thải.</w:t>
      </w:r>
    </w:p>
    <w:p w14:paraId="229C28B3" w14:textId="77777777" w:rsidR="00A85770" w:rsidRPr="00F10782" w:rsidRDefault="00A85770" w:rsidP="00A85770">
      <w:pPr>
        <w:rPr>
          <w:sz w:val="28"/>
          <w:lang w:val="it-IT"/>
        </w:rPr>
      </w:pPr>
      <w:r w:rsidRPr="00F10782">
        <w:rPr>
          <w:b/>
          <w:i/>
          <w:sz w:val="28"/>
          <w:lang w:val="it-IT"/>
        </w:rPr>
        <w:t>b. Đặc điểm địa chất</w:t>
      </w:r>
    </w:p>
    <w:p w14:paraId="5BD2110D" w14:textId="77777777" w:rsidR="00A85770" w:rsidRPr="00F10782" w:rsidRDefault="00A85770" w:rsidP="00A85770">
      <w:pPr>
        <w:spacing w:before="120" w:after="120" w:line="300" w:lineRule="auto"/>
        <w:rPr>
          <w:sz w:val="28"/>
          <w:lang w:val="nb-NO"/>
        </w:rPr>
      </w:pPr>
      <w:bookmarkStart w:id="233" w:name="_Toc280181949"/>
      <w:bookmarkStart w:id="234" w:name="_Toc294727422"/>
      <w:bookmarkStart w:id="235" w:name="_Toc298163327"/>
      <w:bookmarkStart w:id="236" w:name="_Toc320867747"/>
      <w:bookmarkStart w:id="237" w:name="_Toc321986764"/>
      <w:bookmarkStart w:id="238" w:name="_Toc321987097"/>
      <w:bookmarkStart w:id="239" w:name="_Toc321987263"/>
      <w:bookmarkStart w:id="240" w:name="_Toc321987430"/>
      <w:bookmarkStart w:id="241" w:name="_Toc321987597"/>
      <w:bookmarkStart w:id="242" w:name="_Toc322526171"/>
      <w:bookmarkStart w:id="243" w:name="_Toc326742369"/>
      <w:bookmarkStart w:id="244" w:name="_Toc326916957"/>
      <w:bookmarkStart w:id="245" w:name="_Toc327271745"/>
      <w:bookmarkStart w:id="246" w:name="_Toc329028849"/>
      <w:bookmarkStart w:id="247" w:name="_Toc333306220"/>
      <w:bookmarkStart w:id="248" w:name="_Toc333926497"/>
      <w:bookmarkStart w:id="249" w:name="_Toc346630999"/>
      <w:bookmarkStart w:id="250" w:name="_Toc351058649"/>
      <w:bookmarkStart w:id="251" w:name="_Toc397777946"/>
      <w:bookmarkStart w:id="252" w:name="_Toc398248029"/>
      <w:bookmarkStart w:id="253" w:name="_Toc398625968"/>
      <w:bookmarkStart w:id="254" w:name="_Toc398943587"/>
      <w:bookmarkStart w:id="255" w:name="_Toc398944046"/>
      <w:bookmarkStart w:id="256" w:name="_Toc398944267"/>
      <w:bookmarkStart w:id="257" w:name="_Toc399315895"/>
      <w:bookmarkStart w:id="258" w:name="_Toc437519614"/>
      <w:bookmarkStart w:id="259" w:name="_Toc448839603"/>
      <w:bookmarkStart w:id="260" w:name="_Toc448839763"/>
      <w:bookmarkStart w:id="261" w:name="_Toc449251400"/>
      <w:bookmarkStart w:id="262" w:name="_Toc449251553"/>
      <w:bookmarkStart w:id="263" w:name="_Toc449252263"/>
      <w:bookmarkStart w:id="264" w:name="_Toc449252583"/>
      <w:bookmarkStart w:id="265" w:name="_Toc449253526"/>
      <w:bookmarkStart w:id="266" w:name="_Toc449253896"/>
      <w:bookmarkStart w:id="267" w:name="_Toc497047428"/>
      <w:bookmarkStart w:id="268" w:name="_Toc42784420"/>
      <w:bookmarkStart w:id="269" w:name="_Toc43495846"/>
      <w:bookmarkEnd w:id="230"/>
      <w:bookmarkEnd w:id="231"/>
      <w:bookmarkEnd w:id="232"/>
      <w:r w:rsidRPr="00F10782">
        <w:rPr>
          <w:sz w:val="28"/>
          <w:lang w:val="nb-NO"/>
        </w:rPr>
        <w:t>K</w:t>
      </w:r>
      <w:r w:rsidRPr="00F10782">
        <w:rPr>
          <w:sz w:val="28"/>
          <w:lang w:val="vi-VN"/>
        </w:rPr>
        <w:t>ết quả khoan</w:t>
      </w:r>
      <w:r w:rsidRPr="00F10782">
        <w:rPr>
          <w:sz w:val="28"/>
          <w:lang w:val="nb-NO"/>
        </w:rPr>
        <w:t xml:space="preserve"> thăm dò</w:t>
      </w:r>
      <w:r w:rsidRPr="00F10782">
        <w:rPr>
          <w:sz w:val="28"/>
          <w:lang w:val="vi-VN"/>
        </w:rPr>
        <w:t xml:space="preserve"> khảo sát địa chất công trình</w:t>
      </w:r>
      <w:r w:rsidRPr="00F10782">
        <w:rPr>
          <w:sz w:val="28"/>
          <w:lang w:val="nb-NO"/>
        </w:rPr>
        <w:t xml:space="preserve"> do đơn vị tư vấn thiết kế thực hiện cho thấy cấu trúc địa chất chung của toàn khu vực thực hiện Dự án như sau: </w:t>
      </w:r>
    </w:p>
    <w:p w14:paraId="24E4F824" w14:textId="77777777" w:rsidR="00A85770" w:rsidRPr="00F10782" w:rsidRDefault="00A85770" w:rsidP="00A85770">
      <w:pPr>
        <w:spacing w:before="120" w:after="120" w:line="300" w:lineRule="auto"/>
        <w:rPr>
          <w:sz w:val="28"/>
          <w:lang w:val="nb-NO"/>
        </w:rPr>
      </w:pPr>
      <w:bookmarkStart w:id="270" w:name="_Toc109983557"/>
      <w:bookmarkStart w:id="271" w:name="_Toc116022291"/>
      <w:r w:rsidRPr="00F10782">
        <w:rPr>
          <w:sz w:val="28"/>
          <w:lang w:val="nb-NO"/>
        </w:rPr>
        <w:t>Lớp 1: Đất á sét màu xám vàng, xám đen lẫn rễ cây, mùn thực vật.</w:t>
      </w:r>
    </w:p>
    <w:p w14:paraId="7F103D70" w14:textId="77777777" w:rsidR="00A85770" w:rsidRPr="00F10782" w:rsidRDefault="00A85770" w:rsidP="00A85770">
      <w:pPr>
        <w:spacing w:before="120" w:after="120" w:line="300" w:lineRule="auto"/>
        <w:rPr>
          <w:sz w:val="28"/>
          <w:lang w:val="nb-NO"/>
        </w:rPr>
      </w:pPr>
      <w:r w:rsidRPr="00F10782">
        <w:rPr>
          <w:sz w:val="28"/>
          <w:lang w:val="nb-NO"/>
        </w:rPr>
        <w:t>Lớp 2: Đất á sét màu xám vàng nâu đỏ, trạng thái dẻo cứng. Lớp này nằm dưới lớp 1 trên lớp 3 và phân bố trên hầu hết dự án. Để nhận biết tính chất cơ lý của lớp (2) chúng tôi đã tiến hành lấy mẫu đưa về phòng thí nghiệm và cho các tính chất cơ lý sau.</w:t>
      </w:r>
    </w:p>
    <w:p w14:paraId="2D11F304" w14:textId="77777777" w:rsidR="00A85770" w:rsidRPr="00F10782" w:rsidRDefault="00A85770" w:rsidP="00A85770">
      <w:pPr>
        <w:spacing w:before="120" w:after="120" w:line="300" w:lineRule="auto"/>
        <w:rPr>
          <w:sz w:val="28"/>
          <w:lang w:val="nb-NO"/>
        </w:rPr>
      </w:pPr>
      <w:r w:rsidRPr="00F10782">
        <w:rPr>
          <w:sz w:val="28"/>
          <w:lang w:val="nb-NO"/>
        </w:rPr>
        <w:t>Đặc điểm các chỉ tiêu cơ lý lực học lớp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
        <w:gridCol w:w="4133"/>
        <w:gridCol w:w="1305"/>
        <w:gridCol w:w="1415"/>
        <w:gridCol w:w="1956"/>
      </w:tblGrid>
      <w:tr w:rsidR="00880974" w:rsidRPr="00F10782" w14:paraId="4994AFA4" w14:textId="77777777" w:rsidTr="00D73D68">
        <w:trPr>
          <w:trHeight w:val="351"/>
          <w:tblHeader/>
        </w:trPr>
        <w:tc>
          <w:tcPr>
            <w:tcW w:w="398" w:type="pct"/>
          </w:tcPr>
          <w:p w14:paraId="24A4A7B6" w14:textId="77777777" w:rsidR="00A85770" w:rsidRPr="00F10782" w:rsidRDefault="00A85770" w:rsidP="00D73D68">
            <w:pPr>
              <w:spacing w:line="264" w:lineRule="auto"/>
              <w:ind w:left="-168" w:right="-168"/>
              <w:jc w:val="center"/>
              <w:rPr>
                <w:b/>
              </w:rPr>
            </w:pPr>
            <w:r w:rsidRPr="00F10782">
              <w:rPr>
                <w:b/>
              </w:rPr>
              <w:t>TT</w:t>
            </w:r>
          </w:p>
        </w:tc>
        <w:tc>
          <w:tcPr>
            <w:tcW w:w="2159" w:type="pct"/>
          </w:tcPr>
          <w:p w14:paraId="5BC2C0FD" w14:textId="77777777" w:rsidR="00A85770" w:rsidRPr="00F10782" w:rsidRDefault="00A85770" w:rsidP="00D73D68">
            <w:pPr>
              <w:tabs>
                <w:tab w:val="left" w:pos="510"/>
                <w:tab w:val="center" w:pos="2042"/>
              </w:tabs>
              <w:spacing w:line="264" w:lineRule="auto"/>
              <w:ind w:left="-108" w:right="-168"/>
              <w:rPr>
                <w:b/>
              </w:rPr>
            </w:pPr>
            <w:r w:rsidRPr="00F10782">
              <w:rPr>
                <w:b/>
              </w:rPr>
              <w:tab/>
            </w:r>
            <w:r w:rsidRPr="00F10782">
              <w:rPr>
                <w:b/>
              </w:rPr>
              <w:tab/>
              <w:t>Các tiêu chuẩn</w:t>
            </w:r>
          </w:p>
        </w:tc>
        <w:tc>
          <w:tcPr>
            <w:tcW w:w="682" w:type="pct"/>
          </w:tcPr>
          <w:p w14:paraId="59729BE0" w14:textId="77777777" w:rsidR="00A85770" w:rsidRPr="00F10782" w:rsidRDefault="00A85770" w:rsidP="00D73D68">
            <w:pPr>
              <w:spacing w:line="264" w:lineRule="auto"/>
              <w:ind w:left="-108" w:right="-108"/>
              <w:jc w:val="center"/>
              <w:rPr>
                <w:b/>
              </w:rPr>
            </w:pPr>
            <w:r w:rsidRPr="00F10782">
              <w:rPr>
                <w:b/>
              </w:rPr>
              <w:t>Ký hiệu</w:t>
            </w:r>
          </w:p>
        </w:tc>
        <w:tc>
          <w:tcPr>
            <w:tcW w:w="739" w:type="pct"/>
          </w:tcPr>
          <w:p w14:paraId="1CD2C4C8" w14:textId="77777777" w:rsidR="00A85770" w:rsidRPr="00F10782" w:rsidRDefault="00A85770" w:rsidP="00D73D68">
            <w:pPr>
              <w:spacing w:line="264" w:lineRule="auto"/>
              <w:ind w:left="-108" w:right="-108"/>
              <w:jc w:val="center"/>
              <w:rPr>
                <w:b/>
              </w:rPr>
            </w:pPr>
            <w:r w:rsidRPr="00F10782">
              <w:rPr>
                <w:b/>
              </w:rPr>
              <w:t>Đơn vị</w:t>
            </w:r>
          </w:p>
        </w:tc>
        <w:tc>
          <w:tcPr>
            <w:tcW w:w="1022" w:type="pct"/>
          </w:tcPr>
          <w:p w14:paraId="5CD3EF6A" w14:textId="77777777" w:rsidR="00A85770" w:rsidRPr="00F10782" w:rsidRDefault="00A85770" w:rsidP="00D73D68">
            <w:pPr>
              <w:spacing w:line="264" w:lineRule="auto"/>
              <w:ind w:left="-108"/>
              <w:jc w:val="center"/>
              <w:rPr>
                <w:b/>
              </w:rPr>
            </w:pPr>
            <w:r w:rsidRPr="00F10782">
              <w:rPr>
                <w:b/>
              </w:rPr>
              <w:t>Giá trị TB</w:t>
            </w:r>
          </w:p>
        </w:tc>
      </w:tr>
      <w:tr w:rsidR="00880974" w:rsidRPr="00F10782" w14:paraId="2CF9DA82" w14:textId="77777777" w:rsidTr="00D73D68">
        <w:tc>
          <w:tcPr>
            <w:tcW w:w="398" w:type="pct"/>
          </w:tcPr>
          <w:p w14:paraId="68230343" w14:textId="77777777" w:rsidR="00A85770" w:rsidRPr="00F10782" w:rsidRDefault="00A85770" w:rsidP="00D73D68">
            <w:pPr>
              <w:spacing w:line="264" w:lineRule="auto"/>
              <w:ind w:left="-168" w:right="-168"/>
              <w:jc w:val="center"/>
            </w:pPr>
            <w:r w:rsidRPr="00F10782">
              <w:t>1</w:t>
            </w:r>
          </w:p>
        </w:tc>
        <w:tc>
          <w:tcPr>
            <w:tcW w:w="2159" w:type="pct"/>
          </w:tcPr>
          <w:p w14:paraId="224115A1" w14:textId="77777777" w:rsidR="00A85770" w:rsidRPr="00F10782" w:rsidRDefault="00A85770" w:rsidP="00D73D68">
            <w:pPr>
              <w:spacing w:line="264" w:lineRule="auto"/>
            </w:pPr>
            <w:r w:rsidRPr="00F10782">
              <w:t>Hạt sét</w:t>
            </w:r>
          </w:p>
        </w:tc>
        <w:tc>
          <w:tcPr>
            <w:tcW w:w="682" w:type="pct"/>
          </w:tcPr>
          <w:p w14:paraId="35E797BB" w14:textId="77777777" w:rsidR="00A85770" w:rsidRPr="00F10782" w:rsidRDefault="00A85770" w:rsidP="00D73D68">
            <w:pPr>
              <w:spacing w:line="264" w:lineRule="auto"/>
              <w:ind w:left="-108" w:right="-108"/>
              <w:jc w:val="center"/>
            </w:pPr>
          </w:p>
        </w:tc>
        <w:tc>
          <w:tcPr>
            <w:tcW w:w="739" w:type="pct"/>
          </w:tcPr>
          <w:p w14:paraId="10B4BD66" w14:textId="77777777" w:rsidR="00A85770" w:rsidRPr="00F10782" w:rsidRDefault="00A85770" w:rsidP="00D73D68">
            <w:pPr>
              <w:spacing w:line="264" w:lineRule="auto"/>
              <w:ind w:left="-108" w:right="-108"/>
              <w:jc w:val="center"/>
            </w:pPr>
            <w:r w:rsidRPr="00F10782">
              <w:t>%</w:t>
            </w:r>
          </w:p>
        </w:tc>
        <w:tc>
          <w:tcPr>
            <w:tcW w:w="1022" w:type="pct"/>
          </w:tcPr>
          <w:p w14:paraId="00D2AB14" w14:textId="77777777" w:rsidR="00A85770" w:rsidRPr="00F10782" w:rsidRDefault="00A85770" w:rsidP="00D73D68">
            <w:pPr>
              <w:spacing w:line="264" w:lineRule="auto"/>
              <w:ind w:left="-108"/>
              <w:jc w:val="right"/>
            </w:pPr>
            <w:r w:rsidRPr="00F10782">
              <w:t>22,77</w:t>
            </w:r>
          </w:p>
        </w:tc>
      </w:tr>
      <w:tr w:rsidR="00880974" w:rsidRPr="00F10782" w14:paraId="2445D90D" w14:textId="77777777" w:rsidTr="00D73D68">
        <w:tc>
          <w:tcPr>
            <w:tcW w:w="398" w:type="pct"/>
          </w:tcPr>
          <w:p w14:paraId="08408892" w14:textId="77777777" w:rsidR="00A85770" w:rsidRPr="00F10782" w:rsidRDefault="00A85770" w:rsidP="00D73D68">
            <w:pPr>
              <w:spacing w:line="264" w:lineRule="auto"/>
              <w:ind w:left="-168" w:right="-168"/>
              <w:jc w:val="center"/>
            </w:pPr>
            <w:r w:rsidRPr="00F10782">
              <w:t>2</w:t>
            </w:r>
          </w:p>
        </w:tc>
        <w:tc>
          <w:tcPr>
            <w:tcW w:w="2159" w:type="pct"/>
          </w:tcPr>
          <w:p w14:paraId="2EC3F1C4" w14:textId="77777777" w:rsidR="00A85770" w:rsidRPr="00F10782" w:rsidRDefault="00A85770" w:rsidP="00D73D68">
            <w:pPr>
              <w:spacing w:line="264" w:lineRule="auto"/>
            </w:pPr>
            <w:r w:rsidRPr="00F10782">
              <w:t>Hạt bụi</w:t>
            </w:r>
          </w:p>
        </w:tc>
        <w:tc>
          <w:tcPr>
            <w:tcW w:w="682" w:type="pct"/>
          </w:tcPr>
          <w:p w14:paraId="2E1EA82F" w14:textId="77777777" w:rsidR="00A85770" w:rsidRPr="00F10782" w:rsidRDefault="00A85770" w:rsidP="00D73D68">
            <w:pPr>
              <w:spacing w:line="264" w:lineRule="auto"/>
              <w:ind w:left="-108" w:right="-108"/>
              <w:jc w:val="center"/>
            </w:pPr>
          </w:p>
        </w:tc>
        <w:tc>
          <w:tcPr>
            <w:tcW w:w="739" w:type="pct"/>
          </w:tcPr>
          <w:p w14:paraId="6926E934" w14:textId="77777777" w:rsidR="00A85770" w:rsidRPr="00F10782" w:rsidRDefault="00A85770" w:rsidP="00D73D68">
            <w:pPr>
              <w:spacing w:line="264" w:lineRule="auto"/>
              <w:ind w:left="-108" w:right="-108"/>
              <w:jc w:val="center"/>
            </w:pPr>
            <w:r w:rsidRPr="00F10782">
              <w:t>%</w:t>
            </w:r>
          </w:p>
        </w:tc>
        <w:tc>
          <w:tcPr>
            <w:tcW w:w="1022" w:type="pct"/>
          </w:tcPr>
          <w:p w14:paraId="14CD5516" w14:textId="77777777" w:rsidR="00A85770" w:rsidRPr="00F10782" w:rsidRDefault="00A85770" w:rsidP="00D73D68">
            <w:pPr>
              <w:spacing w:line="264" w:lineRule="auto"/>
              <w:ind w:left="-108"/>
              <w:jc w:val="right"/>
            </w:pPr>
            <w:r w:rsidRPr="00F10782">
              <w:t>29,77</w:t>
            </w:r>
          </w:p>
        </w:tc>
      </w:tr>
      <w:tr w:rsidR="00880974" w:rsidRPr="00F10782" w14:paraId="225924AD" w14:textId="77777777" w:rsidTr="00D73D68">
        <w:tc>
          <w:tcPr>
            <w:tcW w:w="398" w:type="pct"/>
          </w:tcPr>
          <w:p w14:paraId="26A49A12" w14:textId="77777777" w:rsidR="00A85770" w:rsidRPr="00F10782" w:rsidRDefault="00A85770" w:rsidP="00D73D68">
            <w:pPr>
              <w:spacing w:line="264" w:lineRule="auto"/>
              <w:ind w:left="-168" w:right="-168"/>
              <w:jc w:val="center"/>
            </w:pPr>
            <w:r w:rsidRPr="00F10782">
              <w:t>3</w:t>
            </w:r>
          </w:p>
        </w:tc>
        <w:tc>
          <w:tcPr>
            <w:tcW w:w="2159" w:type="pct"/>
          </w:tcPr>
          <w:p w14:paraId="13B76FEC" w14:textId="77777777" w:rsidR="00A85770" w:rsidRPr="00F10782" w:rsidRDefault="00A85770" w:rsidP="00D73D68">
            <w:pPr>
              <w:spacing w:line="264" w:lineRule="auto"/>
            </w:pPr>
            <w:r w:rsidRPr="00F10782">
              <w:t>Hạt cát</w:t>
            </w:r>
          </w:p>
        </w:tc>
        <w:tc>
          <w:tcPr>
            <w:tcW w:w="682" w:type="pct"/>
          </w:tcPr>
          <w:p w14:paraId="7F4D59DE" w14:textId="77777777" w:rsidR="00A85770" w:rsidRPr="00F10782" w:rsidRDefault="00A85770" w:rsidP="00D73D68">
            <w:pPr>
              <w:spacing w:line="264" w:lineRule="auto"/>
              <w:ind w:left="-108" w:right="-108"/>
              <w:jc w:val="center"/>
            </w:pPr>
          </w:p>
        </w:tc>
        <w:tc>
          <w:tcPr>
            <w:tcW w:w="739" w:type="pct"/>
          </w:tcPr>
          <w:p w14:paraId="557D8F23" w14:textId="77777777" w:rsidR="00A85770" w:rsidRPr="00F10782" w:rsidRDefault="00A85770" w:rsidP="00D73D68">
            <w:pPr>
              <w:spacing w:line="264" w:lineRule="auto"/>
              <w:ind w:left="-108" w:right="-108"/>
              <w:jc w:val="center"/>
            </w:pPr>
            <w:r w:rsidRPr="00F10782">
              <w:t>%</w:t>
            </w:r>
          </w:p>
        </w:tc>
        <w:tc>
          <w:tcPr>
            <w:tcW w:w="1022" w:type="pct"/>
          </w:tcPr>
          <w:p w14:paraId="4CE9045C" w14:textId="77777777" w:rsidR="00A85770" w:rsidRPr="00F10782" w:rsidRDefault="00A85770" w:rsidP="00D73D68">
            <w:pPr>
              <w:spacing w:line="264" w:lineRule="auto"/>
              <w:ind w:left="-108"/>
              <w:jc w:val="right"/>
            </w:pPr>
            <w:r w:rsidRPr="00F10782">
              <w:t>45,58</w:t>
            </w:r>
          </w:p>
        </w:tc>
      </w:tr>
      <w:tr w:rsidR="00880974" w:rsidRPr="00F10782" w14:paraId="72BE1982" w14:textId="77777777" w:rsidTr="00D73D68">
        <w:tc>
          <w:tcPr>
            <w:tcW w:w="398" w:type="pct"/>
          </w:tcPr>
          <w:p w14:paraId="50E0BFDD" w14:textId="77777777" w:rsidR="00A85770" w:rsidRPr="00F10782" w:rsidRDefault="00A85770" w:rsidP="00D73D68">
            <w:pPr>
              <w:spacing w:line="264" w:lineRule="auto"/>
              <w:ind w:left="-168" w:right="-168"/>
              <w:jc w:val="center"/>
            </w:pPr>
            <w:r w:rsidRPr="00F10782">
              <w:t>4</w:t>
            </w:r>
          </w:p>
        </w:tc>
        <w:tc>
          <w:tcPr>
            <w:tcW w:w="2159" w:type="pct"/>
          </w:tcPr>
          <w:p w14:paraId="592D51E8" w14:textId="77777777" w:rsidR="00A85770" w:rsidRPr="00F10782" w:rsidRDefault="00A85770" w:rsidP="00D73D68">
            <w:pPr>
              <w:spacing w:line="264" w:lineRule="auto"/>
            </w:pPr>
            <w:r w:rsidRPr="00F10782">
              <w:t>Hạt sỏi</w:t>
            </w:r>
          </w:p>
        </w:tc>
        <w:tc>
          <w:tcPr>
            <w:tcW w:w="682" w:type="pct"/>
          </w:tcPr>
          <w:p w14:paraId="3AAC1C34" w14:textId="77777777" w:rsidR="00A85770" w:rsidRPr="00F10782" w:rsidRDefault="00A85770" w:rsidP="00D73D68">
            <w:pPr>
              <w:spacing w:line="264" w:lineRule="auto"/>
              <w:ind w:left="-108" w:right="-108"/>
              <w:jc w:val="center"/>
            </w:pPr>
          </w:p>
        </w:tc>
        <w:tc>
          <w:tcPr>
            <w:tcW w:w="739" w:type="pct"/>
          </w:tcPr>
          <w:p w14:paraId="77C2D872" w14:textId="77777777" w:rsidR="00A85770" w:rsidRPr="00F10782" w:rsidRDefault="00A85770" w:rsidP="00D73D68">
            <w:pPr>
              <w:spacing w:line="264" w:lineRule="auto"/>
              <w:ind w:left="-108" w:right="-108"/>
              <w:jc w:val="center"/>
            </w:pPr>
            <w:r w:rsidRPr="00F10782">
              <w:t>%</w:t>
            </w:r>
          </w:p>
        </w:tc>
        <w:tc>
          <w:tcPr>
            <w:tcW w:w="1022" w:type="pct"/>
          </w:tcPr>
          <w:p w14:paraId="08F67A4A" w14:textId="77777777" w:rsidR="00A85770" w:rsidRPr="00F10782" w:rsidRDefault="00A85770" w:rsidP="00D73D68">
            <w:pPr>
              <w:spacing w:line="264" w:lineRule="auto"/>
              <w:ind w:left="-108"/>
              <w:jc w:val="right"/>
            </w:pPr>
            <w:r w:rsidRPr="00F10782">
              <w:t>1,88</w:t>
            </w:r>
          </w:p>
        </w:tc>
      </w:tr>
      <w:tr w:rsidR="00880974" w:rsidRPr="00F10782" w14:paraId="5C9703CB" w14:textId="77777777" w:rsidTr="00D73D68">
        <w:tc>
          <w:tcPr>
            <w:tcW w:w="398" w:type="pct"/>
          </w:tcPr>
          <w:p w14:paraId="01E58C03" w14:textId="77777777" w:rsidR="00A85770" w:rsidRPr="00F10782" w:rsidRDefault="00A85770" w:rsidP="00D73D68">
            <w:pPr>
              <w:spacing w:line="264" w:lineRule="auto"/>
              <w:ind w:left="-168" w:right="-168"/>
              <w:jc w:val="center"/>
            </w:pPr>
            <w:r w:rsidRPr="00F10782">
              <w:t>5</w:t>
            </w:r>
          </w:p>
        </w:tc>
        <w:tc>
          <w:tcPr>
            <w:tcW w:w="2159" w:type="pct"/>
          </w:tcPr>
          <w:p w14:paraId="5E390543" w14:textId="77777777" w:rsidR="00A85770" w:rsidRPr="00F10782" w:rsidRDefault="00A85770" w:rsidP="00D73D68">
            <w:pPr>
              <w:spacing w:line="264" w:lineRule="auto"/>
            </w:pPr>
            <w:r w:rsidRPr="00F10782">
              <w:t>Hạt cuội</w:t>
            </w:r>
          </w:p>
        </w:tc>
        <w:tc>
          <w:tcPr>
            <w:tcW w:w="682" w:type="pct"/>
          </w:tcPr>
          <w:p w14:paraId="4C8BC1B2" w14:textId="77777777" w:rsidR="00A85770" w:rsidRPr="00F10782" w:rsidRDefault="00A85770" w:rsidP="00D73D68">
            <w:pPr>
              <w:spacing w:line="264" w:lineRule="auto"/>
              <w:ind w:left="-108" w:right="-108"/>
              <w:jc w:val="center"/>
            </w:pPr>
          </w:p>
        </w:tc>
        <w:tc>
          <w:tcPr>
            <w:tcW w:w="739" w:type="pct"/>
          </w:tcPr>
          <w:p w14:paraId="289298CA" w14:textId="77777777" w:rsidR="00A85770" w:rsidRPr="00F10782" w:rsidRDefault="00A85770" w:rsidP="00D73D68">
            <w:pPr>
              <w:spacing w:line="264" w:lineRule="auto"/>
              <w:ind w:left="-108" w:right="-108"/>
              <w:jc w:val="center"/>
            </w:pPr>
            <w:r w:rsidRPr="00F10782">
              <w:t>%</w:t>
            </w:r>
          </w:p>
        </w:tc>
        <w:tc>
          <w:tcPr>
            <w:tcW w:w="1022" w:type="pct"/>
          </w:tcPr>
          <w:p w14:paraId="1AFC5008" w14:textId="77777777" w:rsidR="00A85770" w:rsidRPr="00F10782" w:rsidRDefault="00A85770" w:rsidP="00D73D68">
            <w:pPr>
              <w:spacing w:line="264" w:lineRule="auto"/>
              <w:ind w:left="-108"/>
              <w:jc w:val="right"/>
            </w:pPr>
            <w:r w:rsidRPr="00F10782">
              <w:t>0,00</w:t>
            </w:r>
          </w:p>
        </w:tc>
      </w:tr>
      <w:tr w:rsidR="00880974" w:rsidRPr="00F10782" w14:paraId="072D1378" w14:textId="77777777" w:rsidTr="00D73D68">
        <w:tc>
          <w:tcPr>
            <w:tcW w:w="398" w:type="pct"/>
          </w:tcPr>
          <w:p w14:paraId="28796820" w14:textId="77777777" w:rsidR="00A85770" w:rsidRPr="00F10782" w:rsidRDefault="00A85770" w:rsidP="00D73D68">
            <w:pPr>
              <w:spacing w:line="264" w:lineRule="auto"/>
              <w:ind w:left="-168" w:right="-168"/>
              <w:jc w:val="center"/>
            </w:pPr>
            <w:r w:rsidRPr="00F10782">
              <w:t>6</w:t>
            </w:r>
          </w:p>
        </w:tc>
        <w:tc>
          <w:tcPr>
            <w:tcW w:w="2159" w:type="pct"/>
          </w:tcPr>
          <w:p w14:paraId="549C643F" w14:textId="77777777" w:rsidR="00A85770" w:rsidRPr="00F10782" w:rsidRDefault="00A85770" w:rsidP="00D73D68">
            <w:pPr>
              <w:spacing w:line="264" w:lineRule="auto"/>
              <w:rPr>
                <w:rFonts w:ascii="Arial" w:hAnsi="Arial" w:cs="Arial"/>
              </w:rPr>
            </w:pPr>
            <w:r w:rsidRPr="00F10782">
              <w:t xml:space="preserve">Giới hạn chảy </w:t>
            </w:r>
          </w:p>
        </w:tc>
        <w:tc>
          <w:tcPr>
            <w:tcW w:w="682" w:type="pct"/>
          </w:tcPr>
          <w:p w14:paraId="0EBEAFD0" w14:textId="77777777" w:rsidR="00A85770" w:rsidRPr="00F10782" w:rsidRDefault="00A85770" w:rsidP="00D73D68">
            <w:pPr>
              <w:spacing w:line="264" w:lineRule="auto"/>
              <w:ind w:left="-108" w:right="-108"/>
              <w:jc w:val="center"/>
            </w:pPr>
            <w:r w:rsidRPr="00F10782">
              <w:t>W</w:t>
            </w:r>
            <w:r w:rsidRPr="00F10782">
              <w:rPr>
                <w:vertAlign w:val="subscript"/>
              </w:rPr>
              <w:t>L</w:t>
            </w:r>
          </w:p>
        </w:tc>
        <w:tc>
          <w:tcPr>
            <w:tcW w:w="739" w:type="pct"/>
          </w:tcPr>
          <w:p w14:paraId="446B79C2" w14:textId="77777777" w:rsidR="00A85770" w:rsidRPr="00F10782" w:rsidRDefault="00A85770" w:rsidP="00D73D68">
            <w:pPr>
              <w:spacing w:line="264" w:lineRule="auto"/>
              <w:ind w:left="-108" w:right="-108"/>
              <w:jc w:val="center"/>
              <w:rPr>
                <w:vertAlign w:val="superscript"/>
              </w:rPr>
            </w:pPr>
            <w:r w:rsidRPr="00F10782">
              <w:t>%</w:t>
            </w:r>
          </w:p>
        </w:tc>
        <w:tc>
          <w:tcPr>
            <w:tcW w:w="1022" w:type="pct"/>
          </w:tcPr>
          <w:p w14:paraId="6A2ACDFB" w14:textId="77777777" w:rsidR="00A85770" w:rsidRPr="00F10782" w:rsidRDefault="00A85770" w:rsidP="00D73D68">
            <w:pPr>
              <w:spacing w:line="264" w:lineRule="auto"/>
              <w:ind w:left="-108"/>
              <w:jc w:val="right"/>
            </w:pPr>
            <w:r w:rsidRPr="00F10782">
              <w:t>34,04</w:t>
            </w:r>
          </w:p>
        </w:tc>
      </w:tr>
      <w:tr w:rsidR="00880974" w:rsidRPr="00F10782" w14:paraId="46B061E4" w14:textId="77777777" w:rsidTr="00D73D68">
        <w:tc>
          <w:tcPr>
            <w:tcW w:w="398" w:type="pct"/>
          </w:tcPr>
          <w:p w14:paraId="67508AAE" w14:textId="77777777" w:rsidR="00A85770" w:rsidRPr="00F10782" w:rsidRDefault="00A85770" w:rsidP="00D73D68">
            <w:pPr>
              <w:spacing w:line="264" w:lineRule="auto"/>
              <w:ind w:left="-168" w:right="-168"/>
              <w:jc w:val="center"/>
            </w:pPr>
            <w:r w:rsidRPr="00F10782">
              <w:t>7</w:t>
            </w:r>
          </w:p>
        </w:tc>
        <w:tc>
          <w:tcPr>
            <w:tcW w:w="2159" w:type="pct"/>
          </w:tcPr>
          <w:p w14:paraId="17E515DF" w14:textId="77777777" w:rsidR="00A85770" w:rsidRPr="00F10782" w:rsidRDefault="00A85770" w:rsidP="00D73D68">
            <w:pPr>
              <w:spacing w:line="264" w:lineRule="auto"/>
            </w:pPr>
            <w:r w:rsidRPr="00F10782">
              <w:t>Giới hạn dẻo</w:t>
            </w:r>
          </w:p>
        </w:tc>
        <w:tc>
          <w:tcPr>
            <w:tcW w:w="682" w:type="pct"/>
          </w:tcPr>
          <w:p w14:paraId="4A84CBA0" w14:textId="77777777" w:rsidR="00A85770" w:rsidRPr="00F10782" w:rsidRDefault="00A85770" w:rsidP="00D73D68">
            <w:pPr>
              <w:spacing w:line="264" w:lineRule="auto"/>
              <w:ind w:left="-108" w:right="-108"/>
              <w:jc w:val="center"/>
              <w:rPr>
                <w:vertAlign w:val="subscript"/>
              </w:rPr>
            </w:pPr>
            <w:r w:rsidRPr="00F10782">
              <w:t>W</w:t>
            </w:r>
            <w:r w:rsidRPr="00F10782">
              <w:rPr>
                <w:vertAlign w:val="subscript"/>
              </w:rPr>
              <w:t>P</w:t>
            </w:r>
          </w:p>
        </w:tc>
        <w:tc>
          <w:tcPr>
            <w:tcW w:w="739" w:type="pct"/>
          </w:tcPr>
          <w:p w14:paraId="63849B21" w14:textId="77777777" w:rsidR="00A85770" w:rsidRPr="00F10782" w:rsidRDefault="00A85770" w:rsidP="00D73D68">
            <w:pPr>
              <w:spacing w:line="264" w:lineRule="auto"/>
              <w:ind w:left="-108" w:right="-108"/>
              <w:jc w:val="center"/>
            </w:pPr>
            <w:r w:rsidRPr="00F10782">
              <w:t>%</w:t>
            </w:r>
          </w:p>
        </w:tc>
        <w:tc>
          <w:tcPr>
            <w:tcW w:w="1022" w:type="pct"/>
          </w:tcPr>
          <w:p w14:paraId="7140314E" w14:textId="77777777" w:rsidR="00A85770" w:rsidRPr="00F10782" w:rsidRDefault="00A85770" w:rsidP="00D73D68">
            <w:pPr>
              <w:spacing w:line="264" w:lineRule="auto"/>
              <w:ind w:left="-108"/>
              <w:jc w:val="right"/>
            </w:pPr>
            <w:r w:rsidRPr="00F10782">
              <w:t>20,48</w:t>
            </w:r>
          </w:p>
        </w:tc>
      </w:tr>
      <w:tr w:rsidR="00880974" w:rsidRPr="00F10782" w14:paraId="583D97F2" w14:textId="77777777" w:rsidTr="00D73D68">
        <w:tc>
          <w:tcPr>
            <w:tcW w:w="398" w:type="pct"/>
          </w:tcPr>
          <w:p w14:paraId="77A838AC" w14:textId="77777777" w:rsidR="00A85770" w:rsidRPr="00F10782" w:rsidRDefault="00A85770" w:rsidP="00D73D68">
            <w:pPr>
              <w:spacing w:line="264" w:lineRule="auto"/>
              <w:ind w:left="-168" w:right="-168"/>
              <w:jc w:val="center"/>
            </w:pPr>
            <w:r w:rsidRPr="00F10782">
              <w:t>8</w:t>
            </w:r>
          </w:p>
        </w:tc>
        <w:tc>
          <w:tcPr>
            <w:tcW w:w="2159" w:type="pct"/>
          </w:tcPr>
          <w:p w14:paraId="0B931E51" w14:textId="77777777" w:rsidR="00A85770" w:rsidRPr="00F10782" w:rsidRDefault="00A85770" w:rsidP="00D73D68">
            <w:pPr>
              <w:spacing w:line="264" w:lineRule="auto"/>
            </w:pPr>
            <w:r w:rsidRPr="00F10782">
              <w:t>Chỉ số dẻo</w:t>
            </w:r>
          </w:p>
        </w:tc>
        <w:tc>
          <w:tcPr>
            <w:tcW w:w="682" w:type="pct"/>
          </w:tcPr>
          <w:p w14:paraId="25FEB868" w14:textId="77777777" w:rsidR="00A85770" w:rsidRPr="00F10782" w:rsidRDefault="00A85770" w:rsidP="00D73D68">
            <w:pPr>
              <w:spacing w:line="264" w:lineRule="auto"/>
              <w:ind w:left="-108" w:right="-108"/>
              <w:jc w:val="center"/>
              <w:rPr>
                <w:vertAlign w:val="subscript"/>
              </w:rPr>
            </w:pPr>
            <w:r w:rsidRPr="00F10782">
              <w:t>I</w:t>
            </w:r>
            <w:r w:rsidRPr="00F10782">
              <w:rPr>
                <w:vertAlign w:val="subscript"/>
              </w:rPr>
              <w:t>P</w:t>
            </w:r>
          </w:p>
        </w:tc>
        <w:tc>
          <w:tcPr>
            <w:tcW w:w="739" w:type="pct"/>
          </w:tcPr>
          <w:p w14:paraId="37F5435A" w14:textId="77777777" w:rsidR="00A85770" w:rsidRPr="00F10782" w:rsidRDefault="00A85770" w:rsidP="00D73D68">
            <w:pPr>
              <w:spacing w:line="264" w:lineRule="auto"/>
              <w:ind w:left="-108" w:right="-108"/>
              <w:jc w:val="center"/>
            </w:pPr>
          </w:p>
        </w:tc>
        <w:tc>
          <w:tcPr>
            <w:tcW w:w="1022" w:type="pct"/>
          </w:tcPr>
          <w:p w14:paraId="572597CE" w14:textId="77777777" w:rsidR="00A85770" w:rsidRPr="00F10782" w:rsidRDefault="00A85770" w:rsidP="00D73D68">
            <w:pPr>
              <w:spacing w:line="264" w:lineRule="auto"/>
              <w:ind w:left="-108"/>
              <w:jc w:val="right"/>
            </w:pPr>
            <w:r w:rsidRPr="00F10782">
              <w:t>13,56</w:t>
            </w:r>
          </w:p>
        </w:tc>
      </w:tr>
      <w:tr w:rsidR="00880974" w:rsidRPr="00F10782" w14:paraId="4E52CD05" w14:textId="77777777" w:rsidTr="00D73D68">
        <w:tc>
          <w:tcPr>
            <w:tcW w:w="398" w:type="pct"/>
          </w:tcPr>
          <w:p w14:paraId="4DFAFE26" w14:textId="77777777" w:rsidR="00A85770" w:rsidRPr="00F10782" w:rsidRDefault="00A85770" w:rsidP="00D73D68">
            <w:pPr>
              <w:spacing w:line="264" w:lineRule="auto"/>
              <w:ind w:left="-168" w:right="-168"/>
              <w:jc w:val="center"/>
            </w:pPr>
            <w:r w:rsidRPr="00F10782">
              <w:t>9</w:t>
            </w:r>
          </w:p>
        </w:tc>
        <w:tc>
          <w:tcPr>
            <w:tcW w:w="2159" w:type="pct"/>
          </w:tcPr>
          <w:p w14:paraId="30F4CC7A" w14:textId="77777777" w:rsidR="00A85770" w:rsidRPr="00F10782" w:rsidRDefault="00A85770" w:rsidP="00D73D68">
            <w:pPr>
              <w:spacing w:line="264" w:lineRule="auto"/>
            </w:pPr>
            <w:r w:rsidRPr="00F10782">
              <w:t>Độ sệt</w:t>
            </w:r>
          </w:p>
        </w:tc>
        <w:tc>
          <w:tcPr>
            <w:tcW w:w="682" w:type="pct"/>
          </w:tcPr>
          <w:p w14:paraId="3A55218A" w14:textId="77777777" w:rsidR="00A85770" w:rsidRPr="00F10782" w:rsidRDefault="00A85770" w:rsidP="00D73D68">
            <w:pPr>
              <w:spacing w:line="264" w:lineRule="auto"/>
              <w:ind w:left="-108" w:right="-108"/>
              <w:jc w:val="center"/>
            </w:pPr>
            <w:r w:rsidRPr="00F10782">
              <w:t>B</w:t>
            </w:r>
          </w:p>
        </w:tc>
        <w:tc>
          <w:tcPr>
            <w:tcW w:w="739" w:type="pct"/>
          </w:tcPr>
          <w:p w14:paraId="6EF46DF7" w14:textId="77777777" w:rsidR="00A85770" w:rsidRPr="00F10782" w:rsidRDefault="00A85770" w:rsidP="00D73D68">
            <w:pPr>
              <w:spacing w:line="264" w:lineRule="auto"/>
              <w:ind w:left="-108" w:right="-108"/>
              <w:jc w:val="center"/>
            </w:pPr>
          </w:p>
        </w:tc>
        <w:tc>
          <w:tcPr>
            <w:tcW w:w="1022" w:type="pct"/>
          </w:tcPr>
          <w:p w14:paraId="322B9DD5" w14:textId="77777777" w:rsidR="00A85770" w:rsidRPr="00F10782" w:rsidRDefault="00A85770" w:rsidP="00D73D68">
            <w:pPr>
              <w:spacing w:line="264" w:lineRule="auto"/>
              <w:ind w:left="-108"/>
              <w:jc w:val="right"/>
            </w:pPr>
            <w:r w:rsidRPr="00F10782">
              <w:t>0,36</w:t>
            </w:r>
          </w:p>
        </w:tc>
      </w:tr>
      <w:tr w:rsidR="00880974" w:rsidRPr="00F10782" w14:paraId="2B45891E" w14:textId="77777777" w:rsidTr="00D73D68">
        <w:tc>
          <w:tcPr>
            <w:tcW w:w="398" w:type="pct"/>
          </w:tcPr>
          <w:p w14:paraId="59900E15" w14:textId="77777777" w:rsidR="00A85770" w:rsidRPr="00F10782" w:rsidRDefault="00A85770" w:rsidP="00D73D68">
            <w:pPr>
              <w:spacing w:line="264" w:lineRule="auto"/>
              <w:ind w:left="-168" w:right="-168"/>
              <w:jc w:val="center"/>
            </w:pPr>
            <w:r w:rsidRPr="00F10782">
              <w:t>10</w:t>
            </w:r>
          </w:p>
        </w:tc>
        <w:tc>
          <w:tcPr>
            <w:tcW w:w="2159" w:type="pct"/>
          </w:tcPr>
          <w:p w14:paraId="06793099" w14:textId="77777777" w:rsidR="00A85770" w:rsidRPr="00F10782" w:rsidRDefault="00A85770" w:rsidP="00D73D68">
            <w:pPr>
              <w:spacing w:line="264" w:lineRule="auto"/>
            </w:pPr>
            <w:r w:rsidRPr="00F10782">
              <w:t>Lượng ngậm nước tự nhiên</w:t>
            </w:r>
          </w:p>
        </w:tc>
        <w:tc>
          <w:tcPr>
            <w:tcW w:w="682" w:type="pct"/>
          </w:tcPr>
          <w:p w14:paraId="7249FF72" w14:textId="77777777" w:rsidR="00A85770" w:rsidRPr="00F10782" w:rsidRDefault="00A85770" w:rsidP="00D73D68">
            <w:pPr>
              <w:spacing w:line="264" w:lineRule="auto"/>
              <w:ind w:left="-108" w:right="-108"/>
              <w:jc w:val="center"/>
            </w:pPr>
            <w:r w:rsidRPr="00F10782">
              <w:t xml:space="preserve">W </w:t>
            </w:r>
          </w:p>
        </w:tc>
        <w:tc>
          <w:tcPr>
            <w:tcW w:w="739" w:type="pct"/>
          </w:tcPr>
          <w:p w14:paraId="1BD9BC84" w14:textId="77777777" w:rsidR="00A85770" w:rsidRPr="00F10782" w:rsidRDefault="00A85770" w:rsidP="00D73D68">
            <w:pPr>
              <w:spacing w:line="264" w:lineRule="auto"/>
              <w:ind w:left="-108" w:right="-108"/>
              <w:jc w:val="center"/>
            </w:pPr>
            <w:r w:rsidRPr="00F10782">
              <w:t>%</w:t>
            </w:r>
          </w:p>
        </w:tc>
        <w:tc>
          <w:tcPr>
            <w:tcW w:w="1022" w:type="pct"/>
          </w:tcPr>
          <w:p w14:paraId="0B21D06C" w14:textId="77777777" w:rsidR="00A85770" w:rsidRPr="00F10782" w:rsidRDefault="00A85770" w:rsidP="00D73D68">
            <w:pPr>
              <w:spacing w:line="264" w:lineRule="auto"/>
              <w:ind w:left="-108"/>
              <w:jc w:val="right"/>
            </w:pPr>
            <w:r w:rsidRPr="00F10782">
              <w:t>25,41</w:t>
            </w:r>
          </w:p>
        </w:tc>
      </w:tr>
      <w:tr w:rsidR="00880974" w:rsidRPr="00F10782" w14:paraId="34998A34" w14:textId="77777777" w:rsidTr="00D73D68">
        <w:tc>
          <w:tcPr>
            <w:tcW w:w="398" w:type="pct"/>
          </w:tcPr>
          <w:p w14:paraId="25A9FB1F" w14:textId="77777777" w:rsidR="00A85770" w:rsidRPr="00F10782" w:rsidRDefault="00A85770" w:rsidP="00D73D68">
            <w:pPr>
              <w:spacing w:line="264" w:lineRule="auto"/>
              <w:ind w:left="-168" w:right="-168"/>
              <w:jc w:val="center"/>
            </w:pPr>
            <w:r w:rsidRPr="00F10782">
              <w:t>11</w:t>
            </w:r>
          </w:p>
        </w:tc>
        <w:tc>
          <w:tcPr>
            <w:tcW w:w="2159" w:type="pct"/>
          </w:tcPr>
          <w:p w14:paraId="0513A916" w14:textId="77777777" w:rsidR="00A85770" w:rsidRPr="00F10782" w:rsidRDefault="00A85770" w:rsidP="00D73D68">
            <w:pPr>
              <w:spacing w:line="264" w:lineRule="auto"/>
            </w:pPr>
            <w:r w:rsidRPr="00F10782">
              <w:t>Dung trọng ướt</w:t>
            </w:r>
          </w:p>
        </w:tc>
        <w:tc>
          <w:tcPr>
            <w:tcW w:w="682" w:type="pct"/>
          </w:tcPr>
          <w:p w14:paraId="5E4A55C8" w14:textId="77777777" w:rsidR="00A85770" w:rsidRPr="00F10782" w:rsidRDefault="00A85770" w:rsidP="00D73D68">
            <w:pPr>
              <w:spacing w:line="264" w:lineRule="auto"/>
              <w:ind w:left="-108" w:right="-108"/>
              <w:jc w:val="center"/>
              <w:rPr>
                <w:vertAlign w:val="subscript"/>
              </w:rPr>
            </w:pPr>
            <w:r w:rsidRPr="00F10782">
              <w:sym w:font="Symbol" w:char="F067"/>
            </w:r>
            <w:r w:rsidRPr="00F10782">
              <w:rPr>
                <w:vertAlign w:val="subscript"/>
              </w:rPr>
              <w:t>w</w:t>
            </w:r>
          </w:p>
        </w:tc>
        <w:tc>
          <w:tcPr>
            <w:tcW w:w="739" w:type="pct"/>
          </w:tcPr>
          <w:p w14:paraId="64C9BA9D" w14:textId="77777777" w:rsidR="00A85770" w:rsidRPr="00F10782" w:rsidRDefault="00A85770" w:rsidP="00D73D68">
            <w:pPr>
              <w:spacing w:line="264" w:lineRule="auto"/>
              <w:ind w:left="-108" w:right="-108"/>
              <w:jc w:val="center"/>
            </w:pPr>
            <w:r w:rsidRPr="00F10782">
              <w:t>T/m</w:t>
            </w:r>
            <w:r w:rsidRPr="00F10782">
              <w:rPr>
                <w:vertAlign w:val="superscript"/>
              </w:rPr>
              <w:t>3</w:t>
            </w:r>
          </w:p>
        </w:tc>
        <w:tc>
          <w:tcPr>
            <w:tcW w:w="1022" w:type="pct"/>
          </w:tcPr>
          <w:p w14:paraId="2A08F486" w14:textId="77777777" w:rsidR="00A85770" w:rsidRPr="00F10782" w:rsidRDefault="00A85770" w:rsidP="00D73D68">
            <w:pPr>
              <w:spacing w:line="264" w:lineRule="auto"/>
              <w:ind w:left="-108"/>
              <w:jc w:val="right"/>
            </w:pPr>
            <w:r w:rsidRPr="00F10782">
              <w:t>1,97</w:t>
            </w:r>
          </w:p>
        </w:tc>
      </w:tr>
      <w:tr w:rsidR="00880974" w:rsidRPr="00F10782" w14:paraId="722F245E" w14:textId="77777777" w:rsidTr="00D73D68">
        <w:tc>
          <w:tcPr>
            <w:tcW w:w="398" w:type="pct"/>
          </w:tcPr>
          <w:p w14:paraId="0157B859" w14:textId="77777777" w:rsidR="00A85770" w:rsidRPr="00F10782" w:rsidRDefault="00A85770" w:rsidP="00D73D68">
            <w:pPr>
              <w:spacing w:line="264" w:lineRule="auto"/>
              <w:ind w:left="-168" w:right="-168"/>
              <w:jc w:val="center"/>
            </w:pPr>
            <w:r w:rsidRPr="00F10782">
              <w:t>12</w:t>
            </w:r>
          </w:p>
        </w:tc>
        <w:tc>
          <w:tcPr>
            <w:tcW w:w="2159" w:type="pct"/>
          </w:tcPr>
          <w:p w14:paraId="1D47DE70" w14:textId="77777777" w:rsidR="00A85770" w:rsidRPr="00F10782" w:rsidRDefault="00A85770" w:rsidP="00D73D68">
            <w:pPr>
              <w:spacing w:line="264" w:lineRule="auto"/>
            </w:pPr>
            <w:r w:rsidRPr="00F10782">
              <w:t>Dung trọng khô</w:t>
            </w:r>
          </w:p>
        </w:tc>
        <w:tc>
          <w:tcPr>
            <w:tcW w:w="682" w:type="pct"/>
          </w:tcPr>
          <w:p w14:paraId="692D39B1" w14:textId="77777777" w:rsidR="00A85770" w:rsidRPr="00F10782" w:rsidRDefault="00A85770" w:rsidP="00D73D68">
            <w:pPr>
              <w:spacing w:line="264" w:lineRule="auto"/>
              <w:ind w:left="-108" w:right="-108"/>
              <w:jc w:val="center"/>
              <w:rPr>
                <w:vertAlign w:val="subscript"/>
              </w:rPr>
            </w:pPr>
            <w:r w:rsidRPr="00F10782">
              <w:sym w:font="Symbol" w:char="F067"/>
            </w:r>
            <w:r w:rsidRPr="00F10782">
              <w:rPr>
                <w:vertAlign w:val="subscript"/>
              </w:rPr>
              <w:t>k</w:t>
            </w:r>
          </w:p>
        </w:tc>
        <w:tc>
          <w:tcPr>
            <w:tcW w:w="739" w:type="pct"/>
          </w:tcPr>
          <w:p w14:paraId="070B19D4" w14:textId="77777777" w:rsidR="00A85770" w:rsidRPr="00F10782" w:rsidRDefault="00A85770" w:rsidP="00D73D68">
            <w:pPr>
              <w:spacing w:line="264" w:lineRule="auto"/>
              <w:ind w:left="-108" w:right="-108"/>
              <w:jc w:val="center"/>
            </w:pPr>
            <w:r w:rsidRPr="00F10782">
              <w:t>T/m</w:t>
            </w:r>
            <w:r w:rsidRPr="00F10782">
              <w:rPr>
                <w:vertAlign w:val="superscript"/>
              </w:rPr>
              <w:t>3</w:t>
            </w:r>
          </w:p>
        </w:tc>
        <w:tc>
          <w:tcPr>
            <w:tcW w:w="1022" w:type="pct"/>
          </w:tcPr>
          <w:p w14:paraId="4FEA7FA1" w14:textId="77777777" w:rsidR="00A85770" w:rsidRPr="00F10782" w:rsidRDefault="00A85770" w:rsidP="00D73D68">
            <w:pPr>
              <w:spacing w:line="264" w:lineRule="auto"/>
              <w:ind w:left="-108"/>
              <w:jc w:val="right"/>
            </w:pPr>
            <w:r w:rsidRPr="00F10782">
              <w:t>1,57</w:t>
            </w:r>
          </w:p>
        </w:tc>
      </w:tr>
      <w:tr w:rsidR="00880974" w:rsidRPr="00F10782" w14:paraId="7883B3F7" w14:textId="77777777" w:rsidTr="00D73D68">
        <w:tc>
          <w:tcPr>
            <w:tcW w:w="398" w:type="pct"/>
          </w:tcPr>
          <w:p w14:paraId="15932509" w14:textId="77777777" w:rsidR="00A85770" w:rsidRPr="00F10782" w:rsidRDefault="00A85770" w:rsidP="00D73D68">
            <w:pPr>
              <w:spacing w:line="264" w:lineRule="auto"/>
              <w:ind w:left="-168" w:right="-168"/>
              <w:jc w:val="center"/>
            </w:pPr>
            <w:r w:rsidRPr="00F10782">
              <w:t>13</w:t>
            </w:r>
          </w:p>
        </w:tc>
        <w:tc>
          <w:tcPr>
            <w:tcW w:w="2159" w:type="pct"/>
          </w:tcPr>
          <w:p w14:paraId="4900798D" w14:textId="77777777" w:rsidR="00A85770" w:rsidRPr="00F10782" w:rsidRDefault="00A85770" w:rsidP="00D73D68">
            <w:pPr>
              <w:spacing w:line="264" w:lineRule="auto"/>
            </w:pPr>
            <w:r w:rsidRPr="00F10782">
              <w:t>Tỷ trọng</w:t>
            </w:r>
          </w:p>
        </w:tc>
        <w:tc>
          <w:tcPr>
            <w:tcW w:w="682" w:type="pct"/>
          </w:tcPr>
          <w:p w14:paraId="3243E14D" w14:textId="77777777" w:rsidR="00A85770" w:rsidRPr="00F10782" w:rsidRDefault="00A85770" w:rsidP="00D73D68">
            <w:pPr>
              <w:spacing w:line="264" w:lineRule="auto"/>
              <w:ind w:left="-108" w:right="-108"/>
              <w:jc w:val="center"/>
            </w:pPr>
            <w:r w:rsidRPr="00F10782">
              <w:sym w:font="Symbol" w:char="F044"/>
            </w:r>
          </w:p>
        </w:tc>
        <w:tc>
          <w:tcPr>
            <w:tcW w:w="739" w:type="pct"/>
          </w:tcPr>
          <w:p w14:paraId="712720F5" w14:textId="77777777" w:rsidR="00A85770" w:rsidRPr="00F10782" w:rsidRDefault="00A85770" w:rsidP="00D73D68">
            <w:pPr>
              <w:spacing w:line="264" w:lineRule="auto"/>
              <w:ind w:left="-108" w:right="-108"/>
              <w:jc w:val="center"/>
            </w:pPr>
            <w:r w:rsidRPr="00F10782">
              <w:t>T/m</w:t>
            </w:r>
            <w:r w:rsidRPr="00F10782">
              <w:rPr>
                <w:vertAlign w:val="superscript"/>
              </w:rPr>
              <w:t>3</w:t>
            </w:r>
          </w:p>
        </w:tc>
        <w:tc>
          <w:tcPr>
            <w:tcW w:w="1022" w:type="pct"/>
          </w:tcPr>
          <w:p w14:paraId="05285CFB" w14:textId="77777777" w:rsidR="00A85770" w:rsidRPr="00F10782" w:rsidRDefault="00A85770" w:rsidP="00D73D68">
            <w:pPr>
              <w:spacing w:line="264" w:lineRule="auto"/>
              <w:ind w:left="-108"/>
              <w:jc w:val="right"/>
            </w:pPr>
            <w:r w:rsidRPr="00F10782">
              <w:t>2,69</w:t>
            </w:r>
          </w:p>
        </w:tc>
      </w:tr>
      <w:tr w:rsidR="00880974" w:rsidRPr="00F10782" w14:paraId="74EDB1C5" w14:textId="77777777" w:rsidTr="00D73D68">
        <w:tc>
          <w:tcPr>
            <w:tcW w:w="398" w:type="pct"/>
          </w:tcPr>
          <w:p w14:paraId="6F9C0011" w14:textId="77777777" w:rsidR="00A85770" w:rsidRPr="00F10782" w:rsidRDefault="00A85770" w:rsidP="00D73D68">
            <w:pPr>
              <w:spacing w:line="264" w:lineRule="auto"/>
              <w:ind w:left="-168" w:right="-168"/>
              <w:jc w:val="center"/>
            </w:pPr>
            <w:r w:rsidRPr="00F10782">
              <w:t>14</w:t>
            </w:r>
          </w:p>
        </w:tc>
        <w:tc>
          <w:tcPr>
            <w:tcW w:w="2159" w:type="pct"/>
          </w:tcPr>
          <w:p w14:paraId="4EBB7766" w14:textId="77777777" w:rsidR="00A85770" w:rsidRPr="00F10782" w:rsidRDefault="00A85770" w:rsidP="00D73D68">
            <w:pPr>
              <w:spacing w:line="264" w:lineRule="auto"/>
            </w:pPr>
            <w:r w:rsidRPr="00F10782">
              <w:t>Độ lỗ rỗng</w:t>
            </w:r>
          </w:p>
        </w:tc>
        <w:tc>
          <w:tcPr>
            <w:tcW w:w="682" w:type="pct"/>
          </w:tcPr>
          <w:p w14:paraId="08E05B33" w14:textId="77777777" w:rsidR="00A85770" w:rsidRPr="00F10782" w:rsidRDefault="00A85770" w:rsidP="00D73D68">
            <w:pPr>
              <w:spacing w:line="264" w:lineRule="auto"/>
              <w:ind w:left="-108" w:right="-108"/>
              <w:jc w:val="center"/>
            </w:pPr>
            <w:r w:rsidRPr="00F10782">
              <w:t>n</w:t>
            </w:r>
          </w:p>
        </w:tc>
        <w:tc>
          <w:tcPr>
            <w:tcW w:w="739" w:type="pct"/>
          </w:tcPr>
          <w:p w14:paraId="22177085" w14:textId="77777777" w:rsidR="00A85770" w:rsidRPr="00F10782" w:rsidRDefault="00A85770" w:rsidP="00D73D68">
            <w:pPr>
              <w:spacing w:line="264" w:lineRule="auto"/>
              <w:ind w:left="-108" w:right="-108"/>
              <w:jc w:val="center"/>
            </w:pPr>
            <w:r w:rsidRPr="00F10782">
              <w:t>%</w:t>
            </w:r>
          </w:p>
        </w:tc>
        <w:tc>
          <w:tcPr>
            <w:tcW w:w="1022" w:type="pct"/>
          </w:tcPr>
          <w:p w14:paraId="7844729C" w14:textId="77777777" w:rsidR="00A85770" w:rsidRPr="00F10782" w:rsidRDefault="00A85770" w:rsidP="00D73D68">
            <w:pPr>
              <w:spacing w:line="264" w:lineRule="auto"/>
              <w:ind w:left="-108"/>
              <w:jc w:val="right"/>
            </w:pPr>
            <w:r w:rsidRPr="00F10782">
              <w:t>41,60</w:t>
            </w:r>
          </w:p>
        </w:tc>
      </w:tr>
      <w:tr w:rsidR="00880974" w:rsidRPr="00F10782" w14:paraId="28BB3BC0" w14:textId="77777777" w:rsidTr="00D73D68">
        <w:tc>
          <w:tcPr>
            <w:tcW w:w="398" w:type="pct"/>
          </w:tcPr>
          <w:p w14:paraId="5DC9D05F" w14:textId="77777777" w:rsidR="00A85770" w:rsidRPr="00F10782" w:rsidRDefault="00A85770" w:rsidP="00D73D68">
            <w:pPr>
              <w:spacing w:line="264" w:lineRule="auto"/>
              <w:ind w:left="-168" w:right="-168"/>
              <w:jc w:val="center"/>
            </w:pPr>
            <w:r w:rsidRPr="00F10782">
              <w:t>15</w:t>
            </w:r>
          </w:p>
        </w:tc>
        <w:tc>
          <w:tcPr>
            <w:tcW w:w="2159" w:type="pct"/>
          </w:tcPr>
          <w:p w14:paraId="224BA574" w14:textId="77777777" w:rsidR="00A85770" w:rsidRPr="00F10782" w:rsidRDefault="00A85770" w:rsidP="00D73D68">
            <w:pPr>
              <w:spacing w:line="264" w:lineRule="auto"/>
            </w:pPr>
            <w:r w:rsidRPr="00F10782">
              <w:t>Hệ số rỗng tự nhiên</w:t>
            </w:r>
          </w:p>
        </w:tc>
        <w:tc>
          <w:tcPr>
            <w:tcW w:w="682" w:type="pct"/>
          </w:tcPr>
          <w:p w14:paraId="4B171DEB" w14:textId="77777777" w:rsidR="00A85770" w:rsidRPr="00F10782" w:rsidRDefault="00A85770" w:rsidP="00D73D68">
            <w:pPr>
              <w:spacing w:line="264" w:lineRule="auto"/>
              <w:ind w:left="-108" w:right="-108"/>
              <w:jc w:val="center"/>
            </w:pPr>
            <w:r w:rsidRPr="00F10782">
              <w:sym w:font="Symbol" w:char="F065"/>
            </w:r>
            <w:r w:rsidRPr="00F10782">
              <w:rPr>
                <w:vertAlign w:val="subscript"/>
              </w:rPr>
              <w:t>0</w:t>
            </w:r>
          </w:p>
        </w:tc>
        <w:tc>
          <w:tcPr>
            <w:tcW w:w="739" w:type="pct"/>
          </w:tcPr>
          <w:p w14:paraId="50E3A4D9" w14:textId="77777777" w:rsidR="00A85770" w:rsidRPr="00F10782" w:rsidRDefault="00A85770" w:rsidP="00D73D68">
            <w:pPr>
              <w:spacing w:line="264" w:lineRule="auto"/>
              <w:ind w:left="-108" w:right="-108"/>
              <w:jc w:val="center"/>
            </w:pPr>
            <w:r w:rsidRPr="00F10782">
              <w:t>%</w:t>
            </w:r>
          </w:p>
        </w:tc>
        <w:tc>
          <w:tcPr>
            <w:tcW w:w="1022" w:type="pct"/>
          </w:tcPr>
          <w:p w14:paraId="483808ED" w14:textId="77777777" w:rsidR="00A85770" w:rsidRPr="00F10782" w:rsidRDefault="00A85770" w:rsidP="00D73D68">
            <w:pPr>
              <w:spacing w:line="264" w:lineRule="auto"/>
              <w:ind w:left="-108"/>
              <w:jc w:val="right"/>
            </w:pPr>
            <w:r w:rsidRPr="00F10782">
              <w:t>0,712</w:t>
            </w:r>
          </w:p>
        </w:tc>
      </w:tr>
      <w:tr w:rsidR="00880974" w:rsidRPr="00F10782" w14:paraId="0199C7D5" w14:textId="77777777" w:rsidTr="00D73D68">
        <w:tc>
          <w:tcPr>
            <w:tcW w:w="398" w:type="pct"/>
          </w:tcPr>
          <w:p w14:paraId="31EFEB73" w14:textId="77777777" w:rsidR="00A85770" w:rsidRPr="00F10782" w:rsidRDefault="00A85770" w:rsidP="00D73D68">
            <w:pPr>
              <w:spacing w:line="264" w:lineRule="auto"/>
              <w:ind w:left="-168" w:right="-168"/>
              <w:jc w:val="center"/>
            </w:pPr>
            <w:r w:rsidRPr="00F10782">
              <w:t>16</w:t>
            </w:r>
          </w:p>
        </w:tc>
        <w:tc>
          <w:tcPr>
            <w:tcW w:w="2159" w:type="pct"/>
          </w:tcPr>
          <w:p w14:paraId="5C28652E" w14:textId="77777777" w:rsidR="00A85770" w:rsidRPr="00F10782" w:rsidRDefault="00A85770" w:rsidP="00D73D68">
            <w:pPr>
              <w:spacing w:line="264" w:lineRule="auto"/>
            </w:pPr>
            <w:r w:rsidRPr="00F10782">
              <w:t>Độ bảo hoà</w:t>
            </w:r>
          </w:p>
        </w:tc>
        <w:tc>
          <w:tcPr>
            <w:tcW w:w="682" w:type="pct"/>
          </w:tcPr>
          <w:p w14:paraId="14BE7DB7" w14:textId="77777777" w:rsidR="00A85770" w:rsidRPr="00F10782" w:rsidRDefault="00A85770" w:rsidP="00D73D68">
            <w:pPr>
              <w:spacing w:line="264" w:lineRule="auto"/>
              <w:ind w:left="-108" w:right="-108"/>
              <w:jc w:val="center"/>
            </w:pPr>
            <w:r w:rsidRPr="00F10782">
              <w:t>G</w:t>
            </w:r>
          </w:p>
        </w:tc>
        <w:tc>
          <w:tcPr>
            <w:tcW w:w="739" w:type="pct"/>
          </w:tcPr>
          <w:p w14:paraId="6AE98D73" w14:textId="77777777" w:rsidR="00A85770" w:rsidRPr="00F10782" w:rsidRDefault="00A85770" w:rsidP="00D73D68">
            <w:pPr>
              <w:spacing w:line="264" w:lineRule="auto"/>
              <w:ind w:left="-108" w:right="-108"/>
              <w:jc w:val="center"/>
            </w:pPr>
            <w:r w:rsidRPr="00F10782">
              <w:t>%</w:t>
            </w:r>
          </w:p>
        </w:tc>
        <w:tc>
          <w:tcPr>
            <w:tcW w:w="1022" w:type="pct"/>
          </w:tcPr>
          <w:p w14:paraId="1CE468EB" w14:textId="77777777" w:rsidR="00A85770" w:rsidRPr="00F10782" w:rsidRDefault="00A85770" w:rsidP="00D73D68">
            <w:pPr>
              <w:spacing w:line="264" w:lineRule="auto"/>
              <w:ind w:left="-108"/>
              <w:jc w:val="right"/>
            </w:pPr>
            <w:r w:rsidRPr="00F10782">
              <w:t>95,94</w:t>
            </w:r>
          </w:p>
        </w:tc>
      </w:tr>
      <w:tr w:rsidR="00880974" w:rsidRPr="00F10782" w14:paraId="1F184DE4" w14:textId="77777777" w:rsidTr="00D73D68">
        <w:tc>
          <w:tcPr>
            <w:tcW w:w="398" w:type="pct"/>
          </w:tcPr>
          <w:p w14:paraId="0393DC4C" w14:textId="77777777" w:rsidR="00A85770" w:rsidRPr="00F10782" w:rsidRDefault="00A85770" w:rsidP="00D73D68">
            <w:pPr>
              <w:spacing w:line="264" w:lineRule="auto"/>
              <w:ind w:left="-168" w:right="-168"/>
              <w:jc w:val="center"/>
            </w:pPr>
            <w:r w:rsidRPr="00F10782">
              <w:t>17</w:t>
            </w:r>
          </w:p>
        </w:tc>
        <w:tc>
          <w:tcPr>
            <w:tcW w:w="2159" w:type="pct"/>
          </w:tcPr>
          <w:p w14:paraId="5A76FFA3" w14:textId="77777777" w:rsidR="00A85770" w:rsidRPr="00F10782" w:rsidRDefault="00A85770" w:rsidP="00D73D68">
            <w:pPr>
              <w:spacing w:line="264" w:lineRule="auto"/>
            </w:pPr>
            <w:r w:rsidRPr="00F10782">
              <w:t>Lực dính</w:t>
            </w:r>
          </w:p>
        </w:tc>
        <w:tc>
          <w:tcPr>
            <w:tcW w:w="682" w:type="pct"/>
          </w:tcPr>
          <w:p w14:paraId="223A061D" w14:textId="77777777" w:rsidR="00A85770" w:rsidRPr="00F10782" w:rsidRDefault="00A85770" w:rsidP="00D73D68">
            <w:pPr>
              <w:spacing w:line="264" w:lineRule="auto"/>
              <w:ind w:left="-108" w:right="-108"/>
              <w:jc w:val="center"/>
              <w:rPr>
                <w:vertAlign w:val="superscript"/>
              </w:rPr>
            </w:pPr>
            <w:r w:rsidRPr="00F10782">
              <w:t>C</w:t>
            </w:r>
          </w:p>
        </w:tc>
        <w:tc>
          <w:tcPr>
            <w:tcW w:w="739" w:type="pct"/>
          </w:tcPr>
          <w:p w14:paraId="27093E5C" w14:textId="77777777" w:rsidR="00A85770" w:rsidRPr="00F10782" w:rsidRDefault="00A85770" w:rsidP="00D73D68">
            <w:pPr>
              <w:spacing w:line="264" w:lineRule="auto"/>
              <w:ind w:left="-108" w:right="-108"/>
              <w:jc w:val="center"/>
            </w:pPr>
            <w:r w:rsidRPr="00F10782">
              <w:t>kG/cm2</w:t>
            </w:r>
          </w:p>
        </w:tc>
        <w:tc>
          <w:tcPr>
            <w:tcW w:w="1022" w:type="pct"/>
          </w:tcPr>
          <w:p w14:paraId="28AA0F43" w14:textId="77777777" w:rsidR="00A85770" w:rsidRPr="00F10782" w:rsidRDefault="00A85770" w:rsidP="00D73D68">
            <w:pPr>
              <w:spacing w:line="264" w:lineRule="auto"/>
              <w:ind w:left="-108"/>
              <w:jc w:val="right"/>
            </w:pPr>
            <w:r w:rsidRPr="00F10782">
              <w:t>0,200</w:t>
            </w:r>
          </w:p>
        </w:tc>
      </w:tr>
      <w:tr w:rsidR="00880974" w:rsidRPr="00F10782" w14:paraId="0F52D506" w14:textId="77777777" w:rsidTr="00D73D68">
        <w:tc>
          <w:tcPr>
            <w:tcW w:w="398" w:type="pct"/>
          </w:tcPr>
          <w:p w14:paraId="0270E16C" w14:textId="77777777" w:rsidR="00A85770" w:rsidRPr="00F10782" w:rsidRDefault="00A85770" w:rsidP="00D73D68">
            <w:pPr>
              <w:spacing w:line="264" w:lineRule="auto"/>
              <w:ind w:left="-168" w:right="-168"/>
              <w:jc w:val="center"/>
            </w:pPr>
            <w:r w:rsidRPr="00F10782">
              <w:lastRenderedPageBreak/>
              <w:t>18</w:t>
            </w:r>
          </w:p>
        </w:tc>
        <w:tc>
          <w:tcPr>
            <w:tcW w:w="2159" w:type="pct"/>
          </w:tcPr>
          <w:p w14:paraId="3F84AB8D" w14:textId="77777777" w:rsidR="00A85770" w:rsidRPr="00F10782" w:rsidRDefault="00A85770" w:rsidP="00D73D68">
            <w:pPr>
              <w:spacing w:line="264" w:lineRule="auto"/>
              <w:rPr>
                <w:lang w:val="fr-FR"/>
              </w:rPr>
            </w:pPr>
            <w:r w:rsidRPr="00F10782">
              <w:rPr>
                <w:lang w:val="fr-FR"/>
              </w:rPr>
              <w:t>Góc ma sát trong</w:t>
            </w:r>
          </w:p>
        </w:tc>
        <w:tc>
          <w:tcPr>
            <w:tcW w:w="682" w:type="pct"/>
          </w:tcPr>
          <w:p w14:paraId="5FB6065B" w14:textId="77777777" w:rsidR="00A85770" w:rsidRPr="00F10782" w:rsidRDefault="00A85770" w:rsidP="00D73D68">
            <w:pPr>
              <w:spacing w:line="264" w:lineRule="auto"/>
              <w:ind w:left="-108" w:right="-108"/>
              <w:jc w:val="center"/>
              <w:rPr>
                <w:vertAlign w:val="superscript"/>
              </w:rPr>
            </w:pPr>
            <w:r w:rsidRPr="00F10782">
              <w:t>φ</w:t>
            </w:r>
          </w:p>
        </w:tc>
        <w:tc>
          <w:tcPr>
            <w:tcW w:w="739" w:type="pct"/>
          </w:tcPr>
          <w:p w14:paraId="651EC280" w14:textId="77777777" w:rsidR="00A85770" w:rsidRPr="00F10782" w:rsidRDefault="00A85770" w:rsidP="00D73D68">
            <w:pPr>
              <w:spacing w:line="264" w:lineRule="auto"/>
              <w:ind w:left="-108" w:right="-108"/>
              <w:jc w:val="center"/>
            </w:pPr>
            <w:r w:rsidRPr="00F10782">
              <w:t>độ</w:t>
            </w:r>
          </w:p>
        </w:tc>
        <w:tc>
          <w:tcPr>
            <w:tcW w:w="1022" w:type="pct"/>
          </w:tcPr>
          <w:p w14:paraId="6818827D" w14:textId="77777777" w:rsidR="00A85770" w:rsidRPr="00F10782" w:rsidRDefault="00A85770" w:rsidP="00D73D68">
            <w:pPr>
              <w:spacing w:line="264" w:lineRule="auto"/>
              <w:ind w:left="-108"/>
              <w:jc w:val="right"/>
            </w:pPr>
            <w:r w:rsidRPr="00F10782">
              <w:t>16</w:t>
            </w:r>
            <w:r w:rsidRPr="00F10782">
              <w:rPr>
                <w:vertAlign w:val="superscript"/>
              </w:rPr>
              <w:t>0</w:t>
            </w:r>
            <w:r w:rsidRPr="00F10782">
              <w:t>26</w:t>
            </w:r>
            <w:r w:rsidRPr="00F10782">
              <w:rPr>
                <w:rFonts w:ascii="Arial" w:hAnsi="Arial" w:cs="Arial"/>
              </w:rPr>
              <w:t>’</w:t>
            </w:r>
          </w:p>
        </w:tc>
      </w:tr>
      <w:tr w:rsidR="00880974" w:rsidRPr="00F10782" w14:paraId="2B63B1DF" w14:textId="77777777" w:rsidTr="00D73D68">
        <w:tc>
          <w:tcPr>
            <w:tcW w:w="398" w:type="pct"/>
          </w:tcPr>
          <w:p w14:paraId="77C2F1F6" w14:textId="77777777" w:rsidR="00A85770" w:rsidRPr="00F10782" w:rsidRDefault="00A85770" w:rsidP="00D73D68">
            <w:pPr>
              <w:spacing w:line="264" w:lineRule="auto"/>
              <w:ind w:left="-168" w:right="-168"/>
              <w:jc w:val="center"/>
            </w:pPr>
            <w:r w:rsidRPr="00F10782">
              <w:t>19</w:t>
            </w:r>
          </w:p>
        </w:tc>
        <w:tc>
          <w:tcPr>
            <w:tcW w:w="2159" w:type="pct"/>
          </w:tcPr>
          <w:p w14:paraId="0CC95FB5" w14:textId="77777777" w:rsidR="00A85770" w:rsidRPr="00F10782" w:rsidRDefault="00A85770" w:rsidP="00D73D68">
            <w:pPr>
              <w:spacing w:line="264" w:lineRule="auto"/>
              <w:rPr>
                <w:rFonts w:ascii="Arial" w:hAnsi="Arial" w:cs="Arial"/>
              </w:rPr>
            </w:pPr>
            <w:r w:rsidRPr="00F10782">
              <w:t>Hệ số nén lún</w:t>
            </w:r>
          </w:p>
        </w:tc>
        <w:tc>
          <w:tcPr>
            <w:tcW w:w="682" w:type="pct"/>
          </w:tcPr>
          <w:p w14:paraId="2469679D" w14:textId="77777777" w:rsidR="00A85770" w:rsidRPr="00F10782" w:rsidRDefault="00A85770" w:rsidP="00D73D68">
            <w:pPr>
              <w:spacing w:line="264" w:lineRule="auto"/>
              <w:ind w:left="-108" w:right="-108"/>
              <w:jc w:val="center"/>
            </w:pPr>
            <w:r w:rsidRPr="00F10782">
              <w:t>A</w:t>
            </w:r>
            <w:r w:rsidRPr="00F10782">
              <w:rPr>
                <w:vertAlign w:val="subscript"/>
              </w:rPr>
              <w:t>1,00-2.00</w:t>
            </w:r>
          </w:p>
        </w:tc>
        <w:tc>
          <w:tcPr>
            <w:tcW w:w="739" w:type="pct"/>
          </w:tcPr>
          <w:p w14:paraId="7AB8C919" w14:textId="77777777" w:rsidR="00A85770" w:rsidRPr="00F10782" w:rsidRDefault="00A85770" w:rsidP="00D73D68">
            <w:pPr>
              <w:spacing w:line="264" w:lineRule="auto"/>
              <w:ind w:left="-108" w:right="-108"/>
              <w:jc w:val="center"/>
            </w:pPr>
          </w:p>
        </w:tc>
        <w:tc>
          <w:tcPr>
            <w:tcW w:w="1022" w:type="pct"/>
          </w:tcPr>
          <w:p w14:paraId="1E07C6D6" w14:textId="77777777" w:rsidR="00A85770" w:rsidRPr="00F10782" w:rsidRDefault="00A85770" w:rsidP="00D73D68">
            <w:pPr>
              <w:spacing w:line="264" w:lineRule="auto"/>
              <w:ind w:left="-108"/>
              <w:jc w:val="right"/>
            </w:pPr>
            <w:r w:rsidRPr="00F10782">
              <w:t>0,023</w:t>
            </w:r>
          </w:p>
        </w:tc>
      </w:tr>
      <w:tr w:rsidR="00880974" w:rsidRPr="00F10782" w14:paraId="7ECF85EE" w14:textId="77777777" w:rsidTr="00D73D68">
        <w:tc>
          <w:tcPr>
            <w:tcW w:w="398" w:type="pct"/>
          </w:tcPr>
          <w:p w14:paraId="2AAB7F58" w14:textId="77777777" w:rsidR="00A85770" w:rsidRPr="00F10782" w:rsidRDefault="00A85770" w:rsidP="00D73D68">
            <w:pPr>
              <w:spacing w:line="264" w:lineRule="auto"/>
              <w:ind w:left="-168" w:right="-168"/>
              <w:jc w:val="center"/>
            </w:pPr>
            <w:r w:rsidRPr="00F10782">
              <w:t>20</w:t>
            </w:r>
          </w:p>
        </w:tc>
        <w:tc>
          <w:tcPr>
            <w:tcW w:w="2159" w:type="pct"/>
          </w:tcPr>
          <w:p w14:paraId="104129D0" w14:textId="77777777" w:rsidR="00A85770" w:rsidRPr="00F10782" w:rsidRDefault="00A85770" w:rsidP="00D73D68">
            <w:pPr>
              <w:spacing w:line="264" w:lineRule="auto"/>
            </w:pPr>
            <w:r w:rsidRPr="00F10782">
              <w:t xml:space="preserve">Modul biến dạng </w:t>
            </w:r>
          </w:p>
        </w:tc>
        <w:tc>
          <w:tcPr>
            <w:tcW w:w="682" w:type="pct"/>
          </w:tcPr>
          <w:p w14:paraId="2EEDD80C" w14:textId="77777777" w:rsidR="00A85770" w:rsidRPr="00F10782" w:rsidRDefault="00A85770" w:rsidP="00D73D68">
            <w:pPr>
              <w:spacing w:line="264" w:lineRule="auto"/>
              <w:ind w:left="-108" w:right="-108"/>
              <w:jc w:val="center"/>
            </w:pPr>
            <w:r w:rsidRPr="00F10782">
              <w:t>E</w:t>
            </w:r>
            <w:r w:rsidRPr="00F10782">
              <w:rPr>
                <w:vertAlign w:val="subscript"/>
              </w:rPr>
              <w:t>1.00-2.00</w:t>
            </w:r>
          </w:p>
        </w:tc>
        <w:tc>
          <w:tcPr>
            <w:tcW w:w="739" w:type="pct"/>
          </w:tcPr>
          <w:p w14:paraId="758602C6" w14:textId="77777777" w:rsidR="00A85770" w:rsidRPr="00F10782" w:rsidRDefault="00A85770" w:rsidP="00D73D68">
            <w:pPr>
              <w:spacing w:line="264" w:lineRule="auto"/>
              <w:ind w:left="-108" w:right="-108"/>
              <w:jc w:val="center"/>
            </w:pPr>
            <w:r w:rsidRPr="00F10782">
              <w:t>kG/cm2</w:t>
            </w:r>
          </w:p>
        </w:tc>
        <w:tc>
          <w:tcPr>
            <w:tcW w:w="1022" w:type="pct"/>
          </w:tcPr>
          <w:p w14:paraId="31254B89" w14:textId="77777777" w:rsidR="00A85770" w:rsidRPr="00F10782" w:rsidRDefault="00A85770" w:rsidP="00D73D68">
            <w:pPr>
              <w:spacing w:line="264" w:lineRule="auto"/>
              <w:ind w:left="-108"/>
              <w:jc w:val="right"/>
            </w:pPr>
            <w:r w:rsidRPr="00F10782">
              <w:t>71,12</w:t>
            </w:r>
          </w:p>
        </w:tc>
      </w:tr>
    </w:tbl>
    <w:p w14:paraId="7A520061" w14:textId="77777777" w:rsidR="00A85770" w:rsidRPr="00F10782" w:rsidRDefault="00A85770" w:rsidP="00A85770">
      <w:pPr>
        <w:spacing w:line="264" w:lineRule="auto"/>
        <w:ind w:firstLine="720"/>
        <w:rPr>
          <w:sz w:val="28"/>
        </w:rPr>
      </w:pPr>
      <w:r w:rsidRPr="00F10782">
        <w:rPr>
          <w:b/>
          <w:i/>
          <w:sz w:val="28"/>
          <w:u w:val="single"/>
          <w:lang w:val="fr-FR"/>
        </w:rPr>
        <w:t xml:space="preserve">Lớp </w:t>
      </w:r>
      <w:proofErr w:type="gramStart"/>
      <w:r w:rsidRPr="00F10782">
        <w:rPr>
          <w:b/>
          <w:i/>
          <w:sz w:val="28"/>
          <w:u w:val="single"/>
          <w:lang w:val="fr-FR"/>
        </w:rPr>
        <w:t>3:</w:t>
      </w:r>
      <w:proofErr w:type="gramEnd"/>
      <w:r w:rsidRPr="00F10782">
        <w:rPr>
          <w:sz w:val="28"/>
          <w:lang w:val="fr-FR"/>
        </w:rPr>
        <w:t xml:space="preserve"> Đất sét màu xám ghi, trạng thái dẻo chảy nằm dưới lớp 2 cho đến hết chiều sâu lỗ khoan và phân bố trên toàn bộ dự án. </w:t>
      </w:r>
      <w:r w:rsidRPr="00F10782">
        <w:rPr>
          <w:sz w:val="28"/>
        </w:rPr>
        <w:t>Để nhận biết tính chất cơ lý của lớp (3) chúng tôi đã tiến hành lấy mẫu đưa về phòng thí nghiệm và cho các tính chất cơ lý sau.</w:t>
      </w:r>
    </w:p>
    <w:p w14:paraId="36E5926F" w14:textId="77777777" w:rsidR="00A85770" w:rsidRPr="00F10782" w:rsidRDefault="00A85770" w:rsidP="00A85770">
      <w:pPr>
        <w:spacing w:line="264" w:lineRule="auto"/>
        <w:ind w:right="-1" w:firstLine="280"/>
        <w:jc w:val="center"/>
        <w:rPr>
          <w:i/>
        </w:rPr>
      </w:pPr>
      <w:r w:rsidRPr="00F10782">
        <w:rPr>
          <w:i/>
          <w:u w:val="single"/>
        </w:rPr>
        <w:t>Đặc điểm các chỉ tiêu cơ lý lực học lớp (3)</w:t>
      </w:r>
    </w:p>
    <w:p w14:paraId="202F7648" w14:textId="77777777" w:rsidR="00A85770" w:rsidRPr="00F10782" w:rsidRDefault="00A85770" w:rsidP="00A85770">
      <w:pPr>
        <w:spacing w:line="264" w:lineRule="auto"/>
        <w:ind w:right="-1" w:firstLine="720"/>
        <w:jc w:val="right"/>
        <w:rPr>
          <w:i/>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
        <w:gridCol w:w="4133"/>
        <w:gridCol w:w="1305"/>
        <w:gridCol w:w="1415"/>
        <w:gridCol w:w="1956"/>
      </w:tblGrid>
      <w:tr w:rsidR="00880974" w:rsidRPr="00F10782" w14:paraId="2C1C219B" w14:textId="77777777" w:rsidTr="00D73D68">
        <w:trPr>
          <w:trHeight w:val="351"/>
          <w:tblHeader/>
        </w:trPr>
        <w:tc>
          <w:tcPr>
            <w:tcW w:w="398" w:type="pct"/>
            <w:vAlign w:val="center"/>
          </w:tcPr>
          <w:p w14:paraId="57D96658" w14:textId="77777777" w:rsidR="00A85770" w:rsidRPr="00F10782" w:rsidRDefault="00A85770" w:rsidP="00D73D68">
            <w:pPr>
              <w:spacing w:line="264" w:lineRule="auto"/>
              <w:ind w:left="-168" w:right="-168"/>
              <w:jc w:val="center"/>
              <w:rPr>
                <w:b/>
              </w:rPr>
            </w:pPr>
            <w:r w:rsidRPr="00F10782">
              <w:rPr>
                <w:b/>
              </w:rPr>
              <w:t>TT</w:t>
            </w:r>
          </w:p>
        </w:tc>
        <w:tc>
          <w:tcPr>
            <w:tcW w:w="2159" w:type="pct"/>
            <w:vAlign w:val="center"/>
          </w:tcPr>
          <w:p w14:paraId="4A383508" w14:textId="77777777" w:rsidR="00A85770" w:rsidRPr="00F10782" w:rsidRDefault="00A85770" w:rsidP="00D73D68">
            <w:pPr>
              <w:spacing w:line="264" w:lineRule="auto"/>
              <w:ind w:left="-108" w:right="-168"/>
              <w:jc w:val="center"/>
              <w:rPr>
                <w:b/>
              </w:rPr>
            </w:pPr>
            <w:r w:rsidRPr="00F10782">
              <w:rPr>
                <w:b/>
              </w:rPr>
              <w:t>Các tiêu chuẩn</w:t>
            </w:r>
          </w:p>
        </w:tc>
        <w:tc>
          <w:tcPr>
            <w:tcW w:w="682" w:type="pct"/>
            <w:vAlign w:val="center"/>
          </w:tcPr>
          <w:p w14:paraId="69573F6F" w14:textId="77777777" w:rsidR="00A85770" w:rsidRPr="00F10782" w:rsidRDefault="00A85770" w:rsidP="00D73D68">
            <w:pPr>
              <w:spacing w:line="264" w:lineRule="auto"/>
              <w:ind w:left="-108" w:right="-108"/>
              <w:jc w:val="center"/>
              <w:rPr>
                <w:b/>
              </w:rPr>
            </w:pPr>
            <w:r w:rsidRPr="00F10782">
              <w:rPr>
                <w:b/>
              </w:rPr>
              <w:t>Ký hiệu</w:t>
            </w:r>
          </w:p>
        </w:tc>
        <w:tc>
          <w:tcPr>
            <w:tcW w:w="739" w:type="pct"/>
            <w:vAlign w:val="center"/>
          </w:tcPr>
          <w:p w14:paraId="532962C2" w14:textId="77777777" w:rsidR="00A85770" w:rsidRPr="00F10782" w:rsidRDefault="00A85770" w:rsidP="00D73D68">
            <w:pPr>
              <w:spacing w:line="264" w:lineRule="auto"/>
              <w:ind w:left="-108" w:right="-108"/>
              <w:jc w:val="center"/>
              <w:rPr>
                <w:b/>
              </w:rPr>
            </w:pPr>
            <w:r w:rsidRPr="00F10782">
              <w:rPr>
                <w:b/>
              </w:rPr>
              <w:t>Đơn vị</w:t>
            </w:r>
          </w:p>
        </w:tc>
        <w:tc>
          <w:tcPr>
            <w:tcW w:w="1022" w:type="pct"/>
            <w:vAlign w:val="center"/>
          </w:tcPr>
          <w:p w14:paraId="75BE99B8" w14:textId="77777777" w:rsidR="00A85770" w:rsidRPr="00F10782" w:rsidRDefault="00A85770" w:rsidP="00D73D68">
            <w:pPr>
              <w:spacing w:line="264" w:lineRule="auto"/>
              <w:ind w:left="-108"/>
              <w:jc w:val="center"/>
              <w:rPr>
                <w:b/>
              </w:rPr>
            </w:pPr>
            <w:r w:rsidRPr="00F10782">
              <w:rPr>
                <w:b/>
              </w:rPr>
              <w:t>Giá trị TB</w:t>
            </w:r>
          </w:p>
        </w:tc>
      </w:tr>
      <w:tr w:rsidR="00880974" w:rsidRPr="00F10782" w14:paraId="28C6670B" w14:textId="77777777" w:rsidTr="00D73D68">
        <w:tc>
          <w:tcPr>
            <w:tcW w:w="398" w:type="pct"/>
            <w:vAlign w:val="center"/>
          </w:tcPr>
          <w:p w14:paraId="4E41F13A" w14:textId="77777777" w:rsidR="00A85770" w:rsidRPr="00F10782" w:rsidRDefault="00A85770" w:rsidP="00D73D68">
            <w:pPr>
              <w:spacing w:line="264" w:lineRule="auto"/>
              <w:ind w:left="-168" w:right="-168"/>
              <w:jc w:val="center"/>
            </w:pPr>
            <w:r w:rsidRPr="00F10782">
              <w:t>1</w:t>
            </w:r>
          </w:p>
        </w:tc>
        <w:tc>
          <w:tcPr>
            <w:tcW w:w="2159" w:type="pct"/>
            <w:vAlign w:val="center"/>
          </w:tcPr>
          <w:p w14:paraId="52D02792" w14:textId="77777777" w:rsidR="00A85770" w:rsidRPr="00F10782" w:rsidRDefault="00A85770" w:rsidP="00D73D68">
            <w:pPr>
              <w:spacing w:line="264" w:lineRule="auto"/>
            </w:pPr>
            <w:r w:rsidRPr="00F10782">
              <w:t>Hạt sét</w:t>
            </w:r>
          </w:p>
        </w:tc>
        <w:tc>
          <w:tcPr>
            <w:tcW w:w="682" w:type="pct"/>
            <w:vAlign w:val="center"/>
          </w:tcPr>
          <w:p w14:paraId="168ADC4A" w14:textId="77777777" w:rsidR="00A85770" w:rsidRPr="00F10782" w:rsidRDefault="00A85770" w:rsidP="00D73D68">
            <w:pPr>
              <w:spacing w:line="264" w:lineRule="auto"/>
              <w:ind w:left="-108" w:right="-108"/>
              <w:jc w:val="center"/>
            </w:pPr>
          </w:p>
        </w:tc>
        <w:tc>
          <w:tcPr>
            <w:tcW w:w="739" w:type="pct"/>
            <w:vAlign w:val="center"/>
          </w:tcPr>
          <w:p w14:paraId="6831CAF6" w14:textId="77777777" w:rsidR="00A85770" w:rsidRPr="00F10782" w:rsidRDefault="00A85770" w:rsidP="00D73D68">
            <w:pPr>
              <w:spacing w:line="264" w:lineRule="auto"/>
              <w:ind w:left="-108" w:right="-108"/>
              <w:jc w:val="center"/>
            </w:pPr>
            <w:r w:rsidRPr="00F10782">
              <w:t>%</w:t>
            </w:r>
          </w:p>
        </w:tc>
        <w:tc>
          <w:tcPr>
            <w:tcW w:w="1022" w:type="pct"/>
            <w:vAlign w:val="center"/>
          </w:tcPr>
          <w:p w14:paraId="59443587" w14:textId="77777777" w:rsidR="00A85770" w:rsidRPr="00F10782" w:rsidRDefault="00A85770" w:rsidP="00D73D68">
            <w:pPr>
              <w:spacing w:line="264" w:lineRule="auto"/>
              <w:ind w:left="-108"/>
              <w:jc w:val="center"/>
            </w:pPr>
            <w:r w:rsidRPr="00F10782">
              <w:t>37,33</w:t>
            </w:r>
          </w:p>
        </w:tc>
      </w:tr>
      <w:tr w:rsidR="00880974" w:rsidRPr="00F10782" w14:paraId="1CF2EEB1" w14:textId="77777777" w:rsidTr="00D73D68">
        <w:tc>
          <w:tcPr>
            <w:tcW w:w="398" w:type="pct"/>
            <w:vAlign w:val="center"/>
          </w:tcPr>
          <w:p w14:paraId="5E6BD328" w14:textId="77777777" w:rsidR="00A85770" w:rsidRPr="00F10782" w:rsidRDefault="00A85770" w:rsidP="00D73D68">
            <w:pPr>
              <w:spacing w:line="264" w:lineRule="auto"/>
              <w:ind w:left="-168" w:right="-168"/>
              <w:jc w:val="center"/>
            </w:pPr>
            <w:r w:rsidRPr="00F10782">
              <w:t>2</w:t>
            </w:r>
          </w:p>
        </w:tc>
        <w:tc>
          <w:tcPr>
            <w:tcW w:w="2159" w:type="pct"/>
            <w:vAlign w:val="center"/>
          </w:tcPr>
          <w:p w14:paraId="69908E47" w14:textId="77777777" w:rsidR="00A85770" w:rsidRPr="00F10782" w:rsidRDefault="00A85770" w:rsidP="00D73D68">
            <w:pPr>
              <w:spacing w:line="264" w:lineRule="auto"/>
            </w:pPr>
            <w:r w:rsidRPr="00F10782">
              <w:t>Hạt bụi</w:t>
            </w:r>
          </w:p>
        </w:tc>
        <w:tc>
          <w:tcPr>
            <w:tcW w:w="682" w:type="pct"/>
            <w:vAlign w:val="center"/>
          </w:tcPr>
          <w:p w14:paraId="69AF3772" w14:textId="77777777" w:rsidR="00A85770" w:rsidRPr="00F10782" w:rsidRDefault="00A85770" w:rsidP="00D73D68">
            <w:pPr>
              <w:spacing w:line="264" w:lineRule="auto"/>
              <w:ind w:left="-108" w:right="-108"/>
              <w:jc w:val="center"/>
            </w:pPr>
          </w:p>
        </w:tc>
        <w:tc>
          <w:tcPr>
            <w:tcW w:w="739" w:type="pct"/>
            <w:vAlign w:val="center"/>
          </w:tcPr>
          <w:p w14:paraId="01EF01B6" w14:textId="77777777" w:rsidR="00A85770" w:rsidRPr="00F10782" w:rsidRDefault="00A85770" w:rsidP="00D73D68">
            <w:pPr>
              <w:spacing w:line="264" w:lineRule="auto"/>
              <w:ind w:left="-108" w:right="-108"/>
              <w:jc w:val="center"/>
            </w:pPr>
            <w:r w:rsidRPr="00F10782">
              <w:t>%</w:t>
            </w:r>
          </w:p>
        </w:tc>
        <w:tc>
          <w:tcPr>
            <w:tcW w:w="1022" w:type="pct"/>
            <w:vAlign w:val="center"/>
          </w:tcPr>
          <w:p w14:paraId="492148CE" w14:textId="77777777" w:rsidR="00A85770" w:rsidRPr="00F10782" w:rsidRDefault="00A85770" w:rsidP="00D73D68">
            <w:pPr>
              <w:spacing w:line="264" w:lineRule="auto"/>
              <w:ind w:left="-108"/>
              <w:jc w:val="center"/>
            </w:pPr>
            <w:r w:rsidRPr="00F10782">
              <w:t>31,11</w:t>
            </w:r>
          </w:p>
        </w:tc>
      </w:tr>
      <w:tr w:rsidR="00880974" w:rsidRPr="00F10782" w14:paraId="034FF63C" w14:textId="77777777" w:rsidTr="00D73D68">
        <w:tc>
          <w:tcPr>
            <w:tcW w:w="398" w:type="pct"/>
            <w:vAlign w:val="center"/>
          </w:tcPr>
          <w:p w14:paraId="2EBBBD57" w14:textId="77777777" w:rsidR="00A85770" w:rsidRPr="00F10782" w:rsidRDefault="00A85770" w:rsidP="00D73D68">
            <w:pPr>
              <w:spacing w:line="264" w:lineRule="auto"/>
              <w:ind w:left="-168" w:right="-168"/>
              <w:jc w:val="center"/>
            </w:pPr>
            <w:r w:rsidRPr="00F10782">
              <w:t>3</w:t>
            </w:r>
          </w:p>
        </w:tc>
        <w:tc>
          <w:tcPr>
            <w:tcW w:w="2159" w:type="pct"/>
            <w:vAlign w:val="center"/>
          </w:tcPr>
          <w:p w14:paraId="735B7F8E" w14:textId="77777777" w:rsidR="00A85770" w:rsidRPr="00F10782" w:rsidRDefault="00A85770" w:rsidP="00D73D68">
            <w:pPr>
              <w:spacing w:line="264" w:lineRule="auto"/>
            </w:pPr>
            <w:r w:rsidRPr="00F10782">
              <w:t>Hạt cát</w:t>
            </w:r>
          </w:p>
        </w:tc>
        <w:tc>
          <w:tcPr>
            <w:tcW w:w="682" w:type="pct"/>
            <w:vAlign w:val="center"/>
          </w:tcPr>
          <w:p w14:paraId="18395955" w14:textId="77777777" w:rsidR="00A85770" w:rsidRPr="00F10782" w:rsidRDefault="00A85770" w:rsidP="00D73D68">
            <w:pPr>
              <w:spacing w:line="264" w:lineRule="auto"/>
              <w:ind w:left="-108" w:right="-108"/>
              <w:jc w:val="center"/>
            </w:pPr>
          </w:p>
        </w:tc>
        <w:tc>
          <w:tcPr>
            <w:tcW w:w="739" w:type="pct"/>
            <w:vAlign w:val="center"/>
          </w:tcPr>
          <w:p w14:paraId="6B24D756" w14:textId="77777777" w:rsidR="00A85770" w:rsidRPr="00F10782" w:rsidRDefault="00A85770" w:rsidP="00D73D68">
            <w:pPr>
              <w:spacing w:line="264" w:lineRule="auto"/>
              <w:ind w:left="-108" w:right="-108"/>
              <w:jc w:val="center"/>
            </w:pPr>
            <w:r w:rsidRPr="00F10782">
              <w:t>%</w:t>
            </w:r>
          </w:p>
        </w:tc>
        <w:tc>
          <w:tcPr>
            <w:tcW w:w="1022" w:type="pct"/>
            <w:vAlign w:val="center"/>
          </w:tcPr>
          <w:p w14:paraId="7F65E6B0" w14:textId="77777777" w:rsidR="00A85770" w:rsidRPr="00F10782" w:rsidRDefault="00A85770" w:rsidP="00D73D68">
            <w:pPr>
              <w:spacing w:line="264" w:lineRule="auto"/>
              <w:ind w:left="-108"/>
              <w:jc w:val="center"/>
            </w:pPr>
            <w:r w:rsidRPr="00F10782">
              <w:t>31,56</w:t>
            </w:r>
          </w:p>
        </w:tc>
      </w:tr>
      <w:tr w:rsidR="00880974" w:rsidRPr="00F10782" w14:paraId="027E0B9A" w14:textId="77777777" w:rsidTr="00D73D68">
        <w:tc>
          <w:tcPr>
            <w:tcW w:w="398" w:type="pct"/>
            <w:vAlign w:val="center"/>
          </w:tcPr>
          <w:p w14:paraId="2DA61EDC" w14:textId="77777777" w:rsidR="00A85770" w:rsidRPr="00F10782" w:rsidRDefault="00A85770" w:rsidP="00D73D68">
            <w:pPr>
              <w:spacing w:line="264" w:lineRule="auto"/>
              <w:ind w:left="-168" w:right="-168"/>
              <w:jc w:val="center"/>
            </w:pPr>
            <w:r w:rsidRPr="00F10782">
              <w:t>4</w:t>
            </w:r>
          </w:p>
        </w:tc>
        <w:tc>
          <w:tcPr>
            <w:tcW w:w="2159" w:type="pct"/>
            <w:vAlign w:val="center"/>
          </w:tcPr>
          <w:p w14:paraId="58FAA734" w14:textId="77777777" w:rsidR="00A85770" w:rsidRPr="00F10782" w:rsidRDefault="00A85770" w:rsidP="00D73D68">
            <w:pPr>
              <w:spacing w:line="264" w:lineRule="auto"/>
            </w:pPr>
            <w:r w:rsidRPr="00F10782">
              <w:t>Hạt sỏi</w:t>
            </w:r>
          </w:p>
        </w:tc>
        <w:tc>
          <w:tcPr>
            <w:tcW w:w="682" w:type="pct"/>
            <w:vAlign w:val="center"/>
          </w:tcPr>
          <w:p w14:paraId="22ED5919" w14:textId="77777777" w:rsidR="00A85770" w:rsidRPr="00F10782" w:rsidRDefault="00A85770" w:rsidP="00D73D68">
            <w:pPr>
              <w:spacing w:line="264" w:lineRule="auto"/>
              <w:ind w:left="-108" w:right="-108"/>
              <w:jc w:val="center"/>
            </w:pPr>
          </w:p>
        </w:tc>
        <w:tc>
          <w:tcPr>
            <w:tcW w:w="739" w:type="pct"/>
            <w:vAlign w:val="center"/>
          </w:tcPr>
          <w:p w14:paraId="067FDA72" w14:textId="77777777" w:rsidR="00A85770" w:rsidRPr="00F10782" w:rsidRDefault="00A85770" w:rsidP="00D73D68">
            <w:pPr>
              <w:spacing w:line="264" w:lineRule="auto"/>
              <w:ind w:left="-108" w:right="-108"/>
              <w:jc w:val="center"/>
            </w:pPr>
            <w:r w:rsidRPr="00F10782">
              <w:t>%</w:t>
            </w:r>
          </w:p>
        </w:tc>
        <w:tc>
          <w:tcPr>
            <w:tcW w:w="1022" w:type="pct"/>
            <w:vAlign w:val="center"/>
          </w:tcPr>
          <w:p w14:paraId="71EBEA07" w14:textId="77777777" w:rsidR="00A85770" w:rsidRPr="00F10782" w:rsidRDefault="00A85770" w:rsidP="00D73D68">
            <w:pPr>
              <w:spacing w:line="264" w:lineRule="auto"/>
              <w:ind w:left="-108"/>
              <w:jc w:val="center"/>
            </w:pPr>
            <w:r w:rsidRPr="00F10782">
              <w:t>0,00</w:t>
            </w:r>
          </w:p>
        </w:tc>
      </w:tr>
      <w:tr w:rsidR="00880974" w:rsidRPr="00F10782" w14:paraId="1B686780" w14:textId="77777777" w:rsidTr="00D73D68">
        <w:tc>
          <w:tcPr>
            <w:tcW w:w="398" w:type="pct"/>
            <w:vAlign w:val="center"/>
          </w:tcPr>
          <w:p w14:paraId="388FCC91" w14:textId="77777777" w:rsidR="00A85770" w:rsidRPr="00F10782" w:rsidRDefault="00A85770" w:rsidP="00D73D68">
            <w:pPr>
              <w:spacing w:line="264" w:lineRule="auto"/>
              <w:ind w:left="-168" w:right="-168"/>
              <w:jc w:val="center"/>
            </w:pPr>
            <w:r w:rsidRPr="00F10782">
              <w:t>5</w:t>
            </w:r>
          </w:p>
        </w:tc>
        <w:tc>
          <w:tcPr>
            <w:tcW w:w="2159" w:type="pct"/>
            <w:vAlign w:val="center"/>
          </w:tcPr>
          <w:p w14:paraId="7FA7A44D" w14:textId="77777777" w:rsidR="00A85770" w:rsidRPr="00F10782" w:rsidRDefault="00A85770" w:rsidP="00D73D68">
            <w:pPr>
              <w:spacing w:line="264" w:lineRule="auto"/>
            </w:pPr>
            <w:r w:rsidRPr="00F10782">
              <w:t>Hạt cuội</w:t>
            </w:r>
          </w:p>
        </w:tc>
        <w:tc>
          <w:tcPr>
            <w:tcW w:w="682" w:type="pct"/>
            <w:vAlign w:val="center"/>
          </w:tcPr>
          <w:p w14:paraId="5D5715B5" w14:textId="77777777" w:rsidR="00A85770" w:rsidRPr="00F10782" w:rsidRDefault="00A85770" w:rsidP="00D73D68">
            <w:pPr>
              <w:spacing w:line="264" w:lineRule="auto"/>
              <w:ind w:left="-108" w:right="-108"/>
              <w:jc w:val="center"/>
            </w:pPr>
          </w:p>
        </w:tc>
        <w:tc>
          <w:tcPr>
            <w:tcW w:w="739" w:type="pct"/>
            <w:vAlign w:val="center"/>
          </w:tcPr>
          <w:p w14:paraId="70E8A4C8" w14:textId="77777777" w:rsidR="00A85770" w:rsidRPr="00F10782" w:rsidRDefault="00A85770" w:rsidP="00D73D68">
            <w:pPr>
              <w:spacing w:line="264" w:lineRule="auto"/>
              <w:ind w:left="-108" w:right="-108"/>
              <w:jc w:val="center"/>
            </w:pPr>
            <w:r w:rsidRPr="00F10782">
              <w:t>%</w:t>
            </w:r>
          </w:p>
        </w:tc>
        <w:tc>
          <w:tcPr>
            <w:tcW w:w="1022" w:type="pct"/>
            <w:vAlign w:val="center"/>
          </w:tcPr>
          <w:p w14:paraId="2806794E" w14:textId="77777777" w:rsidR="00A85770" w:rsidRPr="00F10782" w:rsidRDefault="00A85770" w:rsidP="00D73D68">
            <w:pPr>
              <w:spacing w:line="264" w:lineRule="auto"/>
              <w:ind w:left="-108"/>
              <w:jc w:val="center"/>
            </w:pPr>
            <w:r w:rsidRPr="00F10782">
              <w:t>0,00</w:t>
            </w:r>
          </w:p>
        </w:tc>
      </w:tr>
      <w:tr w:rsidR="00880974" w:rsidRPr="00F10782" w14:paraId="411FD2D5" w14:textId="77777777" w:rsidTr="00D73D68">
        <w:tc>
          <w:tcPr>
            <w:tcW w:w="398" w:type="pct"/>
            <w:vAlign w:val="center"/>
          </w:tcPr>
          <w:p w14:paraId="0F575BE4" w14:textId="77777777" w:rsidR="00A85770" w:rsidRPr="00F10782" w:rsidRDefault="00A85770" w:rsidP="00D73D68">
            <w:pPr>
              <w:spacing w:line="264" w:lineRule="auto"/>
              <w:ind w:left="-168" w:right="-168"/>
              <w:jc w:val="center"/>
            </w:pPr>
            <w:r w:rsidRPr="00F10782">
              <w:t>6</w:t>
            </w:r>
          </w:p>
        </w:tc>
        <w:tc>
          <w:tcPr>
            <w:tcW w:w="2159" w:type="pct"/>
            <w:vAlign w:val="center"/>
          </w:tcPr>
          <w:p w14:paraId="256CEAC2" w14:textId="77777777" w:rsidR="00A85770" w:rsidRPr="00F10782" w:rsidRDefault="00A85770" w:rsidP="00D73D68">
            <w:pPr>
              <w:spacing w:line="264" w:lineRule="auto"/>
              <w:rPr>
                <w:rFonts w:ascii="Arial" w:hAnsi="Arial" w:cs="Arial"/>
              </w:rPr>
            </w:pPr>
            <w:r w:rsidRPr="00F10782">
              <w:t>Giới hạn chảy</w:t>
            </w:r>
          </w:p>
        </w:tc>
        <w:tc>
          <w:tcPr>
            <w:tcW w:w="682" w:type="pct"/>
            <w:vAlign w:val="center"/>
          </w:tcPr>
          <w:p w14:paraId="5E76DF67" w14:textId="77777777" w:rsidR="00A85770" w:rsidRPr="00F10782" w:rsidRDefault="00A85770" w:rsidP="00D73D68">
            <w:pPr>
              <w:spacing w:line="264" w:lineRule="auto"/>
              <w:ind w:left="-108" w:right="-108"/>
              <w:jc w:val="center"/>
            </w:pPr>
            <w:r w:rsidRPr="00F10782">
              <w:t>W</w:t>
            </w:r>
            <w:r w:rsidRPr="00F10782">
              <w:rPr>
                <w:vertAlign w:val="subscript"/>
              </w:rPr>
              <w:t>L</w:t>
            </w:r>
          </w:p>
        </w:tc>
        <w:tc>
          <w:tcPr>
            <w:tcW w:w="739" w:type="pct"/>
            <w:vAlign w:val="center"/>
          </w:tcPr>
          <w:p w14:paraId="116564D6" w14:textId="77777777" w:rsidR="00A85770" w:rsidRPr="00F10782" w:rsidRDefault="00A85770" w:rsidP="00D73D68">
            <w:pPr>
              <w:spacing w:line="264" w:lineRule="auto"/>
              <w:ind w:left="-108" w:right="-108"/>
              <w:jc w:val="center"/>
              <w:rPr>
                <w:vertAlign w:val="superscript"/>
              </w:rPr>
            </w:pPr>
            <w:r w:rsidRPr="00F10782">
              <w:t>%</w:t>
            </w:r>
          </w:p>
        </w:tc>
        <w:tc>
          <w:tcPr>
            <w:tcW w:w="1022" w:type="pct"/>
            <w:vAlign w:val="center"/>
          </w:tcPr>
          <w:p w14:paraId="79DA273A" w14:textId="77777777" w:rsidR="00A85770" w:rsidRPr="00F10782" w:rsidRDefault="00A85770" w:rsidP="00D73D68">
            <w:pPr>
              <w:spacing w:line="264" w:lineRule="auto"/>
              <w:ind w:left="-108"/>
              <w:jc w:val="center"/>
            </w:pPr>
            <w:r w:rsidRPr="00F10782">
              <w:t>36,98</w:t>
            </w:r>
          </w:p>
        </w:tc>
      </w:tr>
      <w:tr w:rsidR="00880974" w:rsidRPr="00F10782" w14:paraId="45BC846B" w14:textId="77777777" w:rsidTr="00D73D68">
        <w:tc>
          <w:tcPr>
            <w:tcW w:w="398" w:type="pct"/>
            <w:vAlign w:val="center"/>
          </w:tcPr>
          <w:p w14:paraId="7CE80B78" w14:textId="77777777" w:rsidR="00A85770" w:rsidRPr="00F10782" w:rsidRDefault="00A85770" w:rsidP="00D73D68">
            <w:pPr>
              <w:spacing w:line="264" w:lineRule="auto"/>
              <w:ind w:left="-168" w:right="-168"/>
              <w:jc w:val="center"/>
            </w:pPr>
            <w:r w:rsidRPr="00F10782">
              <w:t>7</w:t>
            </w:r>
          </w:p>
        </w:tc>
        <w:tc>
          <w:tcPr>
            <w:tcW w:w="2159" w:type="pct"/>
            <w:vAlign w:val="center"/>
          </w:tcPr>
          <w:p w14:paraId="6D0CEF7B" w14:textId="77777777" w:rsidR="00A85770" w:rsidRPr="00F10782" w:rsidRDefault="00A85770" w:rsidP="00D73D68">
            <w:pPr>
              <w:spacing w:line="264" w:lineRule="auto"/>
            </w:pPr>
            <w:r w:rsidRPr="00F10782">
              <w:t>Giới hạn dẻo</w:t>
            </w:r>
          </w:p>
        </w:tc>
        <w:tc>
          <w:tcPr>
            <w:tcW w:w="682" w:type="pct"/>
            <w:vAlign w:val="center"/>
          </w:tcPr>
          <w:p w14:paraId="244C2950" w14:textId="77777777" w:rsidR="00A85770" w:rsidRPr="00F10782" w:rsidRDefault="00A85770" w:rsidP="00D73D68">
            <w:pPr>
              <w:spacing w:line="264" w:lineRule="auto"/>
              <w:ind w:left="-108" w:right="-108"/>
              <w:jc w:val="center"/>
              <w:rPr>
                <w:vertAlign w:val="subscript"/>
              </w:rPr>
            </w:pPr>
            <w:r w:rsidRPr="00F10782">
              <w:t>W</w:t>
            </w:r>
            <w:r w:rsidRPr="00F10782">
              <w:rPr>
                <w:vertAlign w:val="subscript"/>
              </w:rPr>
              <w:t>P</w:t>
            </w:r>
          </w:p>
        </w:tc>
        <w:tc>
          <w:tcPr>
            <w:tcW w:w="739" w:type="pct"/>
            <w:vAlign w:val="center"/>
          </w:tcPr>
          <w:p w14:paraId="18D99DA2" w14:textId="77777777" w:rsidR="00A85770" w:rsidRPr="00F10782" w:rsidRDefault="00A85770" w:rsidP="00D73D68">
            <w:pPr>
              <w:spacing w:line="264" w:lineRule="auto"/>
              <w:ind w:left="-108" w:right="-108"/>
              <w:jc w:val="center"/>
            </w:pPr>
            <w:r w:rsidRPr="00F10782">
              <w:t>%</w:t>
            </w:r>
          </w:p>
        </w:tc>
        <w:tc>
          <w:tcPr>
            <w:tcW w:w="1022" w:type="pct"/>
            <w:vAlign w:val="center"/>
          </w:tcPr>
          <w:p w14:paraId="6F8112D6" w14:textId="77777777" w:rsidR="00A85770" w:rsidRPr="00F10782" w:rsidRDefault="00A85770" w:rsidP="00D73D68">
            <w:pPr>
              <w:spacing w:line="264" w:lineRule="auto"/>
              <w:ind w:left="-108"/>
              <w:jc w:val="center"/>
            </w:pPr>
            <w:r w:rsidRPr="00F10782">
              <w:t>20,41</w:t>
            </w:r>
          </w:p>
        </w:tc>
      </w:tr>
      <w:tr w:rsidR="00880974" w:rsidRPr="00F10782" w14:paraId="679F755C" w14:textId="77777777" w:rsidTr="00D73D68">
        <w:tc>
          <w:tcPr>
            <w:tcW w:w="398" w:type="pct"/>
            <w:vAlign w:val="center"/>
          </w:tcPr>
          <w:p w14:paraId="6C30CD44" w14:textId="77777777" w:rsidR="00A85770" w:rsidRPr="00F10782" w:rsidRDefault="00A85770" w:rsidP="00D73D68">
            <w:pPr>
              <w:spacing w:line="264" w:lineRule="auto"/>
              <w:ind w:left="-168" w:right="-168"/>
              <w:jc w:val="center"/>
            </w:pPr>
            <w:r w:rsidRPr="00F10782">
              <w:t>8</w:t>
            </w:r>
          </w:p>
        </w:tc>
        <w:tc>
          <w:tcPr>
            <w:tcW w:w="2159" w:type="pct"/>
            <w:vAlign w:val="center"/>
          </w:tcPr>
          <w:p w14:paraId="273FA616" w14:textId="77777777" w:rsidR="00A85770" w:rsidRPr="00F10782" w:rsidRDefault="00A85770" w:rsidP="00D73D68">
            <w:pPr>
              <w:spacing w:line="264" w:lineRule="auto"/>
            </w:pPr>
            <w:r w:rsidRPr="00F10782">
              <w:t>Chỉ số dẻo</w:t>
            </w:r>
          </w:p>
        </w:tc>
        <w:tc>
          <w:tcPr>
            <w:tcW w:w="682" w:type="pct"/>
            <w:vAlign w:val="center"/>
          </w:tcPr>
          <w:p w14:paraId="4FD3618C" w14:textId="77777777" w:rsidR="00A85770" w:rsidRPr="00F10782" w:rsidRDefault="00A85770" w:rsidP="00D73D68">
            <w:pPr>
              <w:spacing w:line="264" w:lineRule="auto"/>
              <w:ind w:left="-108" w:right="-108"/>
              <w:jc w:val="center"/>
              <w:rPr>
                <w:vertAlign w:val="subscript"/>
              </w:rPr>
            </w:pPr>
            <w:r w:rsidRPr="00F10782">
              <w:t>I</w:t>
            </w:r>
            <w:r w:rsidRPr="00F10782">
              <w:rPr>
                <w:vertAlign w:val="subscript"/>
              </w:rPr>
              <w:t>P</w:t>
            </w:r>
          </w:p>
        </w:tc>
        <w:tc>
          <w:tcPr>
            <w:tcW w:w="739" w:type="pct"/>
            <w:vAlign w:val="center"/>
          </w:tcPr>
          <w:p w14:paraId="7B52239A" w14:textId="77777777" w:rsidR="00A85770" w:rsidRPr="00F10782" w:rsidRDefault="00A85770" w:rsidP="00D73D68">
            <w:pPr>
              <w:spacing w:line="264" w:lineRule="auto"/>
              <w:ind w:left="-108" w:right="-108"/>
              <w:jc w:val="center"/>
            </w:pPr>
          </w:p>
        </w:tc>
        <w:tc>
          <w:tcPr>
            <w:tcW w:w="1022" w:type="pct"/>
            <w:vAlign w:val="center"/>
          </w:tcPr>
          <w:p w14:paraId="192CD2CB" w14:textId="77777777" w:rsidR="00A85770" w:rsidRPr="00F10782" w:rsidRDefault="00A85770" w:rsidP="00D73D68">
            <w:pPr>
              <w:spacing w:line="264" w:lineRule="auto"/>
              <w:ind w:left="-108"/>
              <w:jc w:val="center"/>
            </w:pPr>
            <w:r w:rsidRPr="00F10782">
              <w:t>16,57</w:t>
            </w:r>
          </w:p>
        </w:tc>
      </w:tr>
      <w:tr w:rsidR="00880974" w:rsidRPr="00F10782" w14:paraId="4CED8809" w14:textId="77777777" w:rsidTr="00D73D68">
        <w:tc>
          <w:tcPr>
            <w:tcW w:w="398" w:type="pct"/>
            <w:vAlign w:val="center"/>
          </w:tcPr>
          <w:p w14:paraId="6B662C6D" w14:textId="77777777" w:rsidR="00A85770" w:rsidRPr="00F10782" w:rsidRDefault="00A85770" w:rsidP="00D73D68">
            <w:pPr>
              <w:spacing w:line="264" w:lineRule="auto"/>
              <w:ind w:left="-168" w:right="-168"/>
              <w:jc w:val="center"/>
            </w:pPr>
            <w:r w:rsidRPr="00F10782">
              <w:t>9</w:t>
            </w:r>
          </w:p>
        </w:tc>
        <w:tc>
          <w:tcPr>
            <w:tcW w:w="2159" w:type="pct"/>
            <w:vAlign w:val="center"/>
          </w:tcPr>
          <w:p w14:paraId="49C341EA" w14:textId="77777777" w:rsidR="00A85770" w:rsidRPr="00F10782" w:rsidRDefault="00A85770" w:rsidP="00D73D68">
            <w:pPr>
              <w:spacing w:line="264" w:lineRule="auto"/>
            </w:pPr>
            <w:r w:rsidRPr="00F10782">
              <w:t>Độ sệt</w:t>
            </w:r>
          </w:p>
        </w:tc>
        <w:tc>
          <w:tcPr>
            <w:tcW w:w="682" w:type="pct"/>
            <w:vAlign w:val="center"/>
          </w:tcPr>
          <w:p w14:paraId="62C492A2" w14:textId="77777777" w:rsidR="00A85770" w:rsidRPr="00F10782" w:rsidRDefault="00A85770" w:rsidP="00D73D68">
            <w:pPr>
              <w:spacing w:line="264" w:lineRule="auto"/>
              <w:ind w:left="-108" w:right="-108"/>
              <w:jc w:val="center"/>
            </w:pPr>
            <w:r w:rsidRPr="00F10782">
              <w:t>B</w:t>
            </w:r>
          </w:p>
        </w:tc>
        <w:tc>
          <w:tcPr>
            <w:tcW w:w="739" w:type="pct"/>
            <w:vAlign w:val="center"/>
          </w:tcPr>
          <w:p w14:paraId="2A3A4EE2" w14:textId="77777777" w:rsidR="00A85770" w:rsidRPr="00F10782" w:rsidRDefault="00A85770" w:rsidP="00D73D68">
            <w:pPr>
              <w:spacing w:line="264" w:lineRule="auto"/>
              <w:ind w:left="-108" w:right="-108"/>
              <w:jc w:val="center"/>
            </w:pPr>
          </w:p>
        </w:tc>
        <w:tc>
          <w:tcPr>
            <w:tcW w:w="1022" w:type="pct"/>
            <w:vAlign w:val="center"/>
          </w:tcPr>
          <w:p w14:paraId="19F0FB83" w14:textId="77777777" w:rsidR="00A85770" w:rsidRPr="00F10782" w:rsidRDefault="00A85770" w:rsidP="00D73D68">
            <w:pPr>
              <w:spacing w:line="264" w:lineRule="auto"/>
              <w:ind w:left="-108"/>
              <w:jc w:val="center"/>
            </w:pPr>
            <w:r w:rsidRPr="00F10782">
              <w:t>0,81</w:t>
            </w:r>
          </w:p>
        </w:tc>
      </w:tr>
      <w:tr w:rsidR="00880974" w:rsidRPr="00F10782" w14:paraId="4E738618" w14:textId="77777777" w:rsidTr="00D73D68">
        <w:tc>
          <w:tcPr>
            <w:tcW w:w="398" w:type="pct"/>
            <w:vAlign w:val="center"/>
          </w:tcPr>
          <w:p w14:paraId="4F88AAFE" w14:textId="77777777" w:rsidR="00A85770" w:rsidRPr="00F10782" w:rsidRDefault="00A85770" w:rsidP="00D73D68">
            <w:pPr>
              <w:spacing w:line="264" w:lineRule="auto"/>
              <w:ind w:left="-168" w:right="-168"/>
              <w:jc w:val="center"/>
            </w:pPr>
            <w:r w:rsidRPr="00F10782">
              <w:t>10</w:t>
            </w:r>
          </w:p>
        </w:tc>
        <w:tc>
          <w:tcPr>
            <w:tcW w:w="2159" w:type="pct"/>
            <w:vAlign w:val="center"/>
          </w:tcPr>
          <w:p w14:paraId="4914B76D" w14:textId="77777777" w:rsidR="00A85770" w:rsidRPr="00F10782" w:rsidRDefault="00A85770" w:rsidP="00D73D68">
            <w:pPr>
              <w:spacing w:line="264" w:lineRule="auto"/>
            </w:pPr>
            <w:r w:rsidRPr="00F10782">
              <w:t>Lượng ngậm nước tự nhiên</w:t>
            </w:r>
          </w:p>
        </w:tc>
        <w:tc>
          <w:tcPr>
            <w:tcW w:w="682" w:type="pct"/>
            <w:vAlign w:val="center"/>
          </w:tcPr>
          <w:p w14:paraId="3ACDB2AE" w14:textId="77777777" w:rsidR="00A85770" w:rsidRPr="00F10782" w:rsidRDefault="00A85770" w:rsidP="00D73D68">
            <w:pPr>
              <w:spacing w:line="264" w:lineRule="auto"/>
              <w:ind w:left="-108" w:right="-108"/>
              <w:jc w:val="center"/>
            </w:pPr>
            <w:r w:rsidRPr="00F10782">
              <w:t>W</w:t>
            </w:r>
          </w:p>
        </w:tc>
        <w:tc>
          <w:tcPr>
            <w:tcW w:w="739" w:type="pct"/>
            <w:vAlign w:val="center"/>
          </w:tcPr>
          <w:p w14:paraId="004C8E23" w14:textId="77777777" w:rsidR="00A85770" w:rsidRPr="00F10782" w:rsidRDefault="00A85770" w:rsidP="00D73D68">
            <w:pPr>
              <w:spacing w:line="264" w:lineRule="auto"/>
              <w:ind w:left="-108" w:right="-108"/>
              <w:jc w:val="center"/>
            </w:pPr>
            <w:r w:rsidRPr="00F10782">
              <w:t>%</w:t>
            </w:r>
          </w:p>
        </w:tc>
        <w:tc>
          <w:tcPr>
            <w:tcW w:w="1022" w:type="pct"/>
            <w:vAlign w:val="center"/>
          </w:tcPr>
          <w:p w14:paraId="13F58ECA" w14:textId="77777777" w:rsidR="00A85770" w:rsidRPr="00F10782" w:rsidRDefault="00A85770" w:rsidP="00D73D68">
            <w:pPr>
              <w:spacing w:line="264" w:lineRule="auto"/>
              <w:ind w:left="-108"/>
              <w:jc w:val="center"/>
            </w:pPr>
            <w:r w:rsidRPr="00F10782">
              <w:t>33,82</w:t>
            </w:r>
          </w:p>
        </w:tc>
      </w:tr>
      <w:tr w:rsidR="00880974" w:rsidRPr="00F10782" w14:paraId="3D3FBCD0" w14:textId="77777777" w:rsidTr="00D73D68">
        <w:tc>
          <w:tcPr>
            <w:tcW w:w="398" w:type="pct"/>
            <w:vAlign w:val="center"/>
          </w:tcPr>
          <w:p w14:paraId="40EC1D18" w14:textId="77777777" w:rsidR="00A85770" w:rsidRPr="00F10782" w:rsidRDefault="00A85770" w:rsidP="00D73D68">
            <w:pPr>
              <w:spacing w:line="264" w:lineRule="auto"/>
              <w:ind w:left="-168" w:right="-168"/>
              <w:jc w:val="center"/>
            </w:pPr>
            <w:r w:rsidRPr="00F10782">
              <w:t>11</w:t>
            </w:r>
          </w:p>
        </w:tc>
        <w:tc>
          <w:tcPr>
            <w:tcW w:w="2159" w:type="pct"/>
            <w:vAlign w:val="center"/>
          </w:tcPr>
          <w:p w14:paraId="3D24ED9F" w14:textId="77777777" w:rsidR="00A85770" w:rsidRPr="00F10782" w:rsidRDefault="00A85770" w:rsidP="00D73D68">
            <w:pPr>
              <w:spacing w:line="264" w:lineRule="auto"/>
            </w:pPr>
            <w:r w:rsidRPr="00F10782">
              <w:t>Dung trọng ướt</w:t>
            </w:r>
          </w:p>
        </w:tc>
        <w:tc>
          <w:tcPr>
            <w:tcW w:w="682" w:type="pct"/>
            <w:vAlign w:val="center"/>
          </w:tcPr>
          <w:p w14:paraId="4CBCC6AD" w14:textId="77777777" w:rsidR="00A85770" w:rsidRPr="00F10782" w:rsidRDefault="00A85770" w:rsidP="00D73D68">
            <w:pPr>
              <w:spacing w:line="264" w:lineRule="auto"/>
              <w:ind w:left="-108" w:right="-108"/>
              <w:jc w:val="center"/>
              <w:rPr>
                <w:vertAlign w:val="subscript"/>
              </w:rPr>
            </w:pPr>
            <w:r w:rsidRPr="00F10782">
              <w:sym w:font="Symbol" w:char="F067"/>
            </w:r>
            <w:r w:rsidRPr="00F10782">
              <w:rPr>
                <w:vertAlign w:val="subscript"/>
              </w:rPr>
              <w:t>w</w:t>
            </w:r>
          </w:p>
        </w:tc>
        <w:tc>
          <w:tcPr>
            <w:tcW w:w="739" w:type="pct"/>
            <w:vAlign w:val="center"/>
          </w:tcPr>
          <w:p w14:paraId="011EB37E" w14:textId="77777777" w:rsidR="00A85770" w:rsidRPr="00F10782" w:rsidRDefault="00A85770" w:rsidP="00D73D68">
            <w:pPr>
              <w:spacing w:line="264" w:lineRule="auto"/>
              <w:ind w:left="-108" w:right="-108"/>
              <w:jc w:val="center"/>
            </w:pPr>
            <w:r w:rsidRPr="00F10782">
              <w:t>T/m</w:t>
            </w:r>
            <w:r w:rsidRPr="00F10782">
              <w:rPr>
                <w:vertAlign w:val="superscript"/>
              </w:rPr>
              <w:t>3</w:t>
            </w:r>
          </w:p>
        </w:tc>
        <w:tc>
          <w:tcPr>
            <w:tcW w:w="1022" w:type="pct"/>
            <w:vAlign w:val="center"/>
          </w:tcPr>
          <w:p w14:paraId="11D897AF" w14:textId="77777777" w:rsidR="00A85770" w:rsidRPr="00F10782" w:rsidRDefault="00A85770" w:rsidP="00D73D68">
            <w:pPr>
              <w:spacing w:line="264" w:lineRule="auto"/>
              <w:ind w:left="-108"/>
              <w:jc w:val="center"/>
            </w:pPr>
            <w:r w:rsidRPr="00F10782">
              <w:t>1,83</w:t>
            </w:r>
          </w:p>
        </w:tc>
      </w:tr>
      <w:tr w:rsidR="00880974" w:rsidRPr="00F10782" w14:paraId="7A77A6B0" w14:textId="77777777" w:rsidTr="00D73D68">
        <w:tc>
          <w:tcPr>
            <w:tcW w:w="398" w:type="pct"/>
            <w:vAlign w:val="center"/>
          </w:tcPr>
          <w:p w14:paraId="513B4B4B" w14:textId="77777777" w:rsidR="00A85770" w:rsidRPr="00F10782" w:rsidRDefault="00A85770" w:rsidP="00D73D68">
            <w:pPr>
              <w:spacing w:line="264" w:lineRule="auto"/>
              <w:ind w:left="-168" w:right="-168"/>
              <w:jc w:val="center"/>
            </w:pPr>
            <w:r w:rsidRPr="00F10782">
              <w:t>12</w:t>
            </w:r>
          </w:p>
        </w:tc>
        <w:tc>
          <w:tcPr>
            <w:tcW w:w="2159" w:type="pct"/>
            <w:vAlign w:val="center"/>
          </w:tcPr>
          <w:p w14:paraId="6AC46897" w14:textId="77777777" w:rsidR="00A85770" w:rsidRPr="00F10782" w:rsidRDefault="00A85770" w:rsidP="00D73D68">
            <w:pPr>
              <w:spacing w:line="264" w:lineRule="auto"/>
            </w:pPr>
            <w:r w:rsidRPr="00F10782">
              <w:t>Dung trọng khô</w:t>
            </w:r>
          </w:p>
        </w:tc>
        <w:tc>
          <w:tcPr>
            <w:tcW w:w="682" w:type="pct"/>
            <w:vAlign w:val="center"/>
          </w:tcPr>
          <w:p w14:paraId="0BED5BB9" w14:textId="77777777" w:rsidR="00A85770" w:rsidRPr="00F10782" w:rsidRDefault="00A85770" w:rsidP="00D73D68">
            <w:pPr>
              <w:spacing w:line="264" w:lineRule="auto"/>
              <w:ind w:left="-108" w:right="-108"/>
              <w:jc w:val="center"/>
              <w:rPr>
                <w:vertAlign w:val="subscript"/>
              </w:rPr>
            </w:pPr>
            <w:r w:rsidRPr="00F10782">
              <w:sym w:font="Symbol" w:char="F067"/>
            </w:r>
            <w:r w:rsidRPr="00F10782">
              <w:rPr>
                <w:vertAlign w:val="subscript"/>
              </w:rPr>
              <w:t>k</w:t>
            </w:r>
          </w:p>
        </w:tc>
        <w:tc>
          <w:tcPr>
            <w:tcW w:w="739" w:type="pct"/>
            <w:vAlign w:val="center"/>
          </w:tcPr>
          <w:p w14:paraId="2BE48D38" w14:textId="77777777" w:rsidR="00A85770" w:rsidRPr="00F10782" w:rsidRDefault="00A85770" w:rsidP="00D73D68">
            <w:pPr>
              <w:spacing w:line="264" w:lineRule="auto"/>
              <w:ind w:left="-108" w:right="-108"/>
              <w:jc w:val="center"/>
            </w:pPr>
            <w:r w:rsidRPr="00F10782">
              <w:t>T/m</w:t>
            </w:r>
            <w:r w:rsidRPr="00F10782">
              <w:rPr>
                <w:vertAlign w:val="superscript"/>
              </w:rPr>
              <w:t>3</w:t>
            </w:r>
          </w:p>
        </w:tc>
        <w:tc>
          <w:tcPr>
            <w:tcW w:w="1022" w:type="pct"/>
            <w:vAlign w:val="center"/>
          </w:tcPr>
          <w:p w14:paraId="7A0A5BFB" w14:textId="77777777" w:rsidR="00A85770" w:rsidRPr="00F10782" w:rsidRDefault="00A85770" w:rsidP="00D73D68">
            <w:pPr>
              <w:spacing w:line="264" w:lineRule="auto"/>
              <w:ind w:left="-108"/>
              <w:jc w:val="center"/>
            </w:pPr>
            <w:r w:rsidRPr="00F10782">
              <w:t>1,37</w:t>
            </w:r>
          </w:p>
        </w:tc>
      </w:tr>
      <w:tr w:rsidR="00880974" w:rsidRPr="00F10782" w14:paraId="15E05C74" w14:textId="77777777" w:rsidTr="00D73D68">
        <w:tc>
          <w:tcPr>
            <w:tcW w:w="398" w:type="pct"/>
            <w:vAlign w:val="center"/>
          </w:tcPr>
          <w:p w14:paraId="5B42AD8A" w14:textId="77777777" w:rsidR="00A85770" w:rsidRPr="00F10782" w:rsidRDefault="00A85770" w:rsidP="00D73D68">
            <w:pPr>
              <w:spacing w:line="264" w:lineRule="auto"/>
              <w:ind w:left="-168" w:right="-168"/>
              <w:jc w:val="center"/>
            </w:pPr>
            <w:r w:rsidRPr="00F10782">
              <w:t>13</w:t>
            </w:r>
          </w:p>
        </w:tc>
        <w:tc>
          <w:tcPr>
            <w:tcW w:w="2159" w:type="pct"/>
            <w:vAlign w:val="center"/>
          </w:tcPr>
          <w:p w14:paraId="28086DDC" w14:textId="77777777" w:rsidR="00A85770" w:rsidRPr="00F10782" w:rsidRDefault="00A85770" w:rsidP="00D73D68">
            <w:pPr>
              <w:spacing w:line="264" w:lineRule="auto"/>
            </w:pPr>
            <w:r w:rsidRPr="00F10782">
              <w:t>Tỷ trọng</w:t>
            </w:r>
          </w:p>
        </w:tc>
        <w:tc>
          <w:tcPr>
            <w:tcW w:w="682" w:type="pct"/>
            <w:vAlign w:val="center"/>
          </w:tcPr>
          <w:p w14:paraId="666B6BE2" w14:textId="77777777" w:rsidR="00A85770" w:rsidRPr="00F10782" w:rsidRDefault="00A85770" w:rsidP="00D73D68">
            <w:pPr>
              <w:spacing w:line="264" w:lineRule="auto"/>
              <w:ind w:left="-108" w:right="-108"/>
              <w:jc w:val="center"/>
            </w:pPr>
            <w:r w:rsidRPr="00F10782">
              <w:sym w:font="Symbol" w:char="F044"/>
            </w:r>
          </w:p>
        </w:tc>
        <w:tc>
          <w:tcPr>
            <w:tcW w:w="739" w:type="pct"/>
            <w:vAlign w:val="center"/>
          </w:tcPr>
          <w:p w14:paraId="4216AA92" w14:textId="77777777" w:rsidR="00A85770" w:rsidRPr="00F10782" w:rsidRDefault="00A85770" w:rsidP="00D73D68">
            <w:pPr>
              <w:spacing w:line="264" w:lineRule="auto"/>
              <w:ind w:left="-108" w:right="-108"/>
              <w:jc w:val="center"/>
            </w:pPr>
            <w:r w:rsidRPr="00F10782">
              <w:t>T/m</w:t>
            </w:r>
            <w:r w:rsidRPr="00F10782">
              <w:rPr>
                <w:vertAlign w:val="superscript"/>
              </w:rPr>
              <w:t>3</w:t>
            </w:r>
          </w:p>
        </w:tc>
        <w:tc>
          <w:tcPr>
            <w:tcW w:w="1022" w:type="pct"/>
            <w:vAlign w:val="center"/>
          </w:tcPr>
          <w:p w14:paraId="7A9A8B56" w14:textId="77777777" w:rsidR="00A85770" w:rsidRPr="00F10782" w:rsidRDefault="00A85770" w:rsidP="00D73D68">
            <w:pPr>
              <w:spacing w:line="264" w:lineRule="auto"/>
              <w:ind w:left="-108"/>
              <w:jc w:val="center"/>
            </w:pPr>
            <w:r w:rsidRPr="00F10782">
              <w:t>2,64</w:t>
            </w:r>
          </w:p>
        </w:tc>
      </w:tr>
      <w:tr w:rsidR="00880974" w:rsidRPr="00F10782" w14:paraId="6DDD7C00" w14:textId="77777777" w:rsidTr="00D73D68">
        <w:tc>
          <w:tcPr>
            <w:tcW w:w="398" w:type="pct"/>
            <w:vAlign w:val="center"/>
          </w:tcPr>
          <w:p w14:paraId="5B478B81" w14:textId="77777777" w:rsidR="00A85770" w:rsidRPr="00F10782" w:rsidRDefault="00A85770" w:rsidP="00D73D68">
            <w:pPr>
              <w:spacing w:line="264" w:lineRule="auto"/>
              <w:ind w:left="-168" w:right="-168"/>
              <w:jc w:val="center"/>
            </w:pPr>
            <w:r w:rsidRPr="00F10782">
              <w:t>14</w:t>
            </w:r>
          </w:p>
        </w:tc>
        <w:tc>
          <w:tcPr>
            <w:tcW w:w="2159" w:type="pct"/>
            <w:vAlign w:val="center"/>
          </w:tcPr>
          <w:p w14:paraId="62BFCAFF" w14:textId="77777777" w:rsidR="00A85770" w:rsidRPr="00F10782" w:rsidRDefault="00A85770" w:rsidP="00D73D68">
            <w:pPr>
              <w:spacing w:line="264" w:lineRule="auto"/>
            </w:pPr>
            <w:r w:rsidRPr="00F10782">
              <w:t>Độ lỗ rỗng</w:t>
            </w:r>
          </w:p>
        </w:tc>
        <w:tc>
          <w:tcPr>
            <w:tcW w:w="682" w:type="pct"/>
            <w:vAlign w:val="center"/>
          </w:tcPr>
          <w:p w14:paraId="72DB917E" w14:textId="77777777" w:rsidR="00A85770" w:rsidRPr="00F10782" w:rsidRDefault="00A85770" w:rsidP="00D73D68">
            <w:pPr>
              <w:spacing w:line="264" w:lineRule="auto"/>
              <w:ind w:left="-108" w:right="-108"/>
              <w:jc w:val="center"/>
            </w:pPr>
            <w:r w:rsidRPr="00F10782">
              <w:t>n</w:t>
            </w:r>
          </w:p>
        </w:tc>
        <w:tc>
          <w:tcPr>
            <w:tcW w:w="739" w:type="pct"/>
            <w:vAlign w:val="center"/>
          </w:tcPr>
          <w:p w14:paraId="6C698E73" w14:textId="77777777" w:rsidR="00A85770" w:rsidRPr="00F10782" w:rsidRDefault="00A85770" w:rsidP="00D73D68">
            <w:pPr>
              <w:spacing w:line="264" w:lineRule="auto"/>
              <w:ind w:left="-108" w:right="-108"/>
              <w:jc w:val="center"/>
            </w:pPr>
            <w:r w:rsidRPr="00F10782">
              <w:t>%</w:t>
            </w:r>
          </w:p>
        </w:tc>
        <w:tc>
          <w:tcPr>
            <w:tcW w:w="1022" w:type="pct"/>
            <w:vAlign w:val="center"/>
          </w:tcPr>
          <w:p w14:paraId="288ABF66" w14:textId="77777777" w:rsidR="00A85770" w:rsidRPr="00F10782" w:rsidRDefault="00A85770" w:rsidP="00D73D68">
            <w:pPr>
              <w:spacing w:line="264" w:lineRule="auto"/>
              <w:ind w:left="-108"/>
              <w:jc w:val="center"/>
            </w:pPr>
            <w:r w:rsidRPr="00F10782">
              <w:t>48,20</w:t>
            </w:r>
          </w:p>
        </w:tc>
      </w:tr>
      <w:tr w:rsidR="00880974" w:rsidRPr="00F10782" w14:paraId="05C9A5D5" w14:textId="77777777" w:rsidTr="00D73D68">
        <w:tc>
          <w:tcPr>
            <w:tcW w:w="398" w:type="pct"/>
            <w:vAlign w:val="center"/>
          </w:tcPr>
          <w:p w14:paraId="64EB04EF" w14:textId="77777777" w:rsidR="00A85770" w:rsidRPr="00F10782" w:rsidRDefault="00A85770" w:rsidP="00D73D68">
            <w:pPr>
              <w:spacing w:line="264" w:lineRule="auto"/>
              <w:ind w:left="-168" w:right="-168"/>
              <w:jc w:val="center"/>
            </w:pPr>
            <w:r w:rsidRPr="00F10782">
              <w:t>15</w:t>
            </w:r>
          </w:p>
        </w:tc>
        <w:tc>
          <w:tcPr>
            <w:tcW w:w="2159" w:type="pct"/>
            <w:vAlign w:val="center"/>
          </w:tcPr>
          <w:p w14:paraId="27292542" w14:textId="77777777" w:rsidR="00A85770" w:rsidRPr="00F10782" w:rsidRDefault="00A85770" w:rsidP="00D73D68">
            <w:pPr>
              <w:spacing w:line="264" w:lineRule="auto"/>
            </w:pPr>
            <w:r w:rsidRPr="00F10782">
              <w:t>Hệ số rỗng tự nhiên</w:t>
            </w:r>
          </w:p>
        </w:tc>
        <w:tc>
          <w:tcPr>
            <w:tcW w:w="682" w:type="pct"/>
            <w:vAlign w:val="center"/>
          </w:tcPr>
          <w:p w14:paraId="7087260C" w14:textId="77777777" w:rsidR="00A85770" w:rsidRPr="00F10782" w:rsidRDefault="00A85770" w:rsidP="00D73D68">
            <w:pPr>
              <w:spacing w:line="264" w:lineRule="auto"/>
              <w:ind w:left="-108" w:right="-108"/>
              <w:jc w:val="center"/>
            </w:pPr>
            <w:r w:rsidRPr="00F10782">
              <w:sym w:font="Symbol" w:char="F065"/>
            </w:r>
            <w:r w:rsidRPr="00F10782">
              <w:rPr>
                <w:vertAlign w:val="subscript"/>
              </w:rPr>
              <w:t>0</w:t>
            </w:r>
          </w:p>
        </w:tc>
        <w:tc>
          <w:tcPr>
            <w:tcW w:w="739" w:type="pct"/>
            <w:vAlign w:val="center"/>
          </w:tcPr>
          <w:p w14:paraId="0BCB88BB" w14:textId="77777777" w:rsidR="00A85770" w:rsidRPr="00F10782" w:rsidRDefault="00A85770" w:rsidP="00D73D68">
            <w:pPr>
              <w:spacing w:line="264" w:lineRule="auto"/>
              <w:ind w:left="-108" w:right="-108"/>
              <w:jc w:val="center"/>
            </w:pPr>
            <w:r w:rsidRPr="00F10782">
              <w:t>%</w:t>
            </w:r>
          </w:p>
        </w:tc>
        <w:tc>
          <w:tcPr>
            <w:tcW w:w="1022" w:type="pct"/>
            <w:vAlign w:val="center"/>
          </w:tcPr>
          <w:p w14:paraId="1A4936D7" w14:textId="77777777" w:rsidR="00A85770" w:rsidRPr="00F10782" w:rsidRDefault="00A85770" w:rsidP="00D73D68">
            <w:pPr>
              <w:spacing w:line="264" w:lineRule="auto"/>
              <w:ind w:left="-108"/>
              <w:jc w:val="center"/>
            </w:pPr>
            <w:r w:rsidRPr="00F10782">
              <w:t>0,931</w:t>
            </w:r>
          </w:p>
        </w:tc>
      </w:tr>
      <w:tr w:rsidR="00880974" w:rsidRPr="00F10782" w14:paraId="74428206" w14:textId="77777777" w:rsidTr="00D73D68">
        <w:tc>
          <w:tcPr>
            <w:tcW w:w="398" w:type="pct"/>
            <w:vAlign w:val="center"/>
          </w:tcPr>
          <w:p w14:paraId="23EB9A0C" w14:textId="77777777" w:rsidR="00A85770" w:rsidRPr="00F10782" w:rsidRDefault="00A85770" w:rsidP="00D73D68">
            <w:pPr>
              <w:spacing w:line="264" w:lineRule="auto"/>
              <w:ind w:left="-168" w:right="-168"/>
              <w:jc w:val="center"/>
            </w:pPr>
            <w:r w:rsidRPr="00F10782">
              <w:t>16</w:t>
            </w:r>
          </w:p>
        </w:tc>
        <w:tc>
          <w:tcPr>
            <w:tcW w:w="2159" w:type="pct"/>
            <w:vAlign w:val="center"/>
          </w:tcPr>
          <w:p w14:paraId="208184A5" w14:textId="77777777" w:rsidR="00A85770" w:rsidRPr="00F10782" w:rsidRDefault="00A85770" w:rsidP="00D73D68">
            <w:pPr>
              <w:spacing w:line="264" w:lineRule="auto"/>
            </w:pPr>
            <w:r w:rsidRPr="00F10782">
              <w:t>Độ bảo hoà</w:t>
            </w:r>
          </w:p>
        </w:tc>
        <w:tc>
          <w:tcPr>
            <w:tcW w:w="682" w:type="pct"/>
            <w:vAlign w:val="center"/>
          </w:tcPr>
          <w:p w14:paraId="23CA6FF5" w14:textId="77777777" w:rsidR="00A85770" w:rsidRPr="00F10782" w:rsidRDefault="00A85770" w:rsidP="00D73D68">
            <w:pPr>
              <w:spacing w:line="264" w:lineRule="auto"/>
              <w:ind w:left="-108" w:right="-108"/>
              <w:jc w:val="center"/>
            </w:pPr>
            <w:r w:rsidRPr="00F10782">
              <w:t>G</w:t>
            </w:r>
          </w:p>
        </w:tc>
        <w:tc>
          <w:tcPr>
            <w:tcW w:w="739" w:type="pct"/>
            <w:vAlign w:val="center"/>
          </w:tcPr>
          <w:p w14:paraId="2835BE75" w14:textId="77777777" w:rsidR="00A85770" w:rsidRPr="00F10782" w:rsidRDefault="00A85770" w:rsidP="00D73D68">
            <w:pPr>
              <w:spacing w:line="264" w:lineRule="auto"/>
              <w:ind w:left="-108" w:right="-108"/>
              <w:jc w:val="center"/>
            </w:pPr>
            <w:r w:rsidRPr="00F10782">
              <w:t>%</w:t>
            </w:r>
          </w:p>
        </w:tc>
        <w:tc>
          <w:tcPr>
            <w:tcW w:w="1022" w:type="pct"/>
            <w:vAlign w:val="center"/>
          </w:tcPr>
          <w:p w14:paraId="30D847AD" w14:textId="77777777" w:rsidR="00A85770" w:rsidRPr="00F10782" w:rsidRDefault="00A85770" w:rsidP="00D73D68">
            <w:pPr>
              <w:spacing w:line="264" w:lineRule="auto"/>
              <w:ind w:left="-108"/>
              <w:jc w:val="center"/>
            </w:pPr>
            <w:r w:rsidRPr="00F10782">
              <w:t>95,95</w:t>
            </w:r>
          </w:p>
        </w:tc>
      </w:tr>
      <w:tr w:rsidR="00880974" w:rsidRPr="00F10782" w14:paraId="17D23986" w14:textId="77777777" w:rsidTr="00D73D68">
        <w:tc>
          <w:tcPr>
            <w:tcW w:w="398" w:type="pct"/>
            <w:vAlign w:val="center"/>
          </w:tcPr>
          <w:p w14:paraId="368319A4" w14:textId="77777777" w:rsidR="00A85770" w:rsidRPr="00F10782" w:rsidRDefault="00A85770" w:rsidP="00D73D68">
            <w:pPr>
              <w:spacing w:line="264" w:lineRule="auto"/>
              <w:ind w:left="-168" w:right="-168"/>
              <w:jc w:val="center"/>
            </w:pPr>
            <w:r w:rsidRPr="00F10782">
              <w:t>17</w:t>
            </w:r>
          </w:p>
        </w:tc>
        <w:tc>
          <w:tcPr>
            <w:tcW w:w="2159" w:type="pct"/>
            <w:vAlign w:val="center"/>
          </w:tcPr>
          <w:p w14:paraId="5E7B6CFC" w14:textId="77777777" w:rsidR="00A85770" w:rsidRPr="00F10782" w:rsidRDefault="00A85770" w:rsidP="00D73D68">
            <w:pPr>
              <w:spacing w:line="264" w:lineRule="auto"/>
            </w:pPr>
            <w:r w:rsidRPr="00F10782">
              <w:t>Lực dính</w:t>
            </w:r>
          </w:p>
        </w:tc>
        <w:tc>
          <w:tcPr>
            <w:tcW w:w="682" w:type="pct"/>
            <w:vAlign w:val="center"/>
          </w:tcPr>
          <w:p w14:paraId="4010F988" w14:textId="77777777" w:rsidR="00A85770" w:rsidRPr="00F10782" w:rsidRDefault="00A85770" w:rsidP="00D73D68">
            <w:pPr>
              <w:spacing w:line="264" w:lineRule="auto"/>
              <w:ind w:left="-108" w:right="-108"/>
              <w:jc w:val="center"/>
              <w:rPr>
                <w:vertAlign w:val="superscript"/>
              </w:rPr>
            </w:pPr>
            <w:r w:rsidRPr="00F10782">
              <w:t>C</w:t>
            </w:r>
          </w:p>
        </w:tc>
        <w:tc>
          <w:tcPr>
            <w:tcW w:w="739" w:type="pct"/>
            <w:vAlign w:val="center"/>
          </w:tcPr>
          <w:p w14:paraId="6641A527" w14:textId="77777777" w:rsidR="00A85770" w:rsidRPr="00F10782" w:rsidRDefault="00A85770" w:rsidP="00D73D68">
            <w:pPr>
              <w:spacing w:line="264" w:lineRule="auto"/>
              <w:ind w:left="-108" w:right="-108"/>
              <w:jc w:val="center"/>
            </w:pPr>
            <w:r w:rsidRPr="00F10782">
              <w:t>kG/cm2</w:t>
            </w:r>
          </w:p>
        </w:tc>
        <w:tc>
          <w:tcPr>
            <w:tcW w:w="1022" w:type="pct"/>
            <w:vAlign w:val="center"/>
          </w:tcPr>
          <w:p w14:paraId="7F69C5B2" w14:textId="77777777" w:rsidR="00A85770" w:rsidRPr="00F10782" w:rsidRDefault="00A85770" w:rsidP="00D73D68">
            <w:pPr>
              <w:spacing w:line="264" w:lineRule="auto"/>
              <w:ind w:left="-108"/>
              <w:jc w:val="center"/>
            </w:pPr>
            <w:r w:rsidRPr="00F10782">
              <w:t>0,027</w:t>
            </w:r>
          </w:p>
        </w:tc>
      </w:tr>
      <w:tr w:rsidR="00880974" w:rsidRPr="00F10782" w14:paraId="43A82CE0" w14:textId="77777777" w:rsidTr="00D73D68">
        <w:tc>
          <w:tcPr>
            <w:tcW w:w="398" w:type="pct"/>
            <w:vAlign w:val="center"/>
          </w:tcPr>
          <w:p w14:paraId="76F586E5" w14:textId="77777777" w:rsidR="00A85770" w:rsidRPr="00F10782" w:rsidRDefault="00A85770" w:rsidP="00D73D68">
            <w:pPr>
              <w:spacing w:line="264" w:lineRule="auto"/>
              <w:ind w:left="-168" w:right="-168"/>
              <w:jc w:val="center"/>
            </w:pPr>
            <w:r w:rsidRPr="00F10782">
              <w:t>18</w:t>
            </w:r>
          </w:p>
        </w:tc>
        <w:tc>
          <w:tcPr>
            <w:tcW w:w="2159" w:type="pct"/>
            <w:vAlign w:val="center"/>
          </w:tcPr>
          <w:p w14:paraId="4444E864" w14:textId="77777777" w:rsidR="00A85770" w:rsidRPr="00F10782" w:rsidRDefault="00A85770" w:rsidP="00D73D68">
            <w:pPr>
              <w:spacing w:line="264" w:lineRule="auto"/>
              <w:rPr>
                <w:lang w:val="fr-FR"/>
              </w:rPr>
            </w:pPr>
            <w:r w:rsidRPr="00F10782">
              <w:rPr>
                <w:lang w:val="fr-FR"/>
              </w:rPr>
              <w:t>Góc ma sát trong</w:t>
            </w:r>
          </w:p>
        </w:tc>
        <w:tc>
          <w:tcPr>
            <w:tcW w:w="682" w:type="pct"/>
            <w:vAlign w:val="center"/>
          </w:tcPr>
          <w:p w14:paraId="22941F12" w14:textId="77777777" w:rsidR="00A85770" w:rsidRPr="00F10782" w:rsidRDefault="00A85770" w:rsidP="00D73D68">
            <w:pPr>
              <w:spacing w:line="264" w:lineRule="auto"/>
              <w:ind w:left="-108" w:right="-108"/>
              <w:jc w:val="center"/>
              <w:rPr>
                <w:vertAlign w:val="superscript"/>
              </w:rPr>
            </w:pPr>
            <w:r w:rsidRPr="00F10782">
              <w:t>φ</w:t>
            </w:r>
          </w:p>
        </w:tc>
        <w:tc>
          <w:tcPr>
            <w:tcW w:w="739" w:type="pct"/>
            <w:vAlign w:val="center"/>
          </w:tcPr>
          <w:p w14:paraId="2778A7BE" w14:textId="77777777" w:rsidR="00A85770" w:rsidRPr="00F10782" w:rsidRDefault="00A85770" w:rsidP="00D73D68">
            <w:pPr>
              <w:spacing w:line="264" w:lineRule="auto"/>
              <w:ind w:left="-108" w:right="-108"/>
              <w:jc w:val="center"/>
            </w:pPr>
            <w:r w:rsidRPr="00F10782">
              <w:t>độ</w:t>
            </w:r>
          </w:p>
        </w:tc>
        <w:tc>
          <w:tcPr>
            <w:tcW w:w="1022" w:type="pct"/>
            <w:vAlign w:val="center"/>
          </w:tcPr>
          <w:p w14:paraId="5AC7F252" w14:textId="77777777" w:rsidR="00A85770" w:rsidRPr="00F10782" w:rsidRDefault="00A85770" w:rsidP="00D73D68">
            <w:pPr>
              <w:spacing w:line="264" w:lineRule="auto"/>
              <w:ind w:left="-108"/>
              <w:jc w:val="center"/>
            </w:pPr>
            <w:r w:rsidRPr="00F10782">
              <w:t>5</w:t>
            </w:r>
            <w:r w:rsidRPr="00F10782">
              <w:rPr>
                <w:vertAlign w:val="superscript"/>
              </w:rPr>
              <w:t>0</w:t>
            </w:r>
            <w:r w:rsidRPr="00F10782">
              <w:t>21</w:t>
            </w:r>
            <w:r w:rsidRPr="00F10782">
              <w:rPr>
                <w:rFonts w:ascii="Arial" w:hAnsi="Arial" w:cs="Arial"/>
              </w:rPr>
              <w:t>’</w:t>
            </w:r>
          </w:p>
        </w:tc>
      </w:tr>
      <w:tr w:rsidR="00880974" w:rsidRPr="00F10782" w14:paraId="1E079745" w14:textId="77777777" w:rsidTr="00D73D68">
        <w:tc>
          <w:tcPr>
            <w:tcW w:w="398" w:type="pct"/>
            <w:vAlign w:val="center"/>
          </w:tcPr>
          <w:p w14:paraId="25CE553C" w14:textId="77777777" w:rsidR="00A85770" w:rsidRPr="00F10782" w:rsidRDefault="00A85770" w:rsidP="00D73D68">
            <w:pPr>
              <w:spacing w:line="264" w:lineRule="auto"/>
              <w:ind w:left="-168" w:right="-168"/>
              <w:jc w:val="center"/>
            </w:pPr>
            <w:r w:rsidRPr="00F10782">
              <w:t>19</w:t>
            </w:r>
          </w:p>
        </w:tc>
        <w:tc>
          <w:tcPr>
            <w:tcW w:w="2159" w:type="pct"/>
            <w:vAlign w:val="center"/>
          </w:tcPr>
          <w:p w14:paraId="77A899B0" w14:textId="77777777" w:rsidR="00A85770" w:rsidRPr="00F10782" w:rsidRDefault="00A85770" w:rsidP="00D73D68">
            <w:pPr>
              <w:spacing w:line="264" w:lineRule="auto"/>
              <w:rPr>
                <w:rFonts w:ascii="Arial" w:hAnsi="Arial" w:cs="Arial"/>
              </w:rPr>
            </w:pPr>
            <w:r w:rsidRPr="00F10782">
              <w:t>Hệ số nén lún</w:t>
            </w:r>
          </w:p>
        </w:tc>
        <w:tc>
          <w:tcPr>
            <w:tcW w:w="682" w:type="pct"/>
            <w:vAlign w:val="center"/>
          </w:tcPr>
          <w:p w14:paraId="1A1CEC4D" w14:textId="77777777" w:rsidR="00A85770" w:rsidRPr="00F10782" w:rsidRDefault="00A85770" w:rsidP="00D73D68">
            <w:pPr>
              <w:spacing w:line="264" w:lineRule="auto"/>
              <w:ind w:left="-108" w:right="-108"/>
              <w:jc w:val="center"/>
            </w:pPr>
            <w:r w:rsidRPr="00F10782">
              <w:t>A</w:t>
            </w:r>
            <w:r w:rsidRPr="00F10782">
              <w:rPr>
                <w:vertAlign w:val="subscript"/>
              </w:rPr>
              <w:t>0,50-1.00</w:t>
            </w:r>
          </w:p>
        </w:tc>
        <w:tc>
          <w:tcPr>
            <w:tcW w:w="739" w:type="pct"/>
            <w:vAlign w:val="center"/>
          </w:tcPr>
          <w:p w14:paraId="62A20715" w14:textId="77777777" w:rsidR="00A85770" w:rsidRPr="00F10782" w:rsidRDefault="00A85770" w:rsidP="00D73D68">
            <w:pPr>
              <w:spacing w:line="264" w:lineRule="auto"/>
              <w:ind w:left="-108" w:right="-108"/>
              <w:jc w:val="center"/>
            </w:pPr>
          </w:p>
        </w:tc>
        <w:tc>
          <w:tcPr>
            <w:tcW w:w="1022" w:type="pct"/>
            <w:vAlign w:val="center"/>
          </w:tcPr>
          <w:p w14:paraId="7CF6AAE9" w14:textId="77777777" w:rsidR="00A85770" w:rsidRPr="00F10782" w:rsidRDefault="00A85770" w:rsidP="00D73D68">
            <w:pPr>
              <w:spacing w:line="264" w:lineRule="auto"/>
              <w:ind w:left="-108"/>
              <w:jc w:val="center"/>
            </w:pPr>
            <w:r w:rsidRPr="00F10782">
              <w:t>0,107</w:t>
            </w:r>
          </w:p>
        </w:tc>
      </w:tr>
      <w:tr w:rsidR="00880974" w:rsidRPr="00F10782" w14:paraId="60CE4FDC" w14:textId="77777777" w:rsidTr="00D73D68">
        <w:tc>
          <w:tcPr>
            <w:tcW w:w="398" w:type="pct"/>
            <w:vAlign w:val="center"/>
          </w:tcPr>
          <w:p w14:paraId="2442F7D4" w14:textId="77777777" w:rsidR="00A85770" w:rsidRPr="00F10782" w:rsidRDefault="00A85770" w:rsidP="00D73D68">
            <w:pPr>
              <w:spacing w:line="264" w:lineRule="auto"/>
              <w:ind w:left="-168" w:right="-168"/>
              <w:jc w:val="center"/>
            </w:pPr>
            <w:r w:rsidRPr="00F10782">
              <w:t>20</w:t>
            </w:r>
          </w:p>
        </w:tc>
        <w:tc>
          <w:tcPr>
            <w:tcW w:w="2159" w:type="pct"/>
            <w:vAlign w:val="center"/>
          </w:tcPr>
          <w:p w14:paraId="382A379D" w14:textId="77777777" w:rsidR="00A85770" w:rsidRPr="00F10782" w:rsidRDefault="00A85770" w:rsidP="00D73D68">
            <w:pPr>
              <w:spacing w:line="264" w:lineRule="auto"/>
            </w:pPr>
            <w:r w:rsidRPr="00F10782">
              <w:t>Modul biến dạng</w:t>
            </w:r>
          </w:p>
        </w:tc>
        <w:tc>
          <w:tcPr>
            <w:tcW w:w="682" w:type="pct"/>
            <w:vAlign w:val="center"/>
          </w:tcPr>
          <w:p w14:paraId="46A45355" w14:textId="77777777" w:rsidR="00A85770" w:rsidRPr="00F10782" w:rsidRDefault="00A85770" w:rsidP="00D73D68">
            <w:pPr>
              <w:spacing w:line="264" w:lineRule="auto"/>
              <w:ind w:left="-108" w:right="-108"/>
              <w:jc w:val="center"/>
            </w:pPr>
            <w:r w:rsidRPr="00F10782">
              <w:t>E</w:t>
            </w:r>
            <w:r w:rsidRPr="00F10782">
              <w:rPr>
                <w:vertAlign w:val="subscript"/>
              </w:rPr>
              <w:t>0.50-1.00</w:t>
            </w:r>
          </w:p>
        </w:tc>
        <w:tc>
          <w:tcPr>
            <w:tcW w:w="739" w:type="pct"/>
            <w:vAlign w:val="center"/>
          </w:tcPr>
          <w:p w14:paraId="291DC0CB" w14:textId="77777777" w:rsidR="00A85770" w:rsidRPr="00F10782" w:rsidRDefault="00A85770" w:rsidP="00D73D68">
            <w:pPr>
              <w:spacing w:line="264" w:lineRule="auto"/>
              <w:ind w:left="-108" w:right="-108"/>
              <w:jc w:val="center"/>
            </w:pPr>
            <w:r w:rsidRPr="00F10782">
              <w:t>kG/cm2</w:t>
            </w:r>
          </w:p>
        </w:tc>
        <w:tc>
          <w:tcPr>
            <w:tcW w:w="1022" w:type="pct"/>
            <w:vAlign w:val="center"/>
          </w:tcPr>
          <w:p w14:paraId="7579E836" w14:textId="77777777" w:rsidR="00A85770" w:rsidRPr="00F10782" w:rsidRDefault="00A85770" w:rsidP="00D73D68">
            <w:pPr>
              <w:spacing w:line="264" w:lineRule="auto"/>
              <w:ind w:left="-108"/>
              <w:jc w:val="center"/>
            </w:pPr>
            <w:r w:rsidRPr="00F10782">
              <w:t>17,10</w:t>
            </w:r>
          </w:p>
        </w:tc>
      </w:tr>
    </w:tbl>
    <w:p w14:paraId="65DA88A8" w14:textId="77777777" w:rsidR="00A85770" w:rsidRPr="00F10782" w:rsidRDefault="00A85770" w:rsidP="00A85770">
      <w:pPr>
        <w:outlineLvl w:val="2"/>
        <w:rPr>
          <w:sz w:val="28"/>
        </w:rPr>
      </w:pPr>
      <w:bookmarkStart w:id="272" w:name="_Toc152890228"/>
      <w:bookmarkStart w:id="273" w:name="_Toc154666117"/>
      <w:bookmarkStart w:id="274" w:name="_Toc156807662"/>
      <w:r w:rsidRPr="00F10782">
        <w:rPr>
          <w:sz w:val="28"/>
        </w:rPr>
        <w:t xml:space="preserve">Như vậy, Khu vực xây dựng công trình là khu vực có địa chất tương đối ổn định, chủ yếu là đất </w:t>
      </w:r>
      <w:r w:rsidRPr="00F10782">
        <w:rPr>
          <w:sz w:val="28"/>
          <w:lang w:val="pt-BR"/>
        </w:rPr>
        <w:t>trồng lúa</w:t>
      </w:r>
      <w:r w:rsidRPr="00F10782">
        <w:rPr>
          <w:sz w:val="28"/>
        </w:rPr>
        <w:t xml:space="preserve">, tầng đất không thích hợp dày trung bình 20cm ở </w:t>
      </w:r>
      <w:proofErr w:type="gramStart"/>
      <w:r w:rsidRPr="00F10782">
        <w:rPr>
          <w:sz w:val="28"/>
        </w:rPr>
        <w:t>trên;</w:t>
      </w:r>
      <w:bookmarkEnd w:id="272"/>
      <w:bookmarkEnd w:id="273"/>
      <w:bookmarkEnd w:id="274"/>
      <w:proofErr w:type="gramEnd"/>
    </w:p>
    <w:p w14:paraId="0BB977CA" w14:textId="77777777" w:rsidR="00A85770" w:rsidRPr="00F10782" w:rsidRDefault="00A85770" w:rsidP="00A85770">
      <w:pPr>
        <w:outlineLvl w:val="2"/>
        <w:rPr>
          <w:b/>
          <w:bCs/>
          <w:i/>
          <w:sz w:val="28"/>
        </w:rPr>
      </w:pPr>
      <w:bookmarkStart w:id="275" w:name="_Toc156807663"/>
      <w:r w:rsidRPr="00F10782">
        <w:rPr>
          <w:b/>
          <w:bCs/>
          <w:i/>
          <w:sz w:val="28"/>
        </w:rPr>
        <w:t>2.1.2. Đặc điểm khí hậu</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5"/>
    </w:p>
    <w:p w14:paraId="6535434B" w14:textId="77777777" w:rsidR="00A85770" w:rsidRPr="00F10782" w:rsidRDefault="00A85770" w:rsidP="00A85770">
      <w:pPr>
        <w:spacing w:line="264" w:lineRule="auto"/>
        <w:rPr>
          <w:sz w:val="28"/>
          <w:lang w:val="vi-VN"/>
        </w:rPr>
      </w:pPr>
      <w:bookmarkStart w:id="276" w:name="0.1__Toc240960294"/>
      <w:bookmarkStart w:id="277" w:name="_Toc268609899"/>
      <w:bookmarkStart w:id="278" w:name="_Toc268700704"/>
      <w:bookmarkStart w:id="279" w:name="_Toc268700989"/>
      <w:bookmarkStart w:id="280" w:name="_Toc268701328"/>
      <w:bookmarkStart w:id="281" w:name="_Toc269976394"/>
      <w:bookmarkStart w:id="282" w:name="_Toc274299903"/>
      <w:bookmarkStart w:id="283" w:name="_Toc275261921"/>
      <w:bookmarkStart w:id="284" w:name="_Toc276990291"/>
      <w:bookmarkStart w:id="285" w:name="_Toc448839604"/>
      <w:bookmarkStart w:id="286" w:name="_Toc448839764"/>
      <w:bookmarkStart w:id="287" w:name="_Toc449251401"/>
      <w:bookmarkStart w:id="288" w:name="_Toc449251554"/>
      <w:bookmarkStart w:id="289" w:name="_Toc449252264"/>
      <w:bookmarkStart w:id="290" w:name="_Toc449252584"/>
      <w:bookmarkStart w:id="291" w:name="_Toc449253527"/>
      <w:bookmarkStart w:id="292" w:name="_Toc449253897"/>
      <w:bookmarkStart w:id="293" w:name="_Toc497047430"/>
      <w:bookmarkStart w:id="294" w:name="_Toc42784421"/>
      <w:bookmarkStart w:id="295" w:name="_Toc43495847"/>
      <w:bookmarkStart w:id="296" w:name="_Toc109983558"/>
      <w:bookmarkStart w:id="297" w:name="_Toc116022292"/>
      <w:bookmarkStart w:id="298" w:name="_Toc280181950"/>
      <w:bookmarkStart w:id="299" w:name="_Toc294727424"/>
      <w:bookmarkStart w:id="300" w:name="_Toc298163329"/>
      <w:bookmarkEnd w:id="276"/>
      <w:r w:rsidRPr="00F10782">
        <w:rPr>
          <w:sz w:val="28"/>
          <w:lang w:val="vi-VN"/>
        </w:rPr>
        <w:t xml:space="preserve">Quảng Bình nằm trong khu vực nhiệt đới gió mùa, chịu ảnh hưởng của khí hậu chuyển tiếp giữa miền Bắc và miền Nam, với đặc trưng của khí hậu nhiệt đới điển hình ở phía Nam và có mùa Đông tương đối lạnh ở miền Bắc. Khí hậu chia làm 02 mùa rõ rệt: Mùa khô và mùa mưa. </w:t>
      </w:r>
    </w:p>
    <w:p w14:paraId="476375F4" w14:textId="77777777" w:rsidR="00A85770" w:rsidRPr="00F10782" w:rsidRDefault="00A85770" w:rsidP="00A85770">
      <w:pPr>
        <w:spacing w:line="264" w:lineRule="auto"/>
        <w:rPr>
          <w:sz w:val="28"/>
          <w:lang w:val="vi-VN"/>
        </w:rPr>
      </w:pPr>
      <w:r w:rsidRPr="00F10782">
        <w:rPr>
          <w:b/>
          <w:sz w:val="28"/>
          <w:lang w:val="vi-VN"/>
        </w:rPr>
        <w:t>1)</w:t>
      </w:r>
      <w:r w:rsidRPr="00F10782">
        <w:rPr>
          <w:sz w:val="28"/>
          <w:lang w:val="vi-VN"/>
        </w:rPr>
        <w:t xml:space="preserve"> </w:t>
      </w:r>
      <w:r w:rsidRPr="00F10782">
        <w:rPr>
          <w:b/>
          <w:sz w:val="28"/>
          <w:lang w:val="vi-VN"/>
        </w:rPr>
        <w:t>Mùa khô:</w:t>
      </w:r>
      <w:r w:rsidRPr="00F10782">
        <w:rPr>
          <w:sz w:val="28"/>
          <w:lang w:val="vi-VN"/>
        </w:rPr>
        <w:t xml:space="preserve"> Từ tháng 4 đến tháng 8, trùng với mùa gió Tây Nam khô nóng, lượng bốc hơi lớn nên thường xuyên gây hạn hán, cát bay, cát chảy lấp </w:t>
      </w:r>
      <w:r w:rsidRPr="00F10782">
        <w:rPr>
          <w:sz w:val="28"/>
        </w:rPr>
        <w:t>sông Nhật Lệ</w:t>
      </w:r>
      <w:r w:rsidRPr="00F10782">
        <w:rPr>
          <w:sz w:val="28"/>
          <w:lang w:val="vi-VN"/>
        </w:rPr>
        <w:t xml:space="preserve"> và khu dân cư. Nhiệt độ trung bình năm từ 24</w:t>
      </w:r>
      <w:r w:rsidRPr="00F10782">
        <w:rPr>
          <w:sz w:val="28"/>
          <w:vertAlign w:val="superscript"/>
          <w:lang w:val="vi-VN"/>
        </w:rPr>
        <w:t>o</w:t>
      </w:r>
      <w:r w:rsidRPr="00F10782">
        <w:rPr>
          <w:sz w:val="28"/>
          <w:lang w:val="vi-VN"/>
        </w:rPr>
        <w:t>C - 25</w:t>
      </w:r>
      <w:r w:rsidRPr="00F10782">
        <w:rPr>
          <w:sz w:val="28"/>
          <w:vertAlign w:val="superscript"/>
          <w:lang w:val="vi-VN"/>
        </w:rPr>
        <w:t>o</w:t>
      </w:r>
      <w:r w:rsidRPr="00F10782">
        <w:rPr>
          <w:sz w:val="28"/>
          <w:lang w:val="vi-VN"/>
        </w:rPr>
        <w:t>C. Mùa nóng kéo dài từ tháng 4 đến tháng 10 hàng năm với nhiệt độ trung bình trên 27</w:t>
      </w:r>
      <w:r w:rsidRPr="00F10782">
        <w:rPr>
          <w:sz w:val="28"/>
          <w:vertAlign w:val="superscript"/>
          <w:lang w:val="vi-VN"/>
        </w:rPr>
        <w:t>o</w:t>
      </w:r>
      <w:r w:rsidRPr="00F10782">
        <w:rPr>
          <w:sz w:val="28"/>
          <w:lang w:val="vi-VN"/>
        </w:rPr>
        <w:t>C, mùa lạnh bắt đầu từ tháng 11 đến tháng 3 năm sau với nhiệt độ trung bình 21</w:t>
      </w:r>
      <w:r w:rsidRPr="00F10782">
        <w:rPr>
          <w:sz w:val="28"/>
          <w:vertAlign w:val="superscript"/>
          <w:lang w:val="vi-VN"/>
        </w:rPr>
        <w:t>o</w:t>
      </w:r>
      <w:r w:rsidRPr="00F10782">
        <w:rPr>
          <w:sz w:val="28"/>
          <w:lang w:val="vi-VN"/>
        </w:rPr>
        <w:t>C. Tổng nhiệt độ hàng năm khoảng 8.600 - 8.700</w:t>
      </w:r>
      <w:r w:rsidRPr="00F10782">
        <w:rPr>
          <w:sz w:val="28"/>
          <w:vertAlign w:val="superscript"/>
          <w:lang w:val="vi-VN"/>
        </w:rPr>
        <w:t>o</w:t>
      </w:r>
      <w:r w:rsidRPr="00F10782">
        <w:rPr>
          <w:sz w:val="28"/>
          <w:lang w:val="vi-VN"/>
        </w:rPr>
        <w:t xml:space="preserve">C, số giờ nắng trung bình hàng năm khoảng 1.700 - </w:t>
      </w:r>
      <w:r w:rsidRPr="00F10782">
        <w:rPr>
          <w:sz w:val="28"/>
          <w:lang w:val="vi-VN"/>
        </w:rPr>
        <w:lastRenderedPageBreak/>
        <w:t xml:space="preserve">1.800 giờ/năm. </w:t>
      </w:r>
    </w:p>
    <w:p w14:paraId="4DB0E616" w14:textId="77777777" w:rsidR="00A85770" w:rsidRPr="00F10782" w:rsidRDefault="00A85770" w:rsidP="00A85770">
      <w:pPr>
        <w:spacing w:line="264" w:lineRule="auto"/>
        <w:rPr>
          <w:sz w:val="28"/>
          <w:lang w:val="vi-VN"/>
        </w:rPr>
      </w:pPr>
      <w:r w:rsidRPr="00F10782">
        <w:rPr>
          <w:b/>
          <w:sz w:val="28"/>
          <w:lang w:val="vi-VN"/>
        </w:rPr>
        <w:t>2)</w:t>
      </w:r>
      <w:r w:rsidRPr="00F10782">
        <w:rPr>
          <w:sz w:val="28"/>
          <w:lang w:val="vi-VN"/>
        </w:rPr>
        <w:t xml:space="preserve"> </w:t>
      </w:r>
      <w:r w:rsidRPr="00F10782">
        <w:rPr>
          <w:b/>
          <w:sz w:val="28"/>
          <w:lang w:val="vi-VN"/>
        </w:rPr>
        <w:t>Mùa mưa:</w:t>
      </w:r>
      <w:r w:rsidRPr="00F10782">
        <w:rPr>
          <w:sz w:val="28"/>
          <w:lang w:val="vi-VN"/>
        </w:rPr>
        <w:t xml:space="preserve"> Từ tháng 9 đến tháng 3 năm sau, chiếm 80% tổng lượng mưa cả năm nên thường gây lũ lụt trên diện rộng, lượng mưa trung bình nhiều năm là 2.100 -</w:t>
      </w:r>
      <w:r w:rsidRPr="00F10782">
        <w:rPr>
          <w:b/>
          <w:sz w:val="28"/>
          <w:lang w:val="vi-VN"/>
        </w:rPr>
        <w:t xml:space="preserve"> </w:t>
      </w:r>
      <w:r w:rsidRPr="00F10782">
        <w:rPr>
          <w:sz w:val="28"/>
          <w:lang w:val="vi-VN"/>
        </w:rPr>
        <w:t xml:space="preserve">2.200mm, số ngày mưa trung bình là 152 ngày/năm. </w:t>
      </w:r>
    </w:p>
    <w:p w14:paraId="1677A8AB" w14:textId="77777777" w:rsidR="00A85770" w:rsidRPr="00F10782" w:rsidRDefault="00A85770" w:rsidP="00A85770">
      <w:pPr>
        <w:spacing w:line="264" w:lineRule="auto"/>
        <w:rPr>
          <w:sz w:val="28"/>
          <w:lang w:val="vi-VN"/>
        </w:rPr>
      </w:pPr>
      <w:r w:rsidRPr="00F10782">
        <w:rPr>
          <w:sz w:val="28"/>
          <w:lang w:val="vi-VN"/>
        </w:rPr>
        <w:t>Như vậy, với nhiệt độ và tổng nhiệt độ năm xếp vào loại khá cao và được đánh giá là phù hợp, thuận lợi cho sự sinh trưởng và phát triển của các loại cây, con trong sản xuất nông nghiệp như: Cây lâm nghiệp, cây công nghiệp, cây ăn quả, gia súc, thủy sản.</w:t>
      </w:r>
    </w:p>
    <w:p w14:paraId="078E7753" w14:textId="77777777" w:rsidR="00A85770" w:rsidRPr="00F10782" w:rsidRDefault="00A85770" w:rsidP="00A85770">
      <w:pPr>
        <w:spacing w:line="264" w:lineRule="auto"/>
        <w:ind w:firstLine="720"/>
        <w:rPr>
          <w:sz w:val="28"/>
          <w:lang w:val="vi-VN"/>
        </w:rPr>
      </w:pPr>
      <w:r w:rsidRPr="00F10782">
        <w:rPr>
          <w:sz w:val="28"/>
          <w:lang w:val="vi-VN"/>
        </w:rPr>
        <w:t>Điều kiện thời tiết bất lợi là gió Tây Nam khô nóng xuất hiện chủ yếu tập trung trong các tháng 6, 7, 8 kết hợp với lượng mưa ít gây hạn hán. Mùa mưa bão, tập trung vào tháng 8, 10, bão thường đi kèm với mưa lớn. Do địa hình hẹp, sông ngắn và dốc nên mùa mưa bão thường xảy ra lũ lụt gây thiệt hại lớn về người và của, ảnh hưởng nghiêm trọng đến sản xuất nông, lâm, ngư nghiệp hàng năm.</w:t>
      </w:r>
    </w:p>
    <w:p w14:paraId="7F845E66" w14:textId="77777777" w:rsidR="00A85770" w:rsidRPr="00F10782" w:rsidRDefault="00A85770" w:rsidP="00A85770">
      <w:pPr>
        <w:pStyle w:val="ABang0"/>
        <w:spacing w:line="264" w:lineRule="auto"/>
        <w:rPr>
          <w:color w:val="auto"/>
          <w:sz w:val="28"/>
          <w:szCs w:val="28"/>
        </w:rPr>
      </w:pPr>
      <w:bookmarkStart w:id="301" w:name="_Toc67043930"/>
      <w:bookmarkStart w:id="302" w:name="_Toc120909593"/>
      <w:r w:rsidRPr="00F10782">
        <w:rPr>
          <w:color w:val="auto"/>
          <w:sz w:val="28"/>
          <w:szCs w:val="28"/>
        </w:rPr>
        <w:t>Bảng 2.1. Nhiệt độ không khí trung bình tại trạm quan trắc</w:t>
      </w:r>
      <w:bookmarkEnd w:id="301"/>
      <w:bookmarkEnd w:id="302"/>
    </w:p>
    <w:p w14:paraId="1426788D" w14:textId="77777777" w:rsidR="00A85770" w:rsidRPr="00F10782" w:rsidRDefault="00A85770" w:rsidP="00A85770">
      <w:pPr>
        <w:pStyle w:val="nguon"/>
        <w:rPr>
          <w:sz w:val="28"/>
          <w:szCs w:val="28"/>
        </w:rPr>
      </w:pPr>
      <w:r w:rsidRPr="00F10782">
        <w:rPr>
          <w:sz w:val="28"/>
          <w:szCs w:val="28"/>
        </w:rPr>
        <w:t>Đơn vị tính: </w:t>
      </w:r>
      <w:r w:rsidRPr="00F10782">
        <w:rPr>
          <w:sz w:val="28"/>
          <w:szCs w:val="28"/>
          <w:vertAlign w:val="superscript"/>
        </w:rPr>
        <w:t>O</w:t>
      </w:r>
      <w:r w:rsidRPr="00F10782">
        <w:rPr>
          <w:sz w:val="28"/>
          <w:szCs w:val="28"/>
        </w:rPr>
        <w:t>C</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3249"/>
        <w:gridCol w:w="1029"/>
        <w:gridCol w:w="1029"/>
        <w:gridCol w:w="1030"/>
        <w:gridCol w:w="1030"/>
        <w:gridCol w:w="1030"/>
        <w:gridCol w:w="1030"/>
      </w:tblGrid>
      <w:tr w:rsidR="00880974" w:rsidRPr="00F10782" w14:paraId="3A5DD2AD" w14:textId="77777777" w:rsidTr="00D73D68">
        <w:trPr>
          <w:trHeight w:val="20"/>
          <w:tblHeader/>
          <w:jc w:val="center"/>
        </w:trPr>
        <w:tc>
          <w:tcPr>
            <w:tcW w:w="0" w:type="auto"/>
            <w:vMerge w:val="restart"/>
            <w:shd w:val="clear" w:color="auto" w:fill="auto"/>
            <w:vAlign w:val="center"/>
            <w:hideMark/>
          </w:tcPr>
          <w:p w14:paraId="22EB78B0" w14:textId="77777777" w:rsidR="00A85770" w:rsidRPr="00F10782" w:rsidRDefault="00A85770" w:rsidP="00D73D68">
            <w:pPr>
              <w:pStyle w:val="NDBANG0"/>
              <w:spacing w:line="264" w:lineRule="auto"/>
              <w:rPr>
                <w:b/>
                <w:sz w:val="28"/>
                <w:szCs w:val="28"/>
              </w:rPr>
            </w:pPr>
            <w:r w:rsidRPr="00F10782">
              <w:rPr>
                <w:b/>
                <w:sz w:val="28"/>
                <w:szCs w:val="28"/>
              </w:rPr>
              <w:t> Bình quân năm</w:t>
            </w:r>
          </w:p>
        </w:tc>
        <w:tc>
          <w:tcPr>
            <w:tcW w:w="0" w:type="auto"/>
            <w:shd w:val="clear" w:color="auto" w:fill="auto"/>
            <w:vAlign w:val="center"/>
            <w:hideMark/>
          </w:tcPr>
          <w:p w14:paraId="3E81CC02" w14:textId="77777777" w:rsidR="00A85770" w:rsidRPr="00F10782" w:rsidRDefault="00A85770" w:rsidP="00D73D68">
            <w:pPr>
              <w:pStyle w:val="NDBANG0"/>
              <w:spacing w:line="264" w:lineRule="auto"/>
              <w:rPr>
                <w:b/>
                <w:sz w:val="28"/>
                <w:szCs w:val="28"/>
              </w:rPr>
            </w:pPr>
            <w:r w:rsidRPr="00F10782">
              <w:rPr>
                <w:b/>
                <w:sz w:val="28"/>
                <w:szCs w:val="28"/>
              </w:rPr>
              <w:t>2016</w:t>
            </w:r>
          </w:p>
        </w:tc>
        <w:tc>
          <w:tcPr>
            <w:tcW w:w="0" w:type="auto"/>
            <w:shd w:val="clear" w:color="auto" w:fill="auto"/>
            <w:vAlign w:val="center"/>
            <w:hideMark/>
          </w:tcPr>
          <w:p w14:paraId="147C3AED" w14:textId="77777777" w:rsidR="00A85770" w:rsidRPr="00F10782" w:rsidRDefault="00A85770" w:rsidP="00D73D68">
            <w:pPr>
              <w:pStyle w:val="NDBANG0"/>
              <w:spacing w:line="264" w:lineRule="auto"/>
              <w:rPr>
                <w:b/>
                <w:sz w:val="28"/>
                <w:szCs w:val="28"/>
              </w:rPr>
            </w:pPr>
            <w:r w:rsidRPr="00F10782">
              <w:rPr>
                <w:b/>
                <w:sz w:val="28"/>
                <w:szCs w:val="28"/>
              </w:rPr>
              <w:t>2017</w:t>
            </w:r>
          </w:p>
        </w:tc>
        <w:tc>
          <w:tcPr>
            <w:tcW w:w="0" w:type="auto"/>
            <w:shd w:val="clear" w:color="auto" w:fill="auto"/>
            <w:vAlign w:val="center"/>
            <w:hideMark/>
          </w:tcPr>
          <w:p w14:paraId="7CED5389" w14:textId="77777777" w:rsidR="00A85770" w:rsidRPr="00F10782" w:rsidRDefault="00A85770" w:rsidP="00D73D68">
            <w:pPr>
              <w:pStyle w:val="NDBANG0"/>
              <w:spacing w:line="264" w:lineRule="auto"/>
              <w:rPr>
                <w:b/>
                <w:sz w:val="28"/>
                <w:szCs w:val="28"/>
              </w:rPr>
            </w:pPr>
            <w:r w:rsidRPr="00F10782">
              <w:rPr>
                <w:b/>
                <w:sz w:val="28"/>
                <w:szCs w:val="28"/>
              </w:rPr>
              <w:t>2018</w:t>
            </w:r>
          </w:p>
        </w:tc>
        <w:tc>
          <w:tcPr>
            <w:tcW w:w="0" w:type="auto"/>
            <w:shd w:val="clear" w:color="auto" w:fill="auto"/>
            <w:vAlign w:val="center"/>
            <w:hideMark/>
          </w:tcPr>
          <w:p w14:paraId="37AAACE0" w14:textId="77777777" w:rsidR="00A85770" w:rsidRPr="00F10782" w:rsidRDefault="00A85770" w:rsidP="00D73D68">
            <w:pPr>
              <w:pStyle w:val="NDBANG0"/>
              <w:spacing w:line="264" w:lineRule="auto"/>
              <w:rPr>
                <w:b/>
                <w:sz w:val="28"/>
                <w:szCs w:val="28"/>
              </w:rPr>
            </w:pPr>
            <w:r w:rsidRPr="00F10782">
              <w:rPr>
                <w:b/>
                <w:sz w:val="28"/>
                <w:szCs w:val="28"/>
              </w:rPr>
              <w:t>2019</w:t>
            </w:r>
          </w:p>
        </w:tc>
        <w:tc>
          <w:tcPr>
            <w:tcW w:w="0" w:type="auto"/>
            <w:shd w:val="clear" w:color="auto" w:fill="auto"/>
            <w:vAlign w:val="center"/>
            <w:hideMark/>
          </w:tcPr>
          <w:p w14:paraId="29B6DBD4" w14:textId="77777777" w:rsidR="00A85770" w:rsidRPr="00F10782" w:rsidRDefault="00A85770" w:rsidP="00D73D68">
            <w:pPr>
              <w:pStyle w:val="NDBANG0"/>
              <w:spacing w:line="264" w:lineRule="auto"/>
              <w:rPr>
                <w:b/>
                <w:sz w:val="28"/>
                <w:szCs w:val="28"/>
              </w:rPr>
            </w:pPr>
            <w:r w:rsidRPr="00F10782">
              <w:rPr>
                <w:b/>
                <w:sz w:val="28"/>
                <w:szCs w:val="28"/>
              </w:rPr>
              <w:t>2020</w:t>
            </w:r>
          </w:p>
        </w:tc>
        <w:tc>
          <w:tcPr>
            <w:tcW w:w="0" w:type="auto"/>
            <w:shd w:val="clear" w:color="auto" w:fill="auto"/>
            <w:vAlign w:val="center"/>
            <w:hideMark/>
          </w:tcPr>
          <w:p w14:paraId="671C0E4F" w14:textId="77777777" w:rsidR="00A85770" w:rsidRPr="00F10782" w:rsidRDefault="00A85770" w:rsidP="00D73D68">
            <w:pPr>
              <w:pStyle w:val="NDBANG0"/>
              <w:spacing w:line="264" w:lineRule="auto"/>
              <w:rPr>
                <w:b/>
                <w:sz w:val="28"/>
                <w:szCs w:val="28"/>
              </w:rPr>
            </w:pPr>
            <w:r w:rsidRPr="00F10782">
              <w:rPr>
                <w:b/>
                <w:sz w:val="28"/>
                <w:szCs w:val="28"/>
              </w:rPr>
              <w:t>2021</w:t>
            </w:r>
          </w:p>
        </w:tc>
      </w:tr>
      <w:tr w:rsidR="00880974" w:rsidRPr="00F10782" w14:paraId="68810BE3" w14:textId="77777777" w:rsidTr="00D73D68">
        <w:trPr>
          <w:trHeight w:val="20"/>
          <w:tblHeader/>
          <w:jc w:val="center"/>
        </w:trPr>
        <w:tc>
          <w:tcPr>
            <w:tcW w:w="0" w:type="auto"/>
            <w:vMerge/>
            <w:shd w:val="clear" w:color="auto" w:fill="FFFFFF"/>
            <w:vAlign w:val="center"/>
            <w:hideMark/>
          </w:tcPr>
          <w:p w14:paraId="3C6818DB" w14:textId="77777777" w:rsidR="00A85770" w:rsidRPr="00F10782" w:rsidRDefault="00A85770" w:rsidP="00D73D68">
            <w:pPr>
              <w:pStyle w:val="NDBANG0"/>
              <w:spacing w:line="264" w:lineRule="auto"/>
              <w:rPr>
                <w:b/>
                <w:sz w:val="28"/>
                <w:szCs w:val="28"/>
              </w:rPr>
            </w:pPr>
          </w:p>
        </w:tc>
        <w:tc>
          <w:tcPr>
            <w:tcW w:w="0" w:type="auto"/>
            <w:shd w:val="clear" w:color="auto" w:fill="FFFFFF"/>
            <w:vAlign w:val="center"/>
            <w:hideMark/>
          </w:tcPr>
          <w:p w14:paraId="008E5384" w14:textId="77777777" w:rsidR="00A85770" w:rsidRPr="00F10782" w:rsidRDefault="00A85770" w:rsidP="00D73D68">
            <w:pPr>
              <w:pStyle w:val="NDBANG0"/>
              <w:spacing w:line="264" w:lineRule="auto"/>
              <w:rPr>
                <w:b/>
                <w:sz w:val="28"/>
                <w:szCs w:val="28"/>
              </w:rPr>
            </w:pPr>
            <w:r w:rsidRPr="00F10782">
              <w:rPr>
                <w:b/>
                <w:sz w:val="28"/>
                <w:szCs w:val="28"/>
              </w:rPr>
              <w:t>25,3</w:t>
            </w:r>
          </w:p>
        </w:tc>
        <w:tc>
          <w:tcPr>
            <w:tcW w:w="0" w:type="auto"/>
            <w:shd w:val="clear" w:color="auto" w:fill="FFFFFF"/>
            <w:vAlign w:val="center"/>
            <w:hideMark/>
          </w:tcPr>
          <w:p w14:paraId="6F26AD24" w14:textId="77777777" w:rsidR="00A85770" w:rsidRPr="00F10782" w:rsidRDefault="00A85770" w:rsidP="00D73D68">
            <w:pPr>
              <w:pStyle w:val="NDBANG0"/>
              <w:spacing w:line="264" w:lineRule="auto"/>
              <w:rPr>
                <w:b/>
                <w:sz w:val="28"/>
                <w:szCs w:val="28"/>
              </w:rPr>
            </w:pPr>
            <w:r w:rsidRPr="00F10782">
              <w:rPr>
                <w:b/>
                <w:sz w:val="28"/>
                <w:szCs w:val="28"/>
              </w:rPr>
              <w:t>25,1</w:t>
            </w:r>
          </w:p>
        </w:tc>
        <w:tc>
          <w:tcPr>
            <w:tcW w:w="0" w:type="auto"/>
            <w:shd w:val="clear" w:color="auto" w:fill="FFFFFF"/>
            <w:vAlign w:val="center"/>
            <w:hideMark/>
          </w:tcPr>
          <w:p w14:paraId="39CD3524" w14:textId="77777777" w:rsidR="00A85770" w:rsidRPr="00F10782" w:rsidRDefault="00A85770" w:rsidP="00D73D68">
            <w:pPr>
              <w:pStyle w:val="NDBANG0"/>
              <w:spacing w:line="264" w:lineRule="auto"/>
              <w:rPr>
                <w:b/>
                <w:sz w:val="28"/>
                <w:szCs w:val="28"/>
              </w:rPr>
            </w:pPr>
            <w:r w:rsidRPr="00F10782">
              <w:rPr>
                <w:b/>
                <w:sz w:val="28"/>
                <w:szCs w:val="28"/>
              </w:rPr>
              <w:t>25,0</w:t>
            </w:r>
          </w:p>
        </w:tc>
        <w:tc>
          <w:tcPr>
            <w:tcW w:w="0" w:type="auto"/>
            <w:shd w:val="clear" w:color="auto" w:fill="FFFFFF"/>
            <w:vAlign w:val="center"/>
            <w:hideMark/>
          </w:tcPr>
          <w:p w14:paraId="107C7D39" w14:textId="77777777" w:rsidR="00A85770" w:rsidRPr="00F10782" w:rsidRDefault="00A85770" w:rsidP="00D73D68">
            <w:pPr>
              <w:pStyle w:val="NDBANG0"/>
              <w:spacing w:line="264" w:lineRule="auto"/>
              <w:rPr>
                <w:b/>
                <w:sz w:val="28"/>
                <w:szCs w:val="28"/>
              </w:rPr>
            </w:pPr>
            <w:r w:rsidRPr="00F10782">
              <w:rPr>
                <w:b/>
                <w:sz w:val="28"/>
                <w:szCs w:val="28"/>
              </w:rPr>
              <w:t>25,0</w:t>
            </w:r>
          </w:p>
        </w:tc>
        <w:tc>
          <w:tcPr>
            <w:tcW w:w="0" w:type="auto"/>
            <w:shd w:val="clear" w:color="auto" w:fill="FFFFFF"/>
            <w:vAlign w:val="center"/>
            <w:hideMark/>
          </w:tcPr>
          <w:p w14:paraId="12DCB0B4" w14:textId="77777777" w:rsidR="00A85770" w:rsidRPr="00F10782" w:rsidRDefault="00A85770" w:rsidP="00D73D68">
            <w:pPr>
              <w:pStyle w:val="NDBANG0"/>
              <w:spacing w:line="264" w:lineRule="auto"/>
              <w:rPr>
                <w:b/>
                <w:sz w:val="28"/>
                <w:szCs w:val="28"/>
              </w:rPr>
            </w:pPr>
            <w:r w:rsidRPr="00F10782">
              <w:rPr>
                <w:b/>
                <w:sz w:val="28"/>
                <w:szCs w:val="28"/>
              </w:rPr>
              <w:t>26,0</w:t>
            </w:r>
          </w:p>
        </w:tc>
        <w:tc>
          <w:tcPr>
            <w:tcW w:w="0" w:type="auto"/>
            <w:shd w:val="clear" w:color="auto" w:fill="FFFFFF"/>
            <w:vAlign w:val="center"/>
            <w:hideMark/>
          </w:tcPr>
          <w:p w14:paraId="37739753" w14:textId="77777777" w:rsidR="00A85770" w:rsidRPr="00F10782" w:rsidRDefault="00A85770" w:rsidP="00D73D68">
            <w:pPr>
              <w:pStyle w:val="NDBANG0"/>
              <w:spacing w:line="264" w:lineRule="auto"/>
              <w:rPr>
                <w:b/>
                <w:sz w:val="28"/>
                <w:szCs w:val="28"/>
              </w:rPr>
            </w:pPr>
            <w:r w:rsidRPr="00F10782">
              <w:rPr>
                <w:b/>
                <w:sz w:val="28"/>
                <w:szCs w:val="28"/>
              </w:rPr>
              <w:t>24,9</w:t>
            </w:r>
          </w:p>
        </w:tc>
      </w:tr>
      <w:tr w:rsidR="00880974" w:rsidRPr="00F10782" w14:paraId="61D77943" w14:textId="77777777" w:rsidTr="00D73D68">
        <w:trPr>
          <w:trHeight w:val="15"/>
          <w:jc w:val="center"/>
        </w:trPr>
        <w:tc>
          <w:tcPr>
            <w:tcW w:w="0" w:type="auto"/>
            <w:shd w:val="clear" w:color="auto" w:fill="FFFFFF"/>
            <w:vAlign w:val="center"/>
            <w:hideMark/>
          </w:tcPr>
          <w:p w14:paraId="39B20145" w14:textId="77777777" w:rsidR="00A85770" w:rsidRPr="00F10782" w:rsidRDefault="00A85770" w:rsidP="00D73D68">
            <w:pPr>
              <w:pStyle w:val="NDBANG0"/>
              <w:spacing w:line="264" w:lineRule="auto"/>
              <w:rPr>
                <w:sz w:val="28"/>
                <w:szCs w:val="28"/>
              </w:rPr>
            </w:pPr>
            <w:r w:rsidRPr="00F10782">
              <w:rPr>
                <w:sz w:val="28"/>
                <w:szCs w:val="28"/>
              </w:rPr>
              <w:t>Tháng 1</w:t>
            </w:r>
          </w:p>
        </w:tc>
        <w:tc>
          <w:tcPr>
            <w:tcW w:w="0" w:type="auto"/>
            <w:shd w:val="clear" w:color="auto" w:fill="FFFFFF"/>
            <w:vAlign w:val="center"/>
            <w:hideMark/>
          </w:tcPr>
          <w:p w14:paraId="7CE78CEE" w14:textId="77777777" w:rsidR="00A85770" w:rsidRPr="00F10782" w:rsidRDefault="00A85770" w:rsidP="00D73D68">
            <w:pPr>
              <w:pStyle w:val="NDBANG0"/>
              <w:spacing w:line="264" w:lineRule="auto"/>
              <w:rPr>
                <w:sz w:val="28"/>
                <w:szCs w:val="28"/>
              </w:rPr>
            </w:pPr>
            <w:r w:rsidRPr="00F10782">
              <w:rPr>
                <w:sz w:val="28"/>
                <w:szCs w:val="28"/>
              </w:rPr>
              <w:t>19,9</w:t>
            </w:r>
          </w:p>
        </w:tc>
        <w:tc>
          <w:tcPr>
            <w:tcW w:w="0" w:type="auto"/>
            <w:shd w:val="clear" w:color="auto" w:fill="FFFFFF"/>
            <w:vAlign w:val="center"/>
            <w:hideMark/>
          </w:tcPr>
          <w:p w14:paraId="5A1670A2" w14:textId="77777777" w:rsidR="00A85770" w:rsidRPr="00F10782" w:rsidRDefault="00A85770" w:rsidP="00D73D68">
            <w:pPr>
              <w:pStyle w:val="NDBANG0"/>
              <w:spacing w:line="264" w:lineRule="auto"/>
              <w:rPr>
                <w:sz w:val="28"/>
                <w:szCs w:val="28"/>
              </w:rPr>
            </w:pPr>
            <w:r w:rsidRPr="00F10782">
              <w:rPr>
                <w:sz w:val="28"/>
                <w:szCs w:val="28"/>
              </w:rPr>
              <w:t>17,8</w:t>
            </w:r>
          </w:p>
        </w:tc>
        <w:tc>
          <w:tcPr>
            <w:tcW w:w="0" w:type="auto"/>
            <w:shd w:val="clear" w:color="auto" w:fill="FFFFFF"/>
            <w:vAlign w:val="center"/>
            <w:hideMark/>
          </w:tcPr>
          <w:p w14:paraId="29EBDF87" w14:textId="77777777" w:rsidR="00A85770" w:rsidRPr="00F10782" w:rsidRDefault="00A85770" w:rsidP="00D73D68">
            <w:pPr>
              <w:pStyle w:val="NDBANG0"/>
              <w:spacing w:line="264" w:lineRule="auto"/>
              <w:rPr>
                <w:sz w:val="28"/>
                <w:szCs w:val="28"/>
              </w:rPr>
            </w:pPr>
            <w:r w:rsidRPr="00F10782">
              <w:rPr>
                <w:sz w:val="28"/>
                <w:szCs w:val="28"/>
              </w:rPr>
              <w:t>18,5</w:t>
            </w:r>
          </w:p>
        </w:tc>
        <w:tc>
          <w:tcPr>
            <w:tcW w:w="0" w:type="auto"/>
            <w:shd w:val="clear" w:color="auto" w:fill="FFFFFF"/>
            <w:vAlign w:val="center"/>
            <w:hideMark/>
          </w:tcPr>
          <w:p w14:paraId="58EB0E5D" w14:textId="77777777" w:rsidR="00A85770" w:rsidRPr="00F10782" w:rsidRDefault="00A85770" w:rsidP="00D73D68">
            <w:pPr>
              <w:pStyle w:val="NDBANG0"/>
              <w:spacing w:line="264" w:lineRule="auto"/>
              <w:rPr>
                <w:sz w:val="28"/>
                <w:szCs w:val="28"/>
              </w:rPr>
            </w:pPr>
            <w:r w:rsidRPr="00F10782">
              <w:rPr>
                <w:sz w:val="28"/>
                <w:szCs w:val="28"/>
              </w:rPr>
              <w:t>17,7</w:t>
            </w:r>
          </w:p>
        </w:tc>
        <w:tc>
          <w:tcPr>
            <w:tcW w:w="0" w:type="auto"/>
            <w:shd w:val="clear" w:color="auto" w:fill="FFFFFF"/>
            <w:vAlign w:val="center"/>
            <w:hideMark/>
          </w:tcPr>
          <w:p w14:paraId="4C92FB33" w14:textId="77777777" w:rsidR="00A85770" w:rsidRPr="00F10782" w:rsidRDefault="00A85770" w:rsidP="00D73D68">
            <w:pPr>
              <w:pStyle w:val="NDBANG0"/>
              <w:spacing w:line="264" w:lineRule="auto"/>
              <w:rPr>
                <w:sz w:val="28"/>
                <w:szCs w:val="28"/>
              </w:rPr>
            </w:pPr>
            <w:r w:rsidRPr="00F10782">
              <w:rPr>
                <w:sz w:val="28"/>
                <w:szCs w:val="28"/>
              </w:rPr>
              <w:t>18,7</w:t>
            </w:r>
          </w:p>
        </w:tc>
        <w:tc>
          <w:tcPr>
            <w:tcW w:w="0" w:type="auto"/>
            <w:shd w:val="clear" w:color="auto" w:fill="FFFFFF"/>
            <w:vAlign w:val="center"/>
            <w:hideMark/>
          </w:tcPr>
          <w:p w14:paraId="3DBB9F35" w14:textId="77777777" w:rsidR="00A85770" w:rsidRPr="00F10782" w:rsidRDefault="00A85770" w:rsidP="00D73D68">
            <w:pPr>
              <w:pStyle w:val="NDBANG0"/>
              <w:spacing w:line="264" w:lineRule="auto"/>
              <w:rPr>
                <w:sz w:val="28"/>
                <w:szCs w:val="28"/>
              </w:rPr>
            </w:pPr>
            <w:r w:rsidRPr="00F10782">
              <w:rPr>
                <w:sz w:val="28"/>
                <w:szCs w:val="28"/>
              </w:rPr>
              <w:t>19,4</w:t>
            </w:r>
          </w:p>
        </w:tc>
      </w:tr>
      <w:tr w:rsidR="00880974" w:rsidRPr="00F10782" w14:paraId="2FF5D5B9" w14:textId="77777777" w:rsidTr="00D73D68">
        <w:trPr>
          <w:trHeight w:val="23"/>
          <w:jc w:val="center"/>
        </w:trPr>
        <w:tc>
          <w:tcPr>
            <w:tcW w:w="0" w:type="auto"/>
            <w:shd w:val="clear" w:color="auto" w:fill="FFFFFF"/>
            <w:vAlign w:val="center"/>
            <w:hideMark/>
          </w:tcPr>
          <w:p w14:paraId="2253E458" w14:textId="77777777" w:rsidR="00A85770" w:rsidRPr="00F10782" w:rsidRDefault="00A85770" w:rsidP="00D73D68">
            <w:pPr>
              <w:pStyle w:val="NDBANG0"/>
              <w:spacing w:line="264" w:lineRule="auto"/>
              <w:rPr>
                <w:sz w:val="28"/>
                <w:szCs w:val="28"/>
              </w:rPr>
            </w:pPr>
            <w:r w:rsidRPr="00F10782">
              <w:rPr>
                <w:sz w:val="28"/>
                <w:szCs w:val="28"/>
              </w:rPr>
              <w:t>Tháng 2</w:t>
            </w:r>
          </w:p>
        </w:tc>
        <w:tc>
          <w:tcPr>
            <w:tcW w:w="0" w:type="auto"/>
            <w:shd w:val="clear" w:color="auto" w:fill="FFFFFF"/>
            <w:vAlign w:val="center"/>
            <w:hideMark/>
          </w:tcPr>
          <w:p w14:paraId="076BD81E" w14:textId="77777777" w:rsidR="00A85770" w:rsidRPr="00F10782" w:rsidRDefault="00A85770" w:rsidP="00D73D68">
            <w:pPr>
              <w:pStyle w:val="NDBANG0"/>
              <w:spacing w:line="264" w:lineRule="auto"/>
              <w:rPr>
                <w:sz w:val="28"/>
                <w:szCs w:val="28"/>
              </w:rPr>
            </w:pPr>
            <w:r w:rsidRPr="00F10782">
              <w:rPr>
                <w:sz w:val="28"/>
                <w:szCs w:val="28"/>
              </w:rPr>
              <w:t>22,0</w:t>
            </w:r>
          </w:p>
        </w:tc>
        <w:tc>
          <w:tcPr>
            <w:tcW w:w="0" w:type="auto"/>
            <w:shd w:val="clear" w:color="auto" w:fill="FFFFFF"/>
            <w:vAlign w:val="center"/>
            <w:hideMark/>
          </w:tcPr>
          <w:p w14:paraId="4F4EA9B3" w14:textId="77777777" w:rsidR="00A85770" w:rsidRPr="00F10782" w:rsidRDefault="00A85770" w:rsidP="00D73D68">
            <w:pPr>
              <w:pStyle w:val="NDBANG0"/>
              <w:spacing w:line="264" w:lineRule="auto"/>
              <w:rPr>
                <w:sz w:val="28"/>
                <w:szCs w:val="28"/>
              </w:rPr>
            </w:pPr>
            <w:r w:rsidRPr="00F10782">
              <w:rPr>
                <w:sz w:val="28"/>
                <w:szCs w:val="28"/>
              </w:rPr>
              <w:t>18,5</w:t>
            </w:r>
          </w:p>
        </w:tc>
        <w:tc>
          <w:tcPr>
            <w:tcW w:w="0" w:type="auto"/>
            <w:shd w:val="clear" w:color="auto" w:fill="FFFFFF"/>
            <w:vAlign w:val="center"/>
            <w:hideMark/>
          </w:tcPr>
          <w:p w14:paraId="17D117B7" w14:textId="77777777" w:rsidR="00A85770" w:rsidRPr="00F10782" w:rsidRDefault="00A85770" w:rsidP="00D73D68">
            <w:pPr>
              <w:pStyle w:val="NDBANG0"/>
              <w:spacing w:line="264" w:lineRule="auto"/>
              <w:rPr>
                <w:sz w:val="28"/>
                <w:szCs w:val="28"/>
              </w:rPr>
            </w:pPr>
            <w:r w:rsidRPr="00F10782">
              <w:rPr>
                <w:sz w:val="28"/>
                <w:szCs w:val="28"/>
              </w:rPr>
              <w:t>21,7</w:t>
            </w:r>
          </w:p>
        </w:tc>
        <w:tc>
          <w:tcPr>
            <w:tcW w:w="0" w:type="auto"/>
            <w:shd w:val="clear" w:color="auto" w:fill="FFFFFF"/>
            <w:vAlign w:val="center"/>
            <w:hideMark/>
          </w:tcPr>
          <w:p w14:paraId="4B87793C" w14:textId="77777777" w:rsidR="00A85770" w:rsidRPr="00F10782" w:rsidRDefault="00A85770" w:rsidP="00D73D68">
            <w:pPr>
              <w:pStyle w:val="NDBANG0"/>
              <w:spacing w:line="264" w:lineRule="auto"/>
              <w:rPr>
                <w:sz w:val="28"/>
                <w:szCs w:val="28"/>
              </w:rPr>
            </w:pPr>
            <w:r w:rsidRPr="00F10782">
              <w:rPr>
                <w:sz w:val="28"/>
                <w:szCs w:val="28"/>
              </w:rPr>
              <w:t>19,2</w:t>
            </w:r>
          </w:p>
        </w:tc>
        <w:tc>
          <w:tcPr>
            <w:tcW w:w="0" w:type="auto"/>
            <w:shd w:val="clear" w:color="auto" w:fill="FFFFFF"/>
            <w:vAlign w:val="center"/>
            <w:hideMark/>
          </w:tcPr>
          <w:p w14:paraId="2742BDA7" w14:textId="77777777" w:rsidR="00A85770" w:rsidRPr="00F10782" w:rsidRDefault="00A85770" w:rsidP="00D73D68">
            <w:pPr>
              <w:pStyle w:val="NDBANG0"/>
              <w:spacing w:line="264" w:lineRule="auto"/>
              <w:rPr>
                <w:sz w:val="28"/>
                <w:szCs w:val="28"/>
              </w:rPr>
            </w:pPr>
            <w:r w:rsidRPr="00F10782">
              <w:rPr>
                <w:sz w:val="28"/>
                <w:szCs w:val="28"/>
              </w:rPr>
              <w:t>20,7</w:t>
            </w:r>
          </w:p>
        </w:tc>
        <w:tc>
          <w:tcPr>
            <w:tcW w:w="0" w:type="auto"/>
            <w:shd w:val="clear" w:color="auto" w:fill="FFFFFF"/>
            <w:vAlign w:val="center"/>
            <w:hideMark/>
          </w:tcPr>
          <w:p w14:paraId="467274C0" w14:textId="77777777" w:rsidR="00A85770" w:rsidRPr="00F10782" w:rsidRDefault="00A85770" w:rsidP="00D73D68">
            <w:pPr>
              <w:pStyle w:val="NDBANG0"/>
              <w:spacing w:line="264" w:lineRule="auto"/>
              <w:rPr>
                <w:sz w:val="28"/>
                <w:szCs w:val="28"/>
              </w:rPr>
            </w:pPr>
            <w:r w:rsidRPr="00F10782">
              <w:rPr>
                <w:sz w:val="28"/>
                <w:szCs w:val="28"/>
              </w:rPr>
              <w:t>17,0</w:t>
            </w:r>
          </w:p>
        </w:tc>
      </w:tr>
      <w:tr w:rsidR="00880974" w:rsidRPr="00F10782" w14:paraId="44F54956" w14:textId="77777777" w:rsidTr="00D73D68">
        <w:trPr>
          <w:jc w:val="center"/>
        </w:trPr>
        <w:tc>
          <w:tcPr>
            <w:tcW w:w="0" w:type="auto"/>
            <w:shd w:val="clear" w:color="auto" w:fill="FFFFFF"/>
            <w:vAlign w:val="center"/>
            <w:hideMark/>
          </w:tcPr>
          <w:p w14:paraId="0514EA3C" w14:textId="77777777" w:rsidR="00A85770" w:rsidRPr="00F10782" w:rsidRDefault="00A85770" w:rsidP="00D73D68">
            <w:pPr>
              <w:pStyle w:val="NDBANG0"/>
              <w:spacing w:line="264" w:lineRule="auto"/>
              <w:rPr>
                <w:sz w:val="28"/>
                <w:szCs w:val="28"/>
              </w:rPr>
            </w:pPr>
            <w:r w:rsidRPr="00F10782">
              <w:rPr>
                <w:sz w:val="28"/>
                <w:szCs w:val="28"/>
              </w:rPr>
              <w:t>Tháng 3</w:t>
            </w:r>
          </w:p>
        </w:tc>
        <w:tc>
          <w:tcPr>
            <w:tcW w:w="0" w:type="auto"/>
            <w:shd w:val="clear" w:color="auto" w:fill="FFFFFF"/>
            <w:vAlign w:val="center"/>
            <w:hideMark/>
          </w:tcPr>
          <w:p w14:paraId="0E6AB2FA" w14:textId="77777777" w:rsidR="00A85770" w:rsidRPr="00F10782" w:rsidRDefault="00A85770" w:rsidP="00D73D68">
            <w:pPr>
              <w:pStyle w:val="NDBANG0"/>
              <w:spacing w:line="264" w:lineRule="auto"/>
              <w:rPr>
                <w:sz w:val="28"/>
                <w:szCs w:val="28"/>
              </w:rPr>
            </w:pPr>
            <w:r w:rsidRPr="00F10782">
              <w:rPr>
                <w:sz w:val="28"/>
                <w:szCs w:val="28"/>
              </w:rPr>
              <w:t>22,0</w:t>
            </w:r>
          </w:p>
        </w:tc>
        <w:tc>
          <w:tcPr>
            <w:tcW w:w="0" w:type="auto"/>
            <w:shd w:val="clear" w:color="auto" w:fill="FFFFFF"/>
            <w:vAlign w:val="center"/>
            <w:hideMark/>
          </w:tcPr>
          <w:p w14:paraId="2E60D69F" w14:textId="77777777" w:rsidR="00A85770" w:rsidRPr="00F10782" w:rsidRDefault="00A85770" w:rsidP="00D73D68">
            <w:pPr>
              <w:pStyle w:val="NDBANG0"/>
              <w:spacing w:line="264" w:lineRule="auto"/>
              <w:rPr>
                <w:sz w:val="28"/>
                <w:szCs w:val="28"/>
              </w:rPr>
            </w:pPr>
            <w:r w:rsidRPr="00F10782">
              <w:rPr>
                <w:sz w:val="28"/>
                <w:szCs w:val="28"/>
              </w:rPr>
              <w:t>21,4</w:t>
            </w:r>
          </w:p>
        </w:tc>
        <w:tc>
          <w:tcPr>
            <w:tcW w:w="0" w:type="auto"/>
            <w:shd w:val="clear" w:color="auto" w:fill="FFFFFF"/>
            <w:vAlign w:val="center"/>
            <w:hideMark/>
          </w:tcPr>
          <w:p w14:paraId="54165545" w14:textId="77777777" w:rsidR="00A85770" w:rsidRPr="00F10782" w:rsidRDefault="00A85770" w:rsidP="00D73D68">
            <w:pPr>
              <w:pStyle w:val="NDBANG0"/>
              <w:spacing w:line="264" w:lineRule="auto"/>
              <w:rPr>
                <w:sz w:val="28"/>
                <w:szCs w:val="28"/>
              </w:rPr>
            </w:pPr>
            <w:r w:rsidRPr="00F10782">
              <w:rPr>
                <w:sz w:val="28"/>
                <w:szCs w:val="28"/>
              </w:rPr>
              <w:t>23,9</w:t>
            </w:r>
          </w:p>
        </w:tc>
        <w:tc>
          <w:tcPr>
            <w:tcW w:w="0" w:type="auto"/>
            <w:shd w:val="clear" w:color="auto" w:fill="FFFFFF"/>
            <w:vAlign w:val="center"/>
            <w:hideMark/>
          </w:tcPr>
          <w:p w14:paraId="77D22B27" w14:textId="77777777" w:rsidR="00A85770" w:rsidRPr="00F10782" w:rsidRDefault="00A85770" w:rsidP="00D73D68">
            <w:pPr>
              <w:pStyle w:val="NDBANG0"/>
              <w:spacing w:line="264" w:lineRule="auto"/>
              <w:rPr>
                <w:sz w:val="28"/>
                <w:szCs w:val="28"/>
              </w:rPr>
            </w:pPr>
            <w:r w:rsidRPr="00F10782">
              <w:rPr>
                <w:sz w:val="28"/>
                <w:szCs w:val="28"/>
              </w:rPr>
              <w:t>21,7</w:t>
            </w:r>
          </w:p>
        </w:tc>
        <w:tc>
          <w:tcPr>
            <w:tcW w:w="0" w:type="auto"/>
            <w:shd w:val="clear" w:color="auto" w:fill="FFFFFF"/>
            <w:vAlign w:val="center"/>
            <w:hideMark/>
          </w:tcPr>
          <w:p w14:paraId="54CE775F" w14:textId="77777777" w:rsidR="00A85770" w:rsidRPr="00F10782" w:rsidRDefault="00A85770" w:rsidP="00D73D68">
            <w:pPr>
              <w:pStyle w:val="NDBANG0"/>
              <w:spacing w:line="264" w:lineRule="auto"/>
              <w:rPr>
                <w:sz w:val="28"/>
                <w:szCs w:val="28"/>
              </w:rPr>
            </w:pPr>
            <w:r w:rsidRPr="00F10782">
              <w:rPr>
                <w:sz w:val="28"/>
                <w:szCs w:val="28"/>
              </w:rPr>
              <w:t>24,2</w:t>
            </w:r>
          </w:p>
        </w:tc>
        <w:tc>
          <w:tcPr>
            <w:tcW w:w="0" w:type="auto"/>
            <w:shd w:val="clear" w:color="auto" w:fill="FFFFFF"/>
            <w:vAlign w:val="center"/>
            <w:hideMark/>
          </w:tcPr>
          <w:p w14:paraId="0FC64943" w14:textId="77777777" w:rsidR="00A85770" w:rsidRPr="00F10782" w:rsidRDefault="00A85770" w:rsidP="00D73D68">
            <w:pPr>
              <w:pStyle w:val="NDBANG0"/>
              <w:spacing w:line="264" w:lineRule="auto"/>
              <w:rPr>
                <w:sz w:val="28"/>
                <w:szCs w:val="28"/>
              </w:rPr>
            </w:pPr>
            <w:r w:rsidRPr="00F10782">
              <w:rPr>
                <w:sz w:val="28"/>
                <w:szCs w:val="28"/>
              </w:rPr>
              <w:t>20,8</w:t>
            </w:r>
          </w:p>
        </w:tc>
      </w:tr>
      <w:tr w:rsidR="00880974" w:rsidRPr="00F10782" w14:paraId="148611A6" w14:textId="77777777" w:rsidTr="00D73D68">
        <w:trPr>
          <w:trHeight w:val="36"/>
          <w:jc w:val="center"/>
        </w:trPr>
        <w:tc>
          <w:tcPr>
            <w:tcW w:w="0" w:type="auto"/>
            <w:shd w:val="clear" w:color="auto" w:fill="FFFFFF"/>
            <w:vAlign w:val="center"/>
            <w:hideMark/>
          </w:tcPr>
          <w:p w14:paraId="110B3259" w14:textId="77777777" w:rsidR="00A85770" w:rsidRPr="00F10782" w:rsidRDefault="00A85770" w:rsidP="00D73D68">
            <w:pPr>
              <w:pStyle w:val="NDBANG0"/>
              <w:spacing w:line="264" w:lineRule="auto"/>
              <w:rPr>
                <w:sz w:val="28"/>
                <w:szCs w:val="28"/>
              </w:rPr>
            </w:pPr>
            <w:r w:rsidRPr="00F10782">
              <w:rPr>
                <w:sz w:val="28"/>
                <w:szCs w:val="28"/>
              </w:rPr>
              <w:t>Tháng 4</w:t>
            </w:r>
          </w:p>
        </w:tc>
        <w:tc>
          <w:tcPr>
            <w:tcW w:w="0" w:type="auto"/>
            <w:shd w:val="clear" w:color="auto" w:fill="FFFFFF"/>
            <w:vAlign w:val="center"/>
            <w:hideMark/>
          </w:tcPr>
          <w:p w14:paraId="75974C75" w14:textId="77777777" w:rsidR="00A85770" w:rsidRPr="00F10782" w:rsidRDefault="00A85770" w:rsidP="00D73D68">
            <w:pPr>
              <w:pStyle w:val="NDBANG0"/>
              <w:spacing w:line="264" w:lineRule="auto"/>
              <w:rPr>
                <w:sz w:val="28"/>
                <w:szCs w:val="28"/>
              </w:rPr>
            </w:pPr>
            <w:r w:rsidRPr="00F10782">
              <w:rPr>
                <w:sz w:val="28"/>
                <w:szCs w:val="28"/>
              </w:rPr>
              <w:t>25,3</w:t>
            </w:r>
          </w:p>
        </w:tc>
        <w:tc>
          <w:tcPr>
            <w:tcW w:w="0" w:type="auto"/>
            <w:shd w:val="clear" w:color="auto" w:fill="FFFFFF"/>
            <w:vAlign w:val="center"/>
            <w:hideMark/>
          </w:tcPr>
          <w:p w14:paraId="485D1353" w14:textId="77777777" w:rsidR="00A85770" w:rsidRPr="00F10782" w:rsidRDefault="00A85770" w:rsidP="00D73D68">
            <w:pPr>
              <w:pStyle w:val="NDBANG0"/>
              <w:spacing w:line="264" w:lineRule="auto"/>
              <w:rPr>
                <w:sz w:val="28"/>
                <w:szCs w:val="28"/>
              </w:rPr>
            </w:pPr>
            <w:r w:rsidRPr="00F10782">
              <w:rPr>
                <w:sz w:val="28"/>
                <w:szCs w:val="28"/>
              </w:rPr>
              <w:t>26,3</w:t>
            </w:r>
          </w:p>
        </w:tc>
        <w:tc>
          <w:tcPr>
            <w:tcW w:w="0" w:type="auto"/>
            <w:shd w:val="clear" w:color="auto" w:fill="FFFFFF"/>
            <w:vAlign w:val="center"/>
            <w:hideMark/>
          </w:tcPr>
          <w:p w14:paraId="35BB2381" w14:textId="77777777" w:rsidR="00A85770" w:rsidRPr="00F10782" w:rsidRDefault="00A85770" w:rsidP="00D73D68">
            <w:pPr>
              <w:pStyle w:val="NDBANG0"/>
              <w:spacing w:line="264" w:lineRule="auto"/>
              <w:rPr>
                <w:sz w:val="28"/>
                <w:szCs w:val="28"/>
              </w:rPr>
            </w:pPr>
            <w:r w:rsidRPr="00F10782">
              <w:rPr>
                <w:sz w:val="28"/>
                <w:szCs w:val="28"/>
              </w:rPr>
              <w:t>25,9</w:t>
            </w:r>
          </w:p>
        </w:tc>
        <w:tc>
          <w:tcPr>
            <w:tcW w:w="0" w:type="auto"/>
            <w:shd w:val="clear" w:color="auto" w:fill="FFFFFF"/>
            <w:vAlign w:val="center"/>
            <w:hideMark/>
          </w:tcPr>
          <w:p w14:paraId="674DE939" w14:textId="77777777" w:rsidR="00A85770" w:rsidRPr="00F10782" w:rsidRDefault="00A85770" w:rsidP="00D73D68">
            <w:pPr>
              <w:pStyle w:val="NDBANG0"/>
              <w:spacing w:line="264" w:lineRule="auto"/>
              <w:rPr>
                <w:sz w:val="28"/>
                <w:szCs w:val="28"/>
              </w:rPr>
            </w:pPr>
            <w:r w:rsidRPr="00F10782">
              <w:rPr>
                <w:sz w:val="28"/>
                <w:szCs w:val="28"/>
              </w:rPr>
              <w:t>26,0</w:t>
            </w:r>
          </w:p>
        </w:tc>
        <w:tc>
          <w:tcPr>
            <w:tcW w:w="0" w:type="auto"/>
            <w:shd w:val="clear" w:color="auto" w:fill="FFFFFF"/>
            <w:vAlign w:val="center"/>
            <w:hideMark/>
          </w:tcPr>
          <w:p w14:paraId="32F915FC" w14:textId="77777777" w:rsidR="00A85770" w:rsidRPr="00F10782" w:rsidRDefault="00A85770" w:rsidP="00D73D68">
            <w:pPr>
              <w:pStyle w:val="NDBANG0"/>
              <w:spacing w:line="264" w:lineRule="auto"/>
              <w:rPr>
                <w:sz w:val="28"/>
                <w:szCs w:val="28"/>
              </w:rPr>
            </w:pPr>
            <w:r w:rsidRPr="00F10782">
              <w:rPr>
                <w:sz w:val="28"/>
                <w:szCs w:val="28"/>
              </w:rPr>
              <w:t>25,6</w:t>
            </w:r>
          </w:p>
        </w:tc>
        <w:tc>
          <w:tcPr>
            <w:tcW w:w="0" w:type="auto"/>
            <w:shd w:val="clear" w:color="auto" w:fill="FFFFFF"/>
            <w:vAlign w:val="center"/>
            <w:hideMark/>
          </w:tcPr>
          <w:p w14:paraId="18CD3C11" w14:textId="77777777" w:rsidR="00A85770" w:rsidRPr="00F10782" w:rsidRDefault="00A85770" w:rsidP="00D73D68">
            <w:pPr>
              <w:pStyle w:val="NDBANG0"/>
              <w:spacing w:line="264" w:lineRule="auto"/>
              <w:rPr>
                <w:sz w:val="28"/>
                <w:szCs w:val="28"/>
              </w:rPr>
            </w:pPr>
            <w:r w:rsidRPr="00F10782">
              <w:rPr>
                <w:sz w:val="28"/>
                <w:szCs w:val="28"/>
              </w:rPr>
              <w:t>26,0</w:t>
            </w:r>
          </w:p>
        </w:tc>
      </w:tr>
      <w:tr w:rsidR="00880974" w:rsidRPr="00F10782" w14:paraId="1BAA1330" w14:textId="77777777" w:rsidTr="00D73D68">
        <w:trPr>
          <w:jc w:val="center"/>
        </w:trPr>
        <w:tc>
          <w:tcPr>
            <w:tcW w:w="0" w:type="auto"/>
            <w:shd w:val="clear" w:color="auto" w:fill="FFFFFF"/>
            <w:vAlign w:val="center"/>
            <w:hideMark/>
          </w:tcPr>
          <w:p w14:paraId="765FCCFE" w14:textId="77777777" w:rsidR="00A85770" w:rsidRPr="00F10782" w:rsidRDefault="00A85770" w:rsidP="00D73D68">
            <w:pPr>
              <w:pStyle w:val="NDBANG0"/>
              <w:spacing w:line="264" w:lineRule="auto"/>
              <w:rPr>
                <w:sz w:val="28"/>
                <w:szCs w:val="28"/>
              </w:rPr>
            </w:pPr>
            <w:r w:rsidRPr="00F10782">
              <w:rPr>
                <w:sz w:val="28"/>
                <w:szCs w:val="28"/>
              </w:rPr>
              <w:t>Tháng 5</w:t>
            </w:r>
          </w:p>
        </w:tc>
        <w:tc>
          <w:tcPr>
            <w:tcW w:w="0" w:type="auto"/>
            <w:shd w:val="clear" w:color="auto" w:fill="FFFFFF"/>
            <w:vAlign w:val="center"/>
            <w:hideMark/>
          </w:tcPr>
          <w:p w14:paraId="5448153F" w14:textId="77777777" w:rsidR="00A85770" w:rsidRPr="00F10782" w:rsidRDefault="00A85770" w:rsidP="00D73D68">
            <w:pPr>
              <w:pStyle w:val="NDBANG0"/>
              <w:spacing w:line="264" w:lineRule="auto"/>
              <w:rPr>
                <w:sz w:val="28"/>
                <w:szCs w:val="28"/>
              </w:rPr>
            </w:pPr>
            <w:r w:rsidRPr="00F10782">
              <w:rPr>
                <w:sz w:val="28"/>
                <w:szCs w:val="28"/>
              </w:rPr>
              <w:t>29,7</w:t>
            </w:r>
          </w:p>
        </w:tc>
        <w:tc>
          <w:tcPr>
            <w:tcW w:w="0" w:type="auto"/>
            <w:shd w:val="clear" w:color="auto" w:fill="FFFFFF"/>
            <w:vAlign w:val="center"/>
            <w:hideMark/>
          </w:tcPr>
          <w:p w14:paraId="6C63FE28" w14:textId="77777777" w:rsidR="00A85770" w:rsidRPr="00F10782" w:rsidRDefault="00A85770" w:rsidP="00D73D68">
            <w:pPr>
              <w:pStyle w:val="NDBANG0"/>
              <w:spacing w:line="264" w:lineRule="auto"/>
              <w:rPr>
                <w:sz w:val="28"/>
                <w:szCs w:val="28"/>
              </w:rPr>
            </w:pPr>
            <w:r w:rsidRPr="00F10782">
              <w:rPr>
                <w:sz w:val="28"/>
                <w:szCs w:val="28"/>
              </w:rPr>
              <w:t>29,2</w:t>
            </w:r>
          </w:p>
        </w:tc>
        <w:tc>
          <w:tcPr>
            <w:tcW w:w="0" w:type="auto"/>
            <w:shd w:val="clear" w:color="auto" w:fill="FFFFFF"/>
            <w:vAlign w:val="center"/>
            <w:hideMark/>
          </w:tcPr>
          <w:p w14:paraId="531A306D" w14:textId="77777777" w:rsidR="00A85770" w:rsidRPr="00F10782" w:rsidRDefault="00A85770" w:rsidP="00D73D68">
            <w:pPr>
              <w:pStyle w:val="NDBANG0"/>
              <w:spacing w:line="264" w:lineRule="auto"/>
              <w:rPr>
                <w:sz w:val="28"/>
                <w:szCs w:val="28"/>
              </w:rPr>
            </w:pPr>
            <w:r w:rsidRPr="00F10782">
              <w:rPr>
                <w:sz w:val="28"/>
                <w:szCs w:val="28"/>
              </w:rPr>
              <w:t>29,5</w:t>
            </w:r>
          </w:p>
        </w:tc>
        <w:tc>
          <w:tcPr>
            <w:tcW w:w="0" w:type="auto"/>
            <w:shd w:val="clear" w:color="auto" w:fill="FFFFFF"/>
            <w:vAlign w:val="center"/>
            <w:hideMark/>
          </w:tcPr>
          <w:p w14:paraId="2EC0B504" w14:textId="77777777" w:rsidR="00A85770" w:rsidRPr="00F10782" w:rsidRDefault="00A85770" w:rsidP="00D73D68">
            <w:pPr>
              <w:pStyle w:val="NDBANG0"/>
              <w:spacing w:line="264" w:lineRule="auto"/>
              <w:rPr>
                <w:sz w:val="28"/>
                <w:szCs w:val="28"/>
              </w:rPr>
            </w:pPr>
            <w:r w:rsidRPr="00F10782">
              <w:rPr>
                <w:sz w:val="28"/>
                <w:szCs w:val="28"/>
              </w:rPr>
              <w:t>30,0</w:t>
            </w:r>
          </w:p>
        </w:tc>
        <w:tc>
          <w:tcPr>
            <w:tcW w:w="0" w:type="auto"/>
            <w:shd w:val="clear" w:color="auto" w:fill="FFFFFF"/>
            <w:vAlign w:val="center"/>
            <w:hideMark/>
          </w:tcPr>
          <w:p w14:paraId="31ED381D" w14:textId="77777777" w:rsidR="00A85770" w:rsidRPr="00F10782" w:rsidRDefault="00A85770" w:rsidP="00D73D68">
            <w:pPr>
              <w:pStyle w:val="NDBANG0"/>
              <w:spacing w:line="264" w:lineRule="auto"/>
              <w:rPr>
                <w:sz w:val="28"/>
                <w:szCs w:val="28"/>
              </w:rPr>
            </w:pPr>
            <w:r w:rsidRPr="00F10782">
              <w:rPr>
                <w:sz w:val="28"/>
                <w:szCs w:val="28"/>
              </w:rPr>
              <w:t>31,5</w:t>
            </w:r>
          </w:p>
        </w:tc>
        <w:tc>
          <w:tcPr>
            <w:tcW w:w="0" w:type="auto"/>
            <w:shd w:val="clear" w:color="auto" w:fill="FFFFFF"/>
            <w:vAlign w:val="center"/>
            <w:hideMark/>
          </w:tcPr>
          <w:p w14:paraId="748E8C52" w14:textId="77777777" w:rsidR="00A85770" w:rsidRPr="00F10782" w:rsidRDefault="00A85770" w:rsidP="00D73D68">
            <w:pPr>
              <w:pStyle w:val="NDBANG0"/>
              <w:spacing w:line="264" w:lineRule="auto"/>
              <w:rPr>
                <w:sz w:val="28"/>
                <w:szCs w:val="28"/>
              </w:rPr>
            </w:pPr>
            <w:r w:rsidRPr="00F10782">
              <w:rPr>
                <w:sz w:val="28"/>
                <w:szCs w:val="28"/>
              </w:rPr>
              <w:t>28,4</w:t>
            </w:r>
          </w:p>
        </w:tc>
      </w:tr>
      <w:tr w:rsidR="00880974" w:rsidRPr="00F10782" w14:paraId="7853A9E9" w14:textId="77777777" w:rsidTr="00D73D68">
        <w:trPr>
          <w:jc w:val="center"/>
        </w:trPr>
        <w:tc>
          <w:tcPr>
            <w:tcW w:w="0" w:type="auto"/>
            <w:shd w:val="clear" w:color="auto" w:fill="FFFFFF"/>
            <w:vAlign w:val="center"/>
            <w:hideMark/>
          </w:tcPr>
          <w:p w14:paraId="66AED367" w14:textId="77777777" w:rsidR="00A85770" w:rsidRPr="00F10782" w:rsidRDefault="00A85770" w:rsidP="00D73D68">
            <w:pPr>
              <w:pStyle w:val="NDBANG0"/>
              <w:spacing w:line="264" w:lineRule="auto"/>
              <w:rPr>
                <w:sz w:val="28"/>
                <w:szCs w:val="28"/>
              </w:rPr>
            </w:pPr>
            <w:r w:rsidRPr="00F10782">
              <w:rPr>
                <w:sz w:val="28"/>
                <w:szCs w:val="28"/>
              </w:rPr>
              <w:t>Tháng 6</w:t>
            </w:r>
          </w:p>
        </w:tc>
        <w:tc>
          <w:tcPr>
            <w:tcW w:w="0" w:type="auto"/>
            <w:shd w:val="clear" w:color="auto" w:fill="FFFFFF"/>
            <w:vAlign w:val="center"/>
            <w:hideMark/>
          </w:tcPr>
          <w:p w14:paraId="5BF114BF" w14:textId="77777777" w:rsidR="00A85770" w:rsidRPr="00F10782" w:rsidRDefault="00A85770" w:rsidP="00D73D68">
            <w:pPr>
              <w:pStyle w:val="NDBANG0"/>
              <w:spacing w:line="264" w:lineRule="auto"/>
              <w:rPr>
                <w:sz w:val="28"/>
                <w:szCs w:val="28"/>
              </w:rPr>
            </w:pPr>
            <w:r w:rsidRPr="00F10782">
              <w:rPr>
                <w:sz w:val="28"/>
                <w:szCs w:val="28"/>
              </w:rPr>
              <w:t>30,9</w:t>
            </w:r>
          </w:p>
        </w:tc>
        <w:tc>
          <w:tcPr>
            <w:tcW w:w="0" w:type="auto"/>
            <w:shd w:val="clear" w:color="auto" w:fill="FFFFFF"/>
            <w:vAlign w:val="center"/>
            <w:hideMark/>
          </w:tcPr>
          <w:p w14:paraId="4AB5C6AB" w14:textId="77777777" w:rsidR="00A85770" w:rsidRPr="00F10782" w:rsidRDefault="00A85770" w:rsidP="00D73D68">
            <w:pPr>
              <w:pStyle w:val="NDBANG0"/>
              <w:spacing w:line="264" w:lineRule="auto"/>
              <w:rPr>
                <w:sz w:val="28"/>
                <w:szCs w:val="28"/>
              </w:rPr>
            </w:pPr>
            <w:r w:rsidRPr="00F10782">
              <w:rPr>
                <w:sz w:val="28"/>
                <w:szCs w:val="28"/>
              </w:rPr>
              <w:t>30,1</w:t>
            </w:r>
          </w:p>
        </w:tc>
        <w:tc>
          <w:tcPr>
            <w:tcW w:w="0" w:type="auto"/>
            <w:shd w:val="clear" w:color="auto" w:fill="FFFFFF"/>
            <w:vAlign w:val="center"/>
            <w:hideMark/>
          </w:tcPr>
          <w:p w14:paraId="3A935B73" w14:textId="77777777" w:rsidR="00A85770" w:rsidRPr="00F10782" w:rsidRDefault="00A85770" w:rsidP="00D73D68">
            <w:pPr>
              <w:pStyle w:val="NDBANG0"/>
              <w:spacing w:line="264" w:lineRule="auto"/>
              <w:rPr>
                <w:sz w:val="28"/>
                <w:szCs w:val="28"/>
              </w:rPr>
            </w:pPr>
            <w:r w:rsidRPr="00F10782">
              <w:rPr>
                <w:sz w:val="28"/>
                <w:szCs w:val="28"/>
              </w:rPr>
              <w:t>29,3</w:t>
            </w:r>
          </w:p>
        </w:tc>
        <w:tc>
          <w:tcPr>
            <w:tcW w:w="0" w:type="auto"/>
            <w:shd w:val="clear" w:color="auto" w:fill="FFFFFF"/>
            <w:vAlign w:val="center"/>
            <w:hideMark/>
          </w:tcPr>
          <w:p w14:paraId="42280FA3" w14:textId="77777777" w:rsidR="00A85770" w:rsidRPr="00F10782" w:rsidRDefault="00A85770" w:rsidP="00D73D68">
            <w:pPr>
              <w:pStyle w:val="NDBANG0"/>
              <w:spacing w:line="264" w:lineRule="auto"/>
              <w:rPr>
                <w:sz w:val="28"/>
                <w:szCs w:val="28"/>
              </w:rPr>
            </w:pPr>
            <w:r w:rsidRPr="00F10782">
              <w:rPr>
                <w:sz w:val="28"/>
                <w:szCs w:val="28"/>
              </w:rPr>
              <w:t>30,6</w:t>
            </w:r>
          </w:p>
        </w:tc>
        <w:tc>
          <w:tcPr>
            <w:tcW w:w="0" w:type="auto"/>
            <w:shd w:val="clear" w:color="auto" w:fill="FFFFFF"/>
            <w:vAlign w:val="center"/>
            <w:hideMark/>
          </w:tcPr>
          <w:p w14:paraId="15ECB749" w14:textId="77777777" w:rsidR="00A85770" w:rsidRPr="00F10782" w:rsidRDefault="00A85770" w:rsidP="00D73D68">
            <w:pPr>
              <w:pStyle w:val="NDBANG0"/>
              <w:spacing w:line="264" w:lineRule="auto"/>
              <w:rPr>
                <w:sz w:val="28"/>
                <w:szCs w:val="28"/>
              </w:rPr>
            </w:pPr>
            <w:r w:rsidRPr="00F10782">
              <w:rPr>
                <w:sz w:val="28"/>
                <w:szCs w:val="28"/>
              </w:rPr>
              <w:t>30,9</w:t>
            </w:r>
          </w:p>
        </w:tc>
        <w:tc>
          <w:tcPr>
            <w:tcW w:w="0" w:type="auto"/>
            <w:shd w:val="clear" w:color="auto" w:fill="FFFFFF"/>
            <w:vAlign w:val="center"/>
            <w:hideMark/>
          </w:tcPr>
          <w:p w14:paraId="3540218B" w14:textId="77777777" w:rsidR="00A85770" w:rsidRPr="00F10782" w:rsidRDefault="00A85770" w:rsidP="00D73D68">
            <w:pPr>
              <w:pStyle w:val="NDBANG0"/>
              <w:spacing w:line="264" w:lineRule="auto"/>
              <w:rPr>
                <w:sz w:val="28"/>
                <w:szCs w:val="28"/>
              </w:rPr>
            </w:pPr>
            <w:r w:rsidRPr="00F10782">
              <w:rPr>
                <w:sz w:val="28"/>
                <w:szCs w:val="28"/>
              </w:rPr>
              <w:t>30,6</w:t>
            </w:r>
          </w:p>
        </w:tc>
      </w:tr>
      <w:tr w:rsidR="00880974" w:rsidRPr="00F10782" w14:paraId="5A4FC781" w14:textId="77777777" w:rsidTr="00D73D68">
        <w:trPr>
          <w:jc w:val="center"/>
        </w:trPr>
        <w:tc>
          <w:tcPr>
            <w:tcW w:w="0" w:type="auto"/>
            <w:shd w:val="clear" w:color="auto" w:fill="FFFFFF"/>
            <w:vAlign w:val="center"/>
            <w:hideMark/>
          </w:tcPr>
          <w:p w14:paraId="3CAA365F" w14:textId="77777777" w:rsidR="00A85770" w:rsidRPr="00F10782" w:rsidRDefault="00A85770" w:rsidP="00D73D68">
            <w:pPr>
              <w:pStyle w:val="NDBANG0"/>
              <w:spacing w:line="264" w:lineRule="auto"/>
              <w:rPr>
                <w:sz w:val="28"/>
                <w:szCs w:val="28"/>
              </w:rPr>
            </w:pPr>
            <w:r w:rsidRPr="00F10782">
              <w:rPr>
                <w:sz w:val="28"/>
                <w:szCs w:val="28"/>
              </w:rPr>
              <w:t>Tháng 7</w:t>
            </w:r>
          </w:p>
        </w:tc>
        <w:tc>
          <w:tcPr>
            <w:tcW w:w="0" w:type="auto"/>
            <w:shd w:val="clear" w:color="auto" w:fill="FFFFFF"/>
            <w:vAlign w:val="center"/>
            <w:hideMark/>
          </w:tcPr>
          <w:p w14:paraId="68F4B58C" w14:textId="77777777" w:rsidR="00A85770" w:rsidRPr="00F10782" w:rsidRDefault="00A85770" w:rsidP="00D73D68">
            <w:pPr>
              <w:pStyle w:val="NDBANG0"/>
              <w:spacing w:line="264" w:lineRule="auto"/>
              <w:rPr>
                <w:sz w:val="28"/>
                <w:szCs w:val="28"/>
              </w:rPr>
            </w:pPr>
            <w:r w:rsidRPr="00F10782">
              <w:rPr>
                <w:sz w:val="28"/>
                <w:szCs w:val="28"/>
              </w:rPr>
              <w:t>30,2</w:t>
            </w:r>
          </w:p>
        </w:tc>
        <w:tc>
          <w:tcPr>
            <w:tcW w:w="0" w:type="auto"/>
            <w:shd w:val="clear" w:color="auto" w:fill="FFFFFF"/>
            <w:vAlign w:val="center"/>
            <w:hideMark/>
          </w:tcPr>
          <w:p w14:paraId="0EE5B04D" w14:textId="77777777" w:rsidR="00A85770" w:rsidRPr="00F10782" w:rsidRDefault="00A85770" w:rsidP="00D73D68">
            <w:pPr>
              <w:pStyle w:val="NDBANG0"/>
              <w:spacing w:line="264" w:lineRule="auto"/>
              <w:rPr>
                <w:sz w:val="28"/>
                <w:szCs w:val="28"/>
              </w:rPr>
            </w:pPr>
            <w:r w:rsidRPr="00F10782">
              <w:rPr>
                <w:sz w:val="28"/>
                <w:szCs w:val="28"/>
              </w:rPr>
              <w:t>29,7</w:t>
            </w:r>
          </w:p>
        </w:tc>
        <w:tc>
          <w:tcPr>
            <w:tcW w:w="0" w:type="auto"/>
            <w:shd w:val="clear" w:color="auto" w:fill="FFFFFF"/>
            <w:vAlign w:val="center"/>
            <w:hideMark/>
          </w:tcPr>
          <w:p w14:paraId="1CA937CA" w14:textId="77777777" w:rsidR="00A85770" w:rsidRPr="00F10782" w:rsidRDefault="00A85770" w:rsidP="00D73D68">
            <w:pPr>
              <w:pStyle w:val="NDBANG0"/>
              <w:spacing w:line="264" w:lineRule="auto"/>
              <w:rPr>
                <w:sz w:val="28"/>
                <w:szCs w:val="28"/>
              </w:rPr>
            </w:pPr>
            <w:r w:rsidRPr="00F10782">
              <w:rPr>
                <w:sz w:val="28"/>
                <w:szCs w:val="28"/>
              </w:rPr>
              <w:t>28,9</w:t>
            </w:r>
          </w:p>
        </w:tc>
        <w:tc>
          <w:tcPr>
            <w:tcW w:w="0" w:type="auto"/>
            <w:shd w:val="clear" w:color="auto" w:fill="FFFFFF"/>
            <w:vAlign w:val="center"/>
            <w:hideMark/>
          </w:tcPr>
          <w:p w14:paraId="22CE149B" w14:textId="77777777" w:rsidR="00A85770" w:rsidRPr="00F10782" w:rsidRDefault="00A85770" w:rsidP="00D73D68">
            <w:pPr>
              <w:pStyle w:val="NDBANG0"/>
              <w:spacing w:line="264" w:lineRule="auto"/>
              <w:rPr>
                <w:sz w:val="28"/>
                <w:szCs w:val="28"/>
              </w:rPr>
            </w:pPr>
            <w:r w:rsidRPr="00F10782">
              <w:rPr>
                <w:sz w:val="28"/>
                <w:szCs w:val="28"/>
              </w:rPr>
              <w:t>29,7</w:t>
            </w:r>
          </w:p>
        </w:tc>
        <w:tc>
          <w:tcPr>
            <w:tcW w:w="0" w:type="auto"/>
            <w:shd w:val="clear" w:color="auto" w:fill="FFFFFF"/>
            <w:vAlign w:val="center"/>
            <w:hideMark/>
          </w:tcPr>
          <w:p w14:paraId="56F93814" w14:textId="77777777" w:rsidR="00A85770" w:rsidRPr="00F10782" w:rsidRDefault="00A85770" w:rsidP="00D73D68">
            <w:pPr>
              <w:pStyle w:val="NDBANG0"/>
              <w:spacing w:line="264" w:lineRule="auto"/>
              <w:rPr>
                <w:sz w:val="28"/>
                <w:szCs w:val="28"/>
              </w:rPr>
            </w:pPr>
            <w:r w:rsidRPr="00F10782">
              <w:rPr>
                <w:sz w:val="28"/>
                <w:szCs w:val="28"/>
              </w:rPr>
              <w:t>29,1</w:t>
            </w:r>
          </w:p>
        </w:tc>
        <w:tc>
          <w:tcPr>
            <w:tcW w:w="0" w:type="auto"/>
            <w:shd w:val="clear" w:color="auto" w:fill="FFFFFF"/>
            <w:vAlign w:val="center"/>
            <w:hideMark/>
          </w:tcPr>
          <w:p w14:paraId="31E932D4" w14:textId="77777777" w:rsidR="00A85770" w:rsidRPr="00F10782" w:rsidRDefault="00A85770" w:rsidP="00D73D68">
            <w:pPr>
              <w:pStyle w:val="NDBANG0"/>
              <w:spacing w:line="264" w:lineRule="auto"/>
              <w:rPr>
                <w:sz w:val="28"/>
                <w:szCs w:val="28"/>
              </w:rPr>
            </w:pPr>
            <w:r w:rsidRPr="00F10782">
              <w:rPr>
                <w:sz w:val="28"/>
                <w:szCs w:val="28"/>
              </w:rPr>
              <w:t>30,1</w:t>
            </w:r>
          </w:p>
        </w:tc>
      </w:tr>
      <w:tr w:rsidR="00880974" w:rsidRPr="00F10782" w14:paraId="2E4BB5CC" w14:textId="77777777" w:rsidTr="00D73D68">
        <w:trPr>
          <w:jc w:val="center"/>
        </w:trPr>
        <w:tc>
          <w:tcPr>
            <w:tcW w:w="0" w:type="auto"/>
            <w:shd w:val="clear" w:color="auto" w:fill="FFFFFF"/>
            <w:vAlign w:val="center"/>
            <w:hideMark/>
          </w:tcPr>
          <w:p w14:paraId="41A58D8F" w14:textId="77777777" w:rsidR="00A85770" w:rsidRPr="00F10782" w:rsidRDefault="00A85770" w:rsidP="00D73D68">
            <w:pPr>
              <w:pStyle w:val="NDBANG0"/>
              <w:spacing w:line="264" w:lineRule="auto"/>
              <w:rPr>
                <w:sz w:val="28"/>
                <w:szCs w:val="28"/>
              </w:rPr>
            </w:pPr>
            <w:r w:rsidRPr="00F10782">
              <w:rPr>
                <w:sz w:val="28"/>
                <w:szCs w:val="28"/>
              </w:rPr>
              <w:t>Tháng 8</w:t>
            </w:r>
          </w:p>
        </w:tc>
        <w:tc>
          <w:tcPr>
            <w:tcW w:w="0" w:type="auto"/>
            <w:shd w:val="clear" w:color="auto" w:fill="FFFFFF"/>
            <w:vAlign w:val="center"/>
            <w:hideMark/>
          </w:tcPr>
          <w:p w14:paraId="07347DCB" w14:textId="77777777" w:rsidR="00A85770" w:rsidRPr="00F10782" w:rsidRDefault="00A85770" w:rsidP="00D73D68">
            <w:pPr>
              <w:pStyle w:val="NDBANG0"/>
              <w:spacing w:line="264" w:lineRule="auto"/>
              <w:rPr>
                <w:sz w:val="28"/>
                <w:szCs w:val="28"/>
              </w:rPr>
            </w:pPr>
            <w:r w:rsidRPr="00F10782">
              <w:rPr>
                <w:sz w:val="28"/>
                <w:szCs w:val="28"/>
              </w:rPr>
              <w:t>27,8</w:t>
            </w:r>
          </w:p>
        </w:tc>
        <w:tc>
          <w:tcPr>
            <w:tcW w:w="0" w:type="auto"/>
            <w:shd w:val="clear" w:color="auto" w:fill="FFFFFF"/>
            <w:vAlign w:val="center"/>
            <w:hideMark/>
          </w:tcPr>
          <w:p w14:paraId="03CA9C3B" w14:textId="77777777" w:rsidR="00A85770" w:rsidRPr="00F10782" w:rsidRDefault="00A85770" w:rsidP="00D73D68">
            <w:pPr>
              <w:pStyle w:val="NDBANG0"/>
              <w:spacing w:line="264" w:lineRule="auto"/>
              <w:rPr>
                <w:sz w:val="28"/>
                <w:szCs w:val="28"/>
              </w:rPr>
            </w:pPr>
            <w:r w:rsidRPr="00F10782">
              <w:rPr>
                <w:sz w:val="28"/>
                <w:szCs w:val="28"/>
              </w:rPr>
              <w:t>29,2</w:t>
            </w:r>
          </w:p>
        </w:tc>
        <w:tc>
          <w:tcPr>
            <w:tcW w:w="0" w:type="auto"/>
            <w:shd w:val="clear" w:color="auto" w:fill="FFFFFF"/>
            <w:vAlign w:val="center"/>
            <w:hideMark/>
          </w:tcPr>
          <w:p w14:paraId="0ED841DA" w14:textId="77777777" w:rsidR="00A85770" w:rsidRPr="00F10782" w:rsidRDefault="00A85770" w:rsidP="00D73D68">
            <w:pPr>
              <w:pStyle w:val="NDBANG0"/>
              <w:spacing w:line="264" w:lineRule="auto"/>
              <w:rPr>
                <w:sz w:val="28"/>
                <w:szCs w:val="28"/>
              </w:rPr>
            </w:pPr>
            <w:r w:rsidRPr="00F10782">
              <w:rPr>
                <w:sz w:val="28"/>
                <w:szCs w:val="28"/>
              </w:rPr>
              <w:t>29,0</w:t>
            </w:r>
          </w:p>
        </w:tc>
        <w:tc>
          <w:tcPr>
            <w:tcW w:w="0" w:type="auto"/>
            <w:shd w:val="clear" w:color="auto" w:fill="FFFFFF"/>
            <w:vAlign w:val="center"/>
            <w:hideMark/>
          </w:tcPr>
          <w:p w14:paraId="19630770" w14:textId="77777777" w:rsidR="00A85770" w:rsidRPr="00F10782" w:rsidRDefault="00A85770" w:rsidP="00D73D68">
            <w:pPr>
              <w:pStyle w:val="NDBANG0"/>
              <w:spacing w:line="264" w:lineRule="auto"/>
              <w:rPr>
                <w:sz w:val="28"/>
                <w:szCs w:val="28"/>
              </w:rPr>
            </w:pPr>
            <w:r w:rsidRPr="00F10782">
              <w:rPr>
                <w:sz w:val="28"/>
                <w:szCs w:val="28"/>
              </w:rPr>
              <w:t>29,3</w:t>
            </w:r>
          </w:p>
        </w:tc>
        <w:tc>
          <w:tcPr>
            <w:tcW w:w="0" w:type="auto"/>
            <w:shd w:val="clear" w:color="auto" w:fill="FFFFFF"/>
            <w:vAlign w:val="center"/>
            <w:hideMark/>
          </w:tcPr>
          <w:p w14:paraId="072112DB" w14:textId="77777777" w:rsidR="00A85770" w:rsidRPr="00F10782" w:rsidRDefault="00A85770" w:rsidP="00D73D68">
            <w:pPr>
              <w:pStyle w:val="NDBANG0"/>
              <w:spacing w:line="264" w:lineRule="auto"/>
              <w:rPr>
                <w:sz w:val="28"/>
                <w:szCs w:val="28"/>
              </w:rPr>
            </w:pPr>
            <w:r w:rsidRPr="00F10782">
              <w:rPr>
                <w:sz w:val="28"/>
                <w:szCs w:val="28"/>
              </w:rPr>
              <w:t>29,6</w:t>
            </w:r>
          </w:p>
        </w:tc>
        <w:tc>
          <w:tcPr>
            <w:tcW w:w="0" w:type="auto"/>
            <w:shd w:val="clear" w:color="auto" w:fill="FFFFFF"/>
            <w:vAlign w:val="center"/>
            <w:hideMark/>
          </w:tcPr>
          <w:p w14:paraId="1ADD13C2" w14:textId="77777777" w:rsidR="00A85770" w:rsidRPr="00F10782" w:rsidRDefault="00A85770" w:rsidP="00D73D68">
            <w:pPr>
              <w:pStyle w:val="NDBANG0"/>
              <w:spacing w:line="264" w:lineRule="auto"/>
              <w:rPr>
                <w:sz w:val="28"/>
                <w:szCs w:val="28"/>
              </w:rPr>
            </w:pPr>
            <w:r w:rsidRPr="00F10782">
              <w:rPr>
                <w:sz w:val="28"/>
                <w:szCs w:val="28"/>
              </w:rPr>
              <w:t>29,3</w:t>
            </w:r>
          </w:p>
        </w:tc>
      </w:tr>
      <w:tr w:rsidR="00880974" w:rsidRPr="00F10782" w14:paraId="4D365605" w14:textId="77777777" w:rsidTr="00D73D68">
        <w:trPr>
          <w:trHeight w:val="15"/>
          <w:jc w:val="center"/>
        </w:trPr>
        <w:tc>
          <w:tcPr>
            <w:tcW w:w="0" w:type="auto"/>
            <w:shd w:val="clear" w:color="auto" w:fill="FFFFFF"/>
            <w:vAlign w:val="center"/>
            <w:hideMark/>
          </w:tcPr>
          <w:p w14:paraId="298A0F0E" w14:textId="77777777" w:rsidR="00A85770" w:rsidRPr="00F10782" w:rsidRDefault="00A85770" w:rsidP="00D73D68">
            <w:pPr>
              <w:pStyle w:val="NDBANG0"/>
              <w:spacing w:line="264" w:lineRule="auto"/>
              <w:rPr>
                <w:sz w:val="28"/>
                <w:szCs w:val="28"/>
              </w:rPr>
            </w:pPr>
            <w:r w:rsidRPr="00F10782">
              <w:rPr>
                <w:sz w:val="28"/>
                <w:szCs w:val="28"/>
              </w:rPr>
              <w:t>Tháng 9</w:t>
            </w:r>
          </w:p>
        </w:tc>
        <w:tc>
          <w:tcPr>
            <w:tcW w:w="0" w:type="auto"/>
            <w:shd w:val="clear" w:color="auto" w:fill="FFFFFF"/>
            <w:vAlign w:val="center"/>
            <w:hideMark/>
          </w:tcPr>
          <w:p w14:paraId="30704B8D" w14:textId="77777777" w:rsidR="00A85770" w:rsidRPr="00F10782" w:rsidRDefault="00A85770" w:rsidP="00D73D68">
            <w:pPr>
              <w:pStyle w:val="NDBANG0"/>
              <w:spacing w:line="264" w:lineRule="auto"/>
              <w:rPr>
                <w:sz w:val="28"/>
                <w:szCs w:val="28"/>
              </w:rPr>
            </w:pPr>
            <w:r w:rsidRPr="00F10782">
              <w:rPr>
                <w:sz w:val="28"/>
                <w:szCs w:val="28"/>
              </w:rPr>
              <w:t>28,2</w:t>
            </w:r>
          </w:p>
        </w:tc>
        <w:tc>
          <w:tcPr>
            <w:tcW w:w="0" w:type="auto"/>
            <w:shd w:val="clear" w:color="auto" w:fill="FFFFFF"/>
            <w:vAlign w:val="center"/>
            <w:hideMark/>
          </w:tcPr>
          <w:p w14:paraId="5F0F344A" w14:textId="77777777" w:rsidR="00A85770" w:rsidRPr="00F10782" w:rsidRDefault="00A85770" w:rsidP="00D73D68">
            <w:pPr>
              <w:pStyle w:val="NDBANG0"/>
              <w:spacing w:line="264" w:lineRule="auto"/>
              <w:rPr>
                <w:sz w:val="28"/>
                <w:szCs w:val="28"/>
              </w:rPr>
            </w:pPr>
            <w:r w:rsidRPr="00F10782">
              <w:rPr>
                <w:sz w:val="28"/>
                <w:szCs w:val="28"/>
              </w:rPr>
              <w:t>26,8</w:t>
            </w:r>
          </w:p>
        </w:tc>
        <w:tc>
          <w:tcPr>
            <w:tcW w:w="0" w:type="auto"/>
            <w:shd w:val="clear" w:color="auto" w:fill="FFFFFF"/>
            <w:vAlign w:val="center"/>
            <w:hideMark/>
          </w:tcPr>
          <w:p w14:paraId="6555F371" w14:textId="77777777" w:rsidR="00A85770" w:rsidRPr="00F10782" w:rsidRDefault="00A85770" w:rsidP="00D73D68">
            <w:pPr>
              <w:pStyle w:val="NDBANG0"/>
              <w:spacing w:line="264" w:lineRule="auto"/>
              <w:rPr>
                <w:sz w:val="28"/>
                <w:szCs w:val="28"/>
              </w:rPr>
            </w:pPr>
            <w:r w:rsidRPr="00F10782">
              <w:rPr>
                <w:sz w:val="28"/>
                <w:szCs w:val="28"/>
              </w:rPr>
              <w:t>27,0</w:t>
            </w:r>
          </w:p>
        </w:tc>
        <w:tc>
          <w:tcPr>
            <w:tcW w:w="0" w:type="auto"/>
            <w:shd w:val="clear" w:color="auto" w:fill="FFFFFF"/>
            <w:vAlign w:val="center"/>
            <w:hideMark/>
          </w:tcPr>
          <w:p w14:paraId="2D6919DB" w14:textId="77777777" w:rsidR="00A85770" w:rsidRPr="00F10782" w:rsidRDefault="00A85770" w:rsidP="00D73D68">
            <w:pPr>
              <w:pStyle w:val="NDBANG0"/>
              <w:spacing w:line="264" w:lineRule="auto"/>
              <w:rPr>
                <w:sz w:val="28"/>
                <w:szCs w:val="28"/>
              </w:rPr>
            </w:pPr>
            <w:r w:rsidRPr="00F10782">
              <w:rPr>
                <w:sz w:val="28"/>
                <w:szCs w:val="28"/>
              </w:rPr>
              <w:t>27,9</w:t>
            </w:r>
          </w:p>
        </w:tc>
        <w:tc>
          <w:tcPr>
            <w:tcW w:w="0" w:type="auto"/>
            <w:shd w:val="clear" w:color="auto" w:fill="FFFFFF"/>
            <w:vAlign w:val="center"/>
            <w:hideMark/>
          </w:tcPr>
          <w:p w14:paraId="3411BE4D" w14:textId="77777777" w:rsidR="00A85770" w:rsidRPr="00F10782" w:rsidRDefault="00A85770" w:rsidP="00D73D68">
            <w:pPr>
              <w:pStyle w:val="NDBANG0"/>
              <w:spacing w:line="264" w:lineRule="auto"/>
              <w:rPr>
                <w:sz w:val="28"/>
                <w:szCs w:val="28"/>
              </w:rPr>
            </w:pPr>
            <w:r w:rsidRPr="00F10782">
              <w:rPr>
                <w:sz w:val="28"/>
                <w:szCs w:val="28"/>
              </w:rPr>
              <w:t>28,8</w:t>
            </w:r>
          </w:p>
        </w:tc>
        <w:tc>
          <w:tcPr>
            <w:tcW w:w="0" w:type="auto"/>
            <w:shd w:val="clear" w:color="auto" w:fill="FFFFFF"/>
            <w:vAlign w:val="center"/>
            <w:hideMark/>
          </w:tcPr>
          <w:p w14:paraId="27BE5E59" w14:textId="77777777" w:rsidR="00A85770" w:rsidRPr="00F10782" w:rsidRDefault="00A85770" w:rsidP="00D73D68">
            <w:pPr>
              <w:pStyle w:val="NDBANG0"/>
              <w:spacing w:line="264" w:lineRule="auto"/>
              <w:rPr>
                <w:sz w:val="28"/>
                <w:szCs w:val="28"/>
              </w:rPr>
            </w:pPr>
            <w:r w:rsidRPr="00F10782">
              <w:rPr>
                <w:sz w:val="28"/>
                <w:szCs w:val="28"/>
              </w:rPr>
              <w:t>27,8</w:t>
            </w:r>
          </w:p>
        </w:tc>
      </w:tr>
      <w:tr w:rsidR="00880974" w:rsidRPr="00F10782" w14:paraId="6E812A5E" w14:textId="77777777" w:rsidTr="00D73D68">
        <w:trPr>
          <w:jc w:val="center"/>
        </w:trPr>
        <w:tc>
          <w:tcPr>
            <w:tcW w:w="0" w:type="auto"/>
            <w:shd w:val="clear" w:color="auto" w:fill="FFFFFF"/>
            <w:vAlign w:val="center"/>
            <w:hideMark/>
          </w:tcPr>
          <w:p w14:paraId="388EE7EA" w14:textId="77777777" w:rsidR="00A85770" w:rsidRPr="00F10782" w:rsidRDefault="00A85770" w:rsidP="00D73D68">
            <w:pPr>
              <w:pStyle w:val="NDBANG0"/>
              <w:spacing w:line="264" w:lineRule="auto"/>
              <w:rPr>
                <w:sz w:val="28"/>
                <w:szCs w:val="28"/>
              </w:rPr>
            </w:pPr>
            <w:r w:rsidRPr="00F10782">
              <w:rPr>
                <w:sz w:val="28"/>
                <w:szCs w:val="28"/>
              </w:rPr>
              <w:t>Tháng 10</w:t>
            </w:r>
          </w:p>
        </w:tc>
        <w:tc>
          <w:tcPr>
            <w:tcW w:w="0" w:type="auto"/>
            <w:shd w:val="clear" w:color="auto" w:fill="FFFFFF"/>
            <w:vAlign w:val="center"/>
            <w:hideMark/>
          </w:tcPr>
          <w:p w14:paraId="5D63DDA3" w14:textId="77777777" w:rsidR="00A85770" w:rsidRPr="00F10782" w:rsidRDefault="00A85770" w:rsidP="00D73D68">
            <w:pPr>
              <w:pStyle w:val="NDBANG0"/>
              <w:spacing w:line="264" w:lineRule="auto"/>
              <w:rPr>
                <w:sz w:val="28"/>
                <w:szCs w:val="28"/>
              </w:rPr>
            </w:pPr>
            <w:r w:rsidRPr="00F10782">
              <w:rPr>
                <w:sz w:val="28"/>
                <w:szCs w:val="28"/>
              </w:rPr>
              <w:t>24,1</w:t>
            </w:r>
          </w:p>
        </w:tc>
        <w:tc>
          <w:tcPr>
            <w:tcW w:w="0" w:type="auto"/>
            <w:shd w:val="clear" w:color="auto" w:fill="FFFFFF"/>
            <w:vAlign w:val="center"/>
            <w:hideMark/>
          </w:tcPr>
          <w:p w14:paraId="5B3AAA0D" w14:textId="77777777" w:rsidR="00A85770" w:rsidRPr="00F10782" w:rsidRDefault="00A85770" w:rsidP="00D73D68">
            <w:pPr>
              <w:pStyle w:val="NDBANG0"/>
              <w:spacing w:line="264" w:lineRule="auto"/>
              <w:rPr>
                <w:sz w:val="28"/>
                <w:szCs w:val="28"/>
              </w:rPr>
            </w:pPr>
            <w:r w:rsidRPr="00F10782">
              <w:rPr>
                <w:sz w:val="28"/>
                <w:szCs w:val="28"/>
              </w:rPr>
              <w:t>25,6</w:t>
            </w:r>
          </w:p>
        </w:tc>
        <w:tc>
          <w:tcPr>
            <w:tcW w:w="0" w:type="auto"/>
            <w:shd w:val="clear" w:color="auto" w:fill="FFFFFF"/>
            <w:vAlign w:val="center"/>
            <w:hideMark/>
          </w:tcPr>
          <w:p w14:paraId="749AADE1" w14:textId="77777777" w:rsidR="00A85770" w:rsidRPr="00F10782" w:rsidRDefault="00A85770" w:rsidP="00D73D68">
            <w:pPr>
              <w:pStyle w:val="NDBANG0"/>
              <w:spacing w:line="264" w:lineRule="auto"/>
              <w:rPr>
                <w:sz w:val="28"/>
                <w:szCs w:val="28"/>
              </w:rPr>
            </w:pPr>
            <w:r w:rsidRPr="00F10782">
              <w:rPr>
                <w:sz w:val="28"/>
                <w:szCs w:val="28"/>
              </w:rPr>
              <w:t>24,6</w:t>
            </w:r>
          </w:p>
        </w:tc>
        <w:tc>
          <w:tcPr>
            <w:tcW w:w="0" w:type="auto"/>
            <w:shd w:val="clear" w:color="auto" w:fill="FFFFFF"/>
            <w:vAlign w:val="center"/>
            <w:hideMark/>
          </w:tcPr>
          <w:p w14:paraId="6D0D85EC" w14:textId="77777777" w:rsidR="00A85770" w:rsidRPr="00F10782" w:rsidRDefault="00A85770" w:rsidP="00D73D68">
            <w:pPr>
              <w:pStyle w:val="NDBANG0"/>
              <w:spacing w:line="264" w:lineRule="auto"/>
              <w:rPr>
                <w:sz w:val="28"/>
                <w:szCs w:val="28"/>
              </w:rPr>
            </w:pPr>
            <w:r w:rsidRPr="00F10782">
              <w:rPr>
                <w:sz w:val="28"/>
                <w:szCs w:val="28"/>
              </w:rPr>
              <w:t>25,2</w:t>
            </w:r>
          </w:p>
        </w:tc>
        <w:tc>
          <w:tcPr>
            <w:tcW w:w="0" w:type="auto"/>
            <w:shd w:val="clear" w:color="auto" w:fill="FFFFFF"/>
            <w:vAlign w:val="center"/>
            <w:hideMark/>
          </w:tcPr>
          <w:p w14:paraId="3AD7B23C" w14:textId="77777777" w:rsidR="00A85770" w:rsidRPr="00F10782" w:rsidRDefault="00A85770" w:rsidP="00D73D68">
            <w:pPr>
              <w:pStyle w:val="NDBANG0"/>
              <w:spacing w:line="264" w:lineRule="auto"/>
              <w:rPr>
                <w:sz w:val="28"/>
                <w:szCs w:val="28"/>
              </w:rPr>
            </w:pPr>
            <w:r w:rsidRPr="00F10782">
              <w:rPr>
                <w:sz w:val="28"/>
                <w:szCs w:val="28"/>
              </w:rPr>
              <w:t>25,8</w:t>
            </w:r>
          </w:p>
        </w:tc>
        <w:tc>
          <w:tcPr>
            <w:tcW w:w="0" w:type="auto"/>
            <w:shd w:val="clear" w:color="auto" w:fill="FFFFFF"/>
            <w:vAlign w:val="center"/>
            <w:hideMark/>
          </w:tcPr>
          <w:p w14:paraId="7FDD793E" w14:textId="77777777" w:rsidR="00A85770" w:rsidRPr="00F10782" w:rsidRDefault="00A85770" w:rsidP="00D73D68">
            <w:pPr>
              <w:pStyle w:val="NDBANG0"/>
              <w:spacing w:line="264" w:lineRule="auto"/>
              <w:rPr>
                <w:sz w:val="28"/>
                <w:szCs w:val="28"/>
              </w:rPr>
            </w:pPr>
            <w:r w:rsidRPr="00F10782">
              <w:rPr>
                <w:sz w:val="28"/>
                <w:szCs w:val="28"/>
              </w:rPr>
              <w:t>26,2</w:t>
            </w:r>
          </w:p>
        </w:tc>
      </w:tr>
      <w:tr w:rsidR="00880974" w:rsidRPr="00F10782" w14:paraId="6992284B" w14:textId="77777777" w:rsidTr="00D73D68">
        <w:trPr>
          <w:jc w:val="center"/>
        </w:trPr>
        <w:tc>
          <w:tcPr>
            <w:tcW w:w="0" w:type="auto"/>
            <w:shd w:val="clear" w:color="auto" w:fill="FFFFFF"/>
            <w:vAlign w:val="center"/>
            <w:hideMark/>
          </w:tcPr>
          <w:p w14:paraId="6C43593F" w14:textId="77777777" w:rsidR="00A85770" w:rsidRPr="00F10782" w:rsidRDefault="00A85770" w:rsidP="00D73D68">
            <w:pPr>
              <w:pStyle w:val="NDBANG0"/>
              <w:spacing w:line="264" w:lineRule="auto"/>
              <w:rPr>
                <w:sz w:val="28"/>
                <w:szCs w:val="28"/>
              </w:rPr>
            </w:pPr>
            <w:r w:rsidRPr="00F10782">
              <w:rPr>
                <w:sz w:val="28"/>
                <w:szCs w:val="28"/>
              </w:rPr>
              <w:t>Tháng 11</w:t>
            </w:r>
          </w:p>
        </w:tc>
        <w:tc>
          <w:tcPr>
            <w:tcW w:w="0" w:type="auto"/>
            <w:shd w:val="clear" w:color="auto" w:fill="FFFFFF"/>
            <w:vAlign w:val="center"/>
            <w:hideMark/>
          </w:tcPr>
          <w:p w14:paraId="6EC3C4E3" w14:textId="77777777" w:rsidR="00A85770" w:rsidRPr="00F10782" w:rsidRDefault="00A85770" w:rsidP="00D73D68">
            <w:pPr>
              <w:pStyle w:val="NDBANG0"/>
              <w:spacing w:line="264" w:lineRule="auto"/>
              <w:rPr>
                <w:sz w:val="28"/>
                <w:szCs w:val="28"/>
              </w:rPr>
            </w:pPr>
            <w:r w:rsidRPr="00F10782">
              <w:rPr>
                <w:sz w:val="28"/>
                <w:szCs w:val="28"/>
              </w:rPr>
              <w:t>22,2</w:t>
            </w:r>
          </w:p>
        </w:tc>
        <w:tc>
          <w:tcPr>
            <w:tcW w:w="0" w:type="auto"/>
            <w:shd w:val="clear" w:color="auto" w:fill="FFFFFF"/>
            <w:vAlign w:val="center"/>
            <w:hideMark/>
          </w:tcPr>
          <w:p w14:paraId="6765342B" w14:textId="77777777" w:rsidR="00A85770" w:rsidRPr="00F10782" w:rsidRDefault="00A85770" w:rsidP="00D73D68">
            <w:pPr>
              <w:pStyle w:val="NDBANG0"/>
              <w:spacing w:line="264" w:lineRule="auto"/>
              <w:rPr>
                <w:sz w:val="28"/>
                <w:szCs w:val="28"/>
              </w:rPr>
            </w:pPr>
            <w:r w:rsidRPr="00F10782">
              <w:rPr>
                <w:sz w:val="28"/>
                <w:szCs w:val="28"/>
              </w:rPr>
              <w:t>24,8</w:t>
            </w:r>
          </w:p>
        </w:tc>
        <w:tc>
          <w:tcPr>
            <w:tcW w:w="0" w:type="auto"/>
            <w:shd w:val="clear" w:color="auto" w:fill="FFFFFF"/>
            <w:vAlign w:val="center"/>
            <w:hideMark/>
          </w:tcPr>
          <w:p w14:paraId="308F51A1" w14:textId="77777777" w:rsidR="00A85770" w:rsidRPr="00F10782" w:rsidRDefault="00A85770" w:rsidP="00D73D68">
            <w:pPr>
              <w:pStyle w:val="NDBANG0"/>
              <w:spacing w:line="264" w:lineRule="auto"/>
              <w:rPr>
                <w:sz w:val="28"/>
                <w:szCs w:val="28"/>
              </w:rPr>
            </w:pPr>
            <w:r w:rsidRPr="00F10782">
              <w:rPr>
                <w:sz w:val="28"/>
                <w:szCs w:val="28"/>
              </w:rPr>
              <w:t>23,0</w:t>
            </w:r>
          </w:p>
        </w:tc>
        <w:tc>
          <w:tcPr>
            <w:tcW w:w="0" w:type="auto"/>
            <w:shd w:val="clear" w:color="auto" w:fill="FFFFFF"/>
            <w:vAlign w:val="center"/>
            <w:hideMark/>
          </w:tcPr>
          <w:p w14:paraId="053B5892" w14:textId="77777777" w:rsidR="00A85770" w:rsidRPr="00F10782" w:rsidRDefault="00A85770" w:rsidP="00D73D68">
            <w:pPr>
              <w:pStyle w:val="NDBANG0"/>
              <w:spacing w:line="264" w:lineRule="auto"/>
              <w:rPr>
                <w:sz w:val="28"/>
                <w:szCs w:val="28"/>
              </w:rPr>
            </w:pPr>
            <w:r w:rsidRPr="00F10782">
              <w:rPr>
                <w:sz w:val="28"/>
                <w:szCs w:val="28"/>
              </w:rPr>
              <w:t>23,9</w:t>
            </w:r>
          </w:p>
        </w:tc>
        <w:tc>
          <w:tcPr>
            <w:tcW w:w="0" w:type="auto"/>
            <w:shd w:val="clear" w:color="auto" w:fill="FFFFFF"/>
            <w:vAlign w:val="center"/>
            <w:hideMark/>
          </w:tcPr>
          <w:p w14:paraId="50C18CAA" w14:textId="77777777" w:rsidR="00A85770" w:rsidRPr="00F10782" w:rsidRDefault="00A85770" w:rsidP="00D73D68">
            <w:pPr>
              <w:pStyle w:val="NDBANG0"/>
              <w:spacing w:line="264" w:lineRule="auto"/>
              <w:rPr>
                <w:sz w:val="28"/>
                <w:szCs w:val="28"/>
              </w:rPr>
            </w:pPr>
            <w:r w:rsidRPr="00F10782">
              <w:rPr>
                <w:sz w:val="28"/>
                <w:szCs w:val="28"/>
              </w:rPr>
              <w:t>25,5</w:t>
            </w:r>
          </w:p>
        </w:tc>
        <w:tc>
          <w:tcPr>
            <w:tcW w:w="0" w:type="auto"/>
            <w:shd w:val="clear" w:color="auto" w:fill="FFFFFF"/>
            <w:vAlign w:val="center"/>
            <w:hideMark/>
          </w:tcPr>
          <w:p w14:paraId="2C3E355E" w14:textId="77777777" w:rsidR="00A85770" w:rsidRPr="00F10782" w:rsidRDefault="00A85770" w:rsidP="00D73D68">
            <w:pPr>
              <w:pStyle w:val="NDBANG0"/>
              <w:spacing w:line="264" w:lineRule="auto"/>
              <w:rPr>
                <w:sz w:val="28"/>
                <w:szCs w:val="28"/>
              </w:rPr>
            </w:pPr>
            <w:r w:rsidRPr="00F10782">
              <w:rPr>
                <w:sz w:val="28"/>
                <w:szCs w:val="28"/>
              </w:rPr>
              <w:t>23,3</w:t>
            </w:r>
          </w:p>
        </w:tc>
      </w:tr>
      <w:tr w:rsidR="00880974" w:rsidRPr="00F10782" w14:paraId="29BABEC6" w14:textId="77777777" w:rsidTr="00D73D68">
        <w:trPr>
          <w:jc w:val="center"/>
        </w:trPr>
        <w:tc>
          <w:tcPr>
            <w:tcW w:w="0" w:type="auto"/>
            <w:shd w:val="clear" w:color="auto" w:fill="FFFFFF"/>
            <w:vAlign w:val="center"/>
            <w:hideMark/>
          </w:tcPr>
          <w:p w14:paraId="2720BA96" w14:textId="77777777" w:rsidR="00A85770" w:rsidRPr="00F10782" w:rsidRDefault="00A85770" w:rsidP="00D73D68">
            <w:pPr>
              <w:pStyle w:val="NDBANG0"/>
              <w:spacing w:line="264" w:lineRule="auto"/>
              <w:rPr>
                <w:sz w:val="28"/>
                <w:szCs w:val="28"/>
              </w:rPr>
            </w:pPr>
            <w:r w:rsidRPr="00F10782">
              <w:rPr>
                <w:sz w:val="28"/>
                <w:szCs w:val="28"/>
              </w:rPr>
              <w:t>Tháng 12</w:t>
            </w:r>
          </w:p>
        </w:tc>
        <w:tc>
          <w:tcPr>
            <w:tcW w:w="0" w:type="auto"/>
            <w:shd w:val="clear" w:color="auto" w:fill="FFFFFF"/>
            <w:vAlign w:val="center"/>
            <w:hideMark/>
          </w:tcPr>
          <w:p w14:paraId="2DA2D134" w14:textId="77777777" w:rsidR="00A85770" w:rsidRPr="00F10782" w:rsidRDefault="00A85770" w:rsidP="00D73D68">
            <w:pPr>
              <w:pStyle w:val="NDBANG0"/>
              <w:spacing w:line="264" w:lineRule="auto"/>
              <w:rPr>
                <w:sz w:val="28"/>
                <w:szCs w:val="28"/>
              </w:rPr>
            </w:pPr>
            <w:r w:rsidRPr="00F10782">
              <w:rPr>
                <w:sz w:val="28"/>
                <w:szCs w:val="28"/>
              </w:rPr>
              <w:t>20,5</w:t>
            </w:r>
          </w:p>
        </w:tc>
        <w:tc>
          <w:tcPr>
            <w:tcW w:w="0" w:type="auto"/>
            <w:shd w:val="clear" w:color="auto" w:fill="FFFFFF"/>
            <w:vAlign w:val="center"/>
            <w:hideMark/>
          </w:tcPr>
          <w:p w14:paraId="5A408105" w14:textId="77777777" w:rsidR="00A85770" w:rsidRPr="00F10782" w:rsidRDefault="00A85770" w:rsidP="00D73D68">
            <w:pPr>
              <w:pStyle w:val="NDBANG0"/>
              <w:spacing w:line="264" w:lineRule="auto"/>
              <w:rPr>
                <w:sz w:val="28"/>
                <w:szCs w:val="28"/>
              </w:rPr>
            </w:pPr>
            <w:r w:rsidRPr="00F10782">
              <w:rPr>
                <w:sz w:val="28"/>
                <w:szCs w:val="28"/>
              </w:rPr>
              <w:t>21,5</w:t>
            </w:r>
          </w:p>
        </w:tc>
        <w:tc>
          <w:tcPr>
            <w:tcW w:w="0" w:type="auto"/>
            <w:shd w:val="clear" w:color="auto" w:fill="FFFFFF"/>
            <w:vAlign w:val="center"/>
            <w:hideMark/>
          </w:tcPr>
          <w:p w14:paraId="77A28171" w14:textId="77777777" w:rsidR="00A85770" w:rsidRPr="00F10782" w:rsidRDefault="00A85770" w:rsidP="00D73D68">
            <w:pPr>
              <w:pStyle w:val="NDBANG0"/>
              <w:spacing w:line="264" w:lineRule="auto"/>
              <w:rPr>
                <w:sz w:val="28"/>
                <w:szCs w:val="28"/>
              </w:rPr>
            </w:pPr>
            <w:r w:rsidRPr="00F10782">
              <w:rPr>
                <w:sz w:val="28"/>
                <w:szCs w:val="28"/>
              </w:rPr>
              <w:t>18,1</w:t>
            </w:r>
          </w:p>
        </w:tc>
        <w:tc>
          <w:tcPr>
            <w:tcW w:w="0" w:type="auto"/>
            <w:shd w:val="clear" w:color="auto" w:fill="FFFFFF"/>
            <w:vAlign w:val="center"/>
            <w:hideMark/>
          </w:tcPr>
          <w:p w14:paraId="304CCA15" w14:textId="77777777" w:rsidR="00A85770" w:rsidRPr="00F10782" w:rsidRDefault="00A85770" w:rsidP="00D73D68">
            <w:pPr>
              <w:pStyle w:val="NDBANG0"/>
              <w:spacing w:line="264" w:lineRule="auto"/>
              <w:rPr>
                <w:sz w:val="28"/>
                <w:szCs w:val="28"/>
              </w:rPr>
            </w:pPr>
            <w:r w:rsidRPr="00F10782">
              <w:rPr>
                <w:sz w:val="28"/>
                <w:szCs w:val="28"/>
              </w:rPr>
              <w:t>18,3</w:t>
            </w:r>
          </w:p>
        </w:tc>
        <w:tc>
          <w:tcPr>
            <w:tcW w:w="0" w:type="auto"/>
            <w:shd w:val="clear" w:color="auto" w:fill="FFFFFF"/>
            <w:vAlign w:val="center"/>
            <w:hideMark/>
          </w:tcPr>
          <w:p w14:paraId="0CF14F30" w14:textId="77777777" w:rsidR="00A85770" w:rsidRPr="00F10782" w:rsidRDefault="00A85770" w:rsidP="00D73D68">
            <w:pPr>
              <w:pStyle w:val="NDBANG0"/>
              <w:spacing w:line="264" w:lineRule="auto"/>
              <w:rPr>
                <w:sz w:val="28"/>
                <w:szCs w:val="28"/>
              </w:rPr>
            </w:pPr>
            <w:r w:rsidRPr="00F10782">
              <w:rPr>
                <w:sz w:val="28"/>
                <w:szCs w:val="28"/>
              </w:rPr>
              <w:t>21,2</w:t>
            </w:r>
          </w:p>
        </w:tc>
        <w:tc>
          <w:tcPr>
            <w:tcW w:w="0" w:type="auto"/>
            <w:shd w:val="clear" w:color="auto" w:fill="FFFFFF"/>
            <w:vAlign w:val="center"/>
            <w:hideMark/>
          </w:tcPr>
          <w:p w14:paraId="2077A9D3" w14:textId="77777777" w:rsidR="00A85770" w:rsidRPr="00F10782" w:rsidRDefault="00A85770" w:rsidP="00D73D68">
            <w:pPr>
              <w:pStyle w:val="NDBANG0"/>
              <w:spacing w:line="264" w:lineRule="auto"/>
              <w:rPr>
                <w:sz w:val="28"/>
                <w:szCs w:val="28"/>
              </w:rPr>
            </w:pPr>
            <w:r w:rsidRPr="00F10782">
              <w:rPr>
                <w:sz w:val="28"/>
                <w:szCs w:val="28"/>
              </w:rPr>
              <w:t>20,3</w:t>
            </w:r>
          </w:p>
        </w:tc>
      </w:tr>
    </w:tbl>
    <w:p w14:paraId="7C357177" w14:textId="77777777" w:rsidR="00A85770" w:rsidRPr="00F10782" w:rsidRDefault="00A85770" w:rsidP="00A85770">
      <w:pPr>
        <w:pStyle w:val="ACAP4"/>
        <w:spacing w:before="0" w:line="264" w:lineRule="auto"/>
        <w:rPr>
          <w:szCs w:val="28"/>
        </w:rPr>
      </w:pPr>
      <w:r w:rsidRPr="00F10782">
        <w:rPr>
          <w:szCs w:val="28"/>
          <w:lang w:val="vi-VN"/>
        </w:rPr>
        <w:t>Chế độ mưa</w:t>
      </w:r>
    </w:p>
    <w:p w14:paraId="294EE3A2" w14:textId="77777777" w:rsidR="00A85770" w:rsidRPr="00F10782" w:rsidRDefault="00A85770" w:rsidP="00A85770">
      <w:pPr>
        <w:spacing w:line="264" w:lineRule="auto"/>
        <w:rPr>
          <w:sz w:val="28"/>
          <w:lang w:val="vi-VN"/>
        </w:rPr>
      </w:pPr>
      <w:r w:rsidRPr="00F10782">
        <w:rPr>
          <w:sz w:val="28"/>
        </w:rPr>
        <w:t>T</w:t>
      </w:r>
      <w:r w:rsidRPr="00F10782">
        <w:rPr>
          <w:sz w:val="28"/>
          <w:lang w:val="vi-VN"/>
        </w:rPr>
        <w:t xml:space="preserve">heo </w:t>
      </w:r>
      <w:r w:rsidRPr="00F10782">
        <w:rPr>
          <w:sz w:val="28"/>
        </w:rPr>
        <w:t>N</w:t>
      </w:r>
      <w:r w:rsidRPr="00F10782">
        <w:rPr>
          <w:sz w:val="28"/>
          <w:lang w:val="vi-VN"/>
        </w:rPr>
        <w:t xml:space="preserve">iên giám thống kê </w:t>
      </w:r>
      <w:r w:rsidRPr="00F10782">
        <w:rPr>
          <w:sz w:val="28"/>
        </w:rPr>
        <w:t xml:space="preserve">tỉnh Quảng Bình năm </w:t>
      </w:r>
      <w:r w:rsidRPr="00F10782">
        <w:rPr>
          <w:sz w:val="28"/>
          <w:lang w:val="vi-VN"/>
        </w:rPr>
        <w:t>20</w:t>
      </w:r>
      <w:r w:rsidRPr="00F10782">
        <w:rPr>
          <w:sz w:val="28"/>
        </w:rPr>
        <w:t>21, l</w:t>
      </w:r>
      <w:r w:rsidRPr="00F10782">
        <w:rPr>
          <w:sz w:val="28"/>
          <w:lang w:val="vi-VN"/>
        </w:rPr>
        <w:t xml:space="preserve">ượng mưa hàng năm qua các năm như sau: Năm </w:t>
      </w:r>
      <w:r w:rsidRPr="00F10782">
        <w:rPr>
          <w:sz w:val="28"/>
        </w:rPr>
        <w:t>(</w:t>
      </w:r>
      <w:r w:rsidRPr="00F10782">
        <w:rPr>
          <w:sz w:val="28"/>
          <w:lang w:val="vi-VN"/>
        </w:rPr>
        <w:t>201</w:t>
      </w:r>
      <w:r w:rsidRPr="00F10782">
        <w:rPr>
          <w:sz w:val="28"/>
        </w:rPr>
        <w:t>6)</w:t>
      </w:r>
      <w:r w:rsidRPr="00F10782">
        <w:rPr>
          <w:sz w:val="28"/>
          <w:lang w:val="vi-VN"/>
        </w:rPr>
        <w:t xml:space="preserve"> là</w:t>
      </w:r>
      <w:r w:rsidRPr="00F10782">
        <w:rPr>
          <w:sz w:val="28"/>
        </w:rPr>
        <w:t>:</w:t>
      </w:r>
      <w:r w:rsidRPr="00F10782">
        <w:rPr>
          <w:sz w:val="28"/>
          <w:lang w:val="vi-VN"/>
        </w:rPr>
        <w:t xml:space="preserve"> </w:t>
      </w:r>
      <w:r w:rsidRPr="00F10782">
        <w:rPr>
          <w:noProof/>
          <w:sz w:val="28"/>
        </w:rPr>
        <w:t>2.908</w:t>
      </w:r>
      <w:r w:rsidRPr="00F10782">
        <w:rPr>
          <w:noProof/>
          <w:sz w:val="28"/>
          <w:lang w:val="vi-VN"/>
        </w:rPr>
        <w:t xml:space="preserve">mm; </w:t>
      </w:r>
      <w:r w:rsidRPr="00F10782">
        <w:rPr>
          <w:sz w:val="28"/>
          <w:lang w:val="vi-VN"/>
        </w:rPr>
        <w:t xml:space="preserve">năm </w:t>
      </w:r>
      <w:r w:rsidRPr="00F10782">
        <w:rPr>
          <w:sz w:val="28"/>
        </w:rPr>
        <w:t>(</w:t>
      </w:r>
      <w:r w:rsidRPr="00F10782">
        <w:rPr>
          <w:sz w:val="28"/>
          <w:lang w:val="vi-VN"/>
        </w:rPr>
        <w:t>201</w:t>
      </w:r>
      <w:r w:rsidRPr="00F10782">
        <w:rPr>
          <w:sz w:val="28"/>
        </w:rPr>
        <w:t>7)</w:t>
      </w:r>
      <w:r w:rsidRPr="00F10782">
        <w:rPr>
          <w:sz w:val="28"/>
          <w:lang w:val="vi-VN"/>
        </w:rPr>
        <w:t xml:space="preserve"> là</w:t>
      </w:r>
      <w:r w:rsidRPr="00F10782">
        <w:rPr>
          <w:sz w:val="28"/>
        </w:rPr>
        <w:t>:</w:t>
      </w:r>
      <w:r w:rsidRPr="00F10782">
        <w:rPr>
          <w:sz w:val="28"/>
          <w:lang w:val="vi-VN"/>
        </w:rPr>
        <w:t xml:space="preserve"> </w:t>
      </w:r>
      <w:r w:rsidRPr="00F10782">
        <w:rPr>
          <w:noProof/>
          <w:sz w:val="28"/>
        </w:rPr>
        <w:t>1.744</w:t>
      </w:r>
      <w:r w:rsidRPr="00F10782">
        <w:rPr>
          <w:sz w:val="28"/>
          <w:lang w:val="vi-VN"/>
        </w:rPr>
        <w:t xml:space="preserve">mm; năm </w:t>
      </w:r>
      <w:r w:rsidRPr="00F10782">
        <w:rPr>
          <w:sz w:val="28"/>
        </w:rPr>
        <w:t>(</w:t>
      </w:r>
      <w:r w:rsidRPr="00F10782">
        <w:rPr>
          <w:sz w:val="28"/>
          <w:lang w:val="vi-VN"/>
        </w:rPr>
        <w:t>201</w:t>
      </w:r>
      <w:r w:rsidRPr="00F10782">
        <w:rPr>
          <w:sz w:val="28"/>
        </w:rPr>
        <w:t>8)</w:t>
      </w:r>
      <w:r w:rsidRPr="00F10782">
        <w:rPr>
          <w:sz w:val="28"/>
          <w:lang w:val="vi-VN"/>
        </w:rPr>
        <w:t xml:space="preserve"> là</w:t>
      </w:r>
      <w:r w:rsidRPr="00F10782">
        <w:rPr>
          <w:sz w:val="28"/>
        </w:rPr>
        <w:t xml:space="preserve">: </w:t>
      </w:r>
      <w:r w:rsidRPr="00F10782">
        <w:rPr>
          <w:noProof/>
          <w:sz w:val="28"/>
        </w:rPr>
        <w:t>2.407</w:t>
      </w:r>
      <w:r w:rsidRPr="00F10782">
        <w:rPr>
          <w:sz w:val="28"/>
          <w:lang w:val="vi-VN"/>
        </w:rPr>
        <w:t xml:space="preserve">mm, năm </w:t>
      </w:r>
      <w:r w:rsidRPr="00F10782">
        <w:rPr>
          <w:sz w:val="28"/>
        </w:rPr>
        <w:t>(</w:t>
      </w:r>
      <w:r w:rsidRPr="00F10782">
        <w:rPr>
          <w:sz w:val="28"/>
          <w:lang w:val="vi-VN"/>
        </w:rPr>
        <w:t>201</w:t>
      </w:r>
      <w:r w:rsidRPr="00F10782">
        <w:rPr>
          <w:sz w:val="28"/>
        </w:rPr>
        <w:t>9)</w:t>
      </w:r>
      <w:r w:rsidRPr="00F10782">
        <w:rPr>
          <w:sz w:val="28"/>
          <w:lang w:val="vi-VN"/>
        </w:rPr>
        <w:t xml:space="preserve"> là</w:t>
      </w:r>
      <w:r w:rsidRPr="00F10782">
        <w:rPr>
          <w:sz w:val="28"/>
        </w:rPr>
        <w:t>:</w:t>
      </w:r>
      <w:r w:rsidRPr="00F10782">
        <w:rPr>
          <w:sz w:val="28"/>
          <w:lang w:val="vi-VN"/>
        </w:rPr>
        <w:t xml:space="preserve"> </w:t>
      </w:r>
      <w:r w:rsidRPr="00F10782">
        <w:rPr>
          <w:noProof/>
          <w:sz w:val="28"/>
        </w:rPr>
        <w:t>1.490</w:t>
      </w:r>
      <w:r w:rsidRPr="00F10782">
        <w:rPr>
          <w:sz w:val="28"/>
          <w:lang w:val="vi-VN"/>
        </w:rPr>
        <w:t>mm</w:t>
      </w:r>
      <w:r w:rsidRPr="00F10782">
        <w:rPr>
          <w:sz w:val="28"/>
        </w:rPr>
        <w:t xml:space="preserve">, </w:t>
      </w:r>
      <w:r w:rsidRPr="00F10782">
        <w:rPr>
          <w:sz w:val="28"/>
          <w:lang w:val="vi-VN"/>
        </w:rPr>
        <w:t xml:space="preserve">năm </w:t>
      </w:r>
      <w:r w:rsidRPr="00F10782">
        <w:rPr>
          <w:sz w:val="28"/>
        </w:rPr>
        <w:t>(</w:t>
      </w:r>
      <w:r w:rsidRPr="00F10782">
        <w:rPr>
          <w:sz w:val="28"/>
          <w:lang w:val="vi-VN"/>
        </w:rPr>
        <w:t>20</w:t>
      </w:r>
      <w:r w:rsidRPr="00F10782">
        <w:rPr>
          <w:sz w:val="28"/>
        </w:rPr>
        <w:t>20)</w:t>
      </w:r>
      <w:r w:rsidRPr="00F10782">
        <w:rPr>
          <w:sz w:val="28"/>
          <w:lang w:val="vi-VN"/>
        </w:rPr>
        <w:t xml:space="preserve"> là</w:t>
      </w:r>
      <w:r w:rsidRPr="00F10782">
        <w:rPr>
          <w:sz w:val="28"/>
        </w:rPr>
        <w:t>:</w:t>
      </w:r>
      <w:r w:rsidRPr="00F10782">
        <w:rPr>
          <w:sz w:val="28"/>
          <w:lang w:val="vi-VN"/>
        </w:rPr>
        <w:t xml:space="preserve"> </w:t>
      </w:r>
      <w:r w:rsidRPr="00F10782">
        <w:rPr>
          <w:noProof/>
          <w:sz w:val="28"/>
        </w:rPr>
        <w:t>1.613</w:t>
      </w:r>
      <w:r w:rsidRPr="00F10782">
        <w:rPr>
          <w:sz w:val="28"/>
          <w:lang w:val="vi-VN"/>
        </w:rPr>
        <w:t>mm</w:t>
      </w:r>
      <w:r w:rsidRPr="00F10782">
        <w:rPr>
          <w:sz w:val="28"/>
        </w:rPr>
        <w:t>, năm (2021) là: 3.137 mm</w:t>
      </w:r>
      <w:r w:rsidRPr="00F10782">
        <w:rPr>
          <w:sz w:val="28"/>
          <w:lang w:val="vi-VN"/>
        </w:rPr>
        <w:t>. Do đặc điểm của địa hình nên lượng mưa phân bố không đều ở các nơi trong tỉnh và cũng không đều ở các tháng trong năm, thường tập trung vào mùa mưa (tháng 8 đến tháng 11) và chiếm phần lớn lượng mưa cả năm. Chi tiết lượng mưa thể hiện ở (</w:t>
      </w:r>
      <w:r w:rsidRPr="00F10782">
        <w:rPr>
          <w:i/>
          <w:sz w:val="28"/>
          <w:lang w:val="vi-VN"/>
        </w:rPr>
        <w:t xml:space="preserve">Bảng </w:t>
      </w:r>
      <w:r w:rsidRPr="00F10782">
        <w:rPr>
          <w:i/>
          <w:sz w:val="28"/>
        </w:rPr>
        <w:t>2.2</w:t>
      </w:r>
      <w:r w:rsidRPr="00F10782">
        <w:rPr>
          <w:sz w:val="28"/>
          <w:lang w:val="vi-VN"/>
        </w:rPr>
        <w:t>).</w:t>
      </w:r>
    </w:p>
    <w:p w14:paraId="527F8C00" w14:textId="77777777" w:rsidR="00A85770" w:rsidRPr="00F10782" w:rsidRDefault="00A85770" w:rsidP="00A85770">
      <w:pPr>
        <w:pStyle w:val="ABang0"/>
        <w:spacing w:line="264" w:lineRule="auto"/>
        <w:rPr>
          <w:color w:val="auto"/>
          <w:sz w:val="28"/>
          <w:szCs w:val="28"/>
        </w:rPr>
      </w:pPr>
      <w:bookmarkStart w:id="303" w:name="_Toc67043931"/>
      <w:bookmarkStart w:id="304" w:name="_Toc120909594"/>
      <w:r w:rsidRPr="00F10782">
        <w:rPr>
          <w:color w:val="auto"/>
          <w:sz w:val="28"/>
          <w:szCs w:val="28"/>
        </w:rPr>
        <w:lastRenderedPageBreak/>
        <w:t>Bảng 2.2. Lượng mưa tại trạm quan trắc</w:t>
      </w:r>
      <w:bookmarkEnd w:id="303"/>
      <w:bookmarkEnd w:id="304"/>
    </w:p>
    <w:p w14:paraId="022AC727" w14:textId="77777777" w:rsidR="00A85770" w:rsidRPr="00F10782" w:rsidRDefault="00A85770" w:rsidP="00A85770">
      <w:pPr>
        <w:pStyle w:val="ngun1"/>
        <w:spacing w:line="264" w:lineRule="auto"/>
      </w:pPr>
      <w:r w:rsidRPr="00F10782">
        <w:t>Đơn vị tính: mm</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1859"/>
        <w:gridCol w:w="1490"/>
        <w:gridCol w:w="1147"/>
        <w:gridCol w:w="1147"/>
        <w:gridCol w:w="1147"/>
        <w:gridCol w:w="1147"/>
        <w:gridCol w:w="1490"/>
      </w:tblGrid>
      <w:tr w:rsidR="00880974" w:rsidRPr="00F10782" w14:paraId="70CDAED2" w14:textId="77777777" w:rsidTr="00D73D68">
        <w:trPr>
          <w:tblHeader/>
          <w:jc w:val="center"/>
        </w:trPr>
        <w:tc>
          <w:tcPr>
            <w:tcW w:w="0" w:type="auto"/>
            <w:vMerge w:val="restart"/>
            <w:shd w:val="clear" w:color="auto" w:fill="auto"/>
            <w:vAlign w:val="center"/>
            <w:hideMark/>
          </w:tcPr>
          <w:p w14:paraId="3E26CCE7" w14:textId="77777777" w:rsidR="00A85770" w:rsidRPr="00F10782" w:rsidRDefault="00A85770" w:rsidP="00D73D68">
            <w:pPr>
              <w:pStyle w:val="NDBANG0"/>
              <w:spacing w:line="264" w:lineRule="auto"/>
              <w:rPr>
                <w:b/>
                <w:sz w:val="28"/>
                <w:szCs w:val="28"/>
              </w:rPr>
            </w:pPr>
            <w:r w:rsidRPr="00F10782">
              <w:rPr>
                <w:b/>
                <w:sz w:val="28"/>
                <w:szCs w:val="28"/>
              </w:rPr>
              <w:t> Cả năm</w:t>
            </w:r>
          </w:p>
        </w:tc>
        <w:tc>
          <w:tcPr>
            <w:tcW w:w="0" w:type="auto"/>
            <w:shd w:val="clear" w:color="auto" w:fill="auto"/>
            <w:vAlign w:val="center"/>
            <w:hideMark/>
          </w:tcPr>
          <w:p w14:paraId="718F9A6D" w14:textId="77777777" w:rsidR="00A85770" w:rsidRPr="00F10782" w:rsidRDefault="00A85770" w:rsidP="00D73D68">
            <w:pPr>
              <w:pStyle w:val="NDBANG0"/>
              <w:spacing w:line="264" w:lineRule="auto"/>
              <w:rPr>
                <w:b/>
                <w:sz w:val="28"/>
                <w:szCs w:val="28"/>
              </w:rPr>
            </w:pPr>
            <w:r w:rsidRPr="00F10782">
              <w:rPr>
                <w:b/>
                <w:sz w:val="28"/>
                <w:szCs w:val="28"/>
              </w:rPr>
              <w:t>2016</w:t>
            </w:r>
          </w:p>
        </w:tc>
        <w:tc>
          <w:tcPr>
            <w:tcW w:w="0" w:type="auto"/>
            <w:shd w:val="clear" w:color="auto" w:fill="auto"/>
            <w:vAlign w:val="center"/>
            <w:hideMark/>
          </w:tcPr>
          <w:p w14:paraId="2D2436A5" w14:textId="77777777" w:rsidR="00A85770" w:rsidRPr="00F10782" w:rsidRDefault="00A85770" w:rsidP="00D73D68">
            <w:pPr>
              <w:pStyle w:val="NDBANG0"/>
              <w:spacing w:line="264" w:lineRule="auto"/>
              <w:rPr>
                <w:b/>
                <w:sz w:val="28"/>
                <w:szCs w:val="28"/>
              </w:rPr>
            </w:pPr>
            <w:r w:rsidRPr="00F10782">
              <w:rPr>
                <w:b/>
                <w:sz w:val="28"/>
                <w:szCs w:val="28"/>
              </w:rPr>
              <w:t>2017</w:t>
            </w:r>
          </w:p>
        </w:tc>
        <w:tc>
          <w:tcPr>
            <w:tcW w:w="0" w:type="auto"/>
            <w:shd w:val="clear" w:color="auto" w:fill="auto"/>
            <w:vAlign w:val="center"/>
            <w:hideMark/>
          </w:tcPr>
          <w:p w14:paraId="615112E9" w14:textId="77777777" w:rsidR="00A85770" w:rsidRPr="00F10782" w:rsidRDefault="00A85770" w:rsidP="00D73D68">
            <w:pPr>
              <w:pStyle w:val="NDBANG0"/>
              <w:spacing w:line="264" w:lineRule="auto"/>
              <w:rPr>
                <w:b/>
                <w:sz w:val="28"/>
                <w:szCs w:val="28"/>
              </w:rPr>
            </w:pPr>
            <w:r w:rsidRPr="00F10782">
              <w:rPr>
                <w:b/>
                <w:sz w:val="28"/>
                <w:szCs w:val="28"/>
              </w:rPr>
              <w:t>2018</w:t>
            </w:r>
          </w:p>
        </w:tc>
        <w:tc>
          <w:tcPr>
            <w:tcW w:w="0" w:type="auto"/>
            <w:shd w:val="clear" w:color="auto" w:fill="auto"/>
            <w:vAlign w:val="center"/>
            <w:hideMark/>
          </w:tcPr>
          <w:p w14:paraId="7E4F4C9B" w14:textId="77777777" w:rsidR="00A85770" w:rsidRPr="00F10782" w:rsidRDefault="00A85770" w:rsidP="00D73D68">
            <w:pPr>
              <w:pStyle w:val="NDBANG0"/>
              <w:spacing w:line="264" w:lineRule="auto"/>
              <w:rPr>
                <w:b/>
                <w:sz w:val="28"/>
                <w:szCs w:val="28"/>
              </w:rPr>
            </w:pPr>
            <w:r w:rsidRPr="00F10782">
              <w:rPr>
                <w:b/>
                <w:sz w:val="28"/>
                <w:szCs w:val="28"/>
              </w:rPr>
              <w:t>2019</w:t>
            </w:r>
          </w:p>
        </w:tc>
        <w:tc>
          <w:tcPr>
            <w:tcW w:w="0" w:type="auto"/>
            <w:shd w:val="clear" w:color="auto" w:fill="auto"/>
            <w:vAlign w:val="center"/>
            <w:hideMark/>
          </w:tcPr>
          <w:p w14:paraId="433ADFF4" w14:textId="77777777" w:rsidR="00A85770" w:rsidRPr="00F10782" w:rsidRDefault="00A85770" w:rsidP="00D73D68">
            <w:pPr>
              <w:pStyle w:val="NDBANG0"/>
              <w:spacing w:line="264" w:lineRule="auto"/>
              <w:rPr>
                <w:b/>
                <w:sz w:val="28"/>
                <w:szCs w:val="28"/>
              </w:rPr>
            </w:pPr>
            <w:r w:rsidRPr="00F10782">
              <w:rPr>
                <w:b/>
                <w:sz w:val="28"/>
                <w:szCs w:val="28"/>
              </w:rPr>
              <w:t>2020</w:t>
            </w:r>
          </w:p>
        </w:tc>
        <w:tc>
          <w:tcPr>
            <w:tcW w:w="0" w:type="auto"/>
            <w:shd w:val="clear" w:color="auto" w:fill="auto"/>
            <w:vAlign w:val="center"/>
            <w:hideMark/>
          </w:tcPr>
          <w:p w14:paraId="44AE610B" w14:textId="77777777" w:rsidR="00A85770" w:rsidRPr="00F10782" w:rsidRDefault="00A85770" w:rsidP="00D73D68">
            <w:pPr>
              <w:pStyle w:val="NDBANG0"/>
              <w:spacing w:line="264" w:lineRule="auto"/>
              <w:rPr>
                <w:b/>
                <w:sz w:val="28"/>
                <w:szCs w:val="28"/>
              </w:rPr>
            </w:pPr>
            <w:r w:rsidRPr="00F10782">
              <w:rPr>
                <w:b/>
                <w:sz w:val="28"/>
                <w:szCs w:val="28"/>
              </w:rPr>
              <w:t>2021</w:t>
            </w:r>
          </w:p>
        </w:tc>
      </w:tr>
      <w:tr w:rsidR="00880974" w:rsidRPr="00F10782" w14:paraId="3661FAF9" w14:textId="77777777" w:rsidTr="00D73D68">
        <w:trPr>
          <w:tblHeader/>
          <w:jc w:val="center"/>
        </w:trPr>
        <w:tc>
          <w:tcPr>
            <w:tcW w:w="0" w:type="auto"/>
            <w:vMerge/>
            <w:shd w:val="clear" w:color="auto" w:fill="FFFFFF"/>
            <w:vAlign w:val="center"/>
            <w:hideMark/>
          </w:tcPr>
          <w:p w14:paraId="1DB8A79A" w14:textId="77777777" w:rsidR="00A85770" w:rsidRPr="00F10782" w:rsidRDefault="00A85770" w:rsidP="00D73D68">
            <w:pPr>
              <w:pStyle w:val="NDBANG0"/>
              <w:spacing w:line="264" w:lineRule="auto"/>
              <w:rPr>
                <w:b/>
                <w:sz w:val="28"/>
                <w:szCs w:val="28"/>
              </w:rPr>
            </w:pPr>
          </w:p>
        </w:tc>
        <w:tc>
          <w:tcPr>
            <w:tcW w:w="0" w:type="auto"/>
            <w:shd w:val="clear" w:color="auto" w:fill="FFFFFF"/>
            <w:vAlign w:val="center"/>
            <w:hideMark/>
          </w:tcPr>
          <w:p w14:paraId="5002756B" w14:textId="77777777" w:rsidR="00A85770" w:rsidRPr="00F10782" w:rsidRDefault="00A85770" w:rsidP="00D73D68">
            <w:pPr>
              <w:pStyle w:val="NDBANG0"/>
              <w:spacing w:line="264" w:lineRule="auto"/>
              <w:rPr>
                <w:b/>
                <w:sz w:val="28"/>
                <w:szCs w:val="28"/>
              </w:rPr>
            </w:pPr>
            <w:r w:rsidRPr="00F10782">
              <w:rPr>
                <w:b/>
                <w:sz w:val="28"/>
                <w:szCs w:val="28"/>
              </w:rPr>
              <w:t>2.908</w:t>
            </w:r>
          </w:p>
        </w:tc>
        <w:tc>
          <w:tcPr>
            <w:tcW w:w="0" w:type="auto"/>
            <w:shd w:val="clear" w:color="auto" w:fill="FFFFFF"/>
            <w:vAlign w:val="center"/>
            <w:hideMark/>
          </w:tcPr>
          <w:p w14:paraId="095F65BD" w14:textId="77777777" w:rsidR="00A85770" w:rsidRPr="00F10782" w:rsidRDefault="00A85770" w:rsidP="00D73D68">
            <w:pPr>
              <w:pStyle w:val="NDBANG0"/>
              <w:spacing w:line="264" w:lineRule="auto"/>
              <w:rPr>
                <w:b/>
                <w:sz w:val="28"/>
                <w:szCs w:val="28"/>
              </w:rPr>
            </w:pPr>
            <w:r w:rsidRPr="00F10782">
              <w:rPr>
                <w:b/>
                <w:sz w:val="28"/>
                <w:szCs w:val="28"/>
              </w:rPr>
              <w:t>1.744</w:t>
            </w:r>
          </w:p>
        </w:tc>
        <w:tc>
          <w:tcPr>
            <w:tcW w:w="0" w:type="auto"/>
            <w:shd w:val="clear" w:color="auto" w:fill="FFFFFF"/>
            <w:vAlign w:val="center"/>
            <w:hideMark/>
          </w:tcPr>
          <w:p w14:paraId="2BCEAB4C" w14:textId="77777777" w:rsidR="00A85770" w:rsidRPr="00F10782" w:rsidRDefault="00A85770" w:rsidP="00D73D68">
            <w:pPr>
              <w:pStyle w:val="NDBANG0"/>
              <w:spacing w:line="264" w:lineRule="auto"/>
              <w:rPr>
                <w:b/>
                <w:sz w:val="28"/>
                <w:szCs w:val="28"/>
              </w:rPr>
            </w:pPr>
            <w:r w:rsidRPr="00F10782">
              <w:rPr>
                <w:b/>
                <w:sz w:val="28"/>
                <w:szCs w:val="28"/>
              </w:rPr>
              <w:t>2.407</w:t>
            </w:r>
          </w:p>
        </w:tc>
        <w:tc>
          <w:tcPr>
            <w:tcW w:w="0" w:type="auto"/>
            <w:shd w:val="clear" w:color="auto" w:fill="FFFFFF"/>
            <w:vAlign w:val="center"/>
            <w:hideMark/>
          </w:tcPr>
          <w:p w14:paraId="328E5FD2" w14:textId="77777777" w:rsidR="00A85770" w:rsidRPr="00F10782" w:rsidRDefault="00A85770" w:rsidP="00D73D68">
            <w:pPr>
              <w:pStyle w:val="NDBANG0"/>
              <w:spacing w:line="264" w:lineRule="auto"/>
              <w:rPr>
                <w:b/>
                <w:sz w:val="28"/>
                <w:szCs w:val="28"/>
              </w:rPr>
            </w:pPr>
            <w:r w:rsidRPr="00F10782">
              <w:rPr>
                <w:b/>
                <w:sz w:val="28"/>
                <w:szCs w:val="28"/>
              </w:rPr>
              <w:t>1.490</w:t>
            </w:r>
          </w:p>
        </w:tc>
        <w:tc>
          <w:tcPr>
            <w:tcW w:w="0" w:type="auto"/>
            <w:shd w:val="clear" w:color="auto" w:fill="FFFFFF"/>
            <w:vAlign w:val="center"/>
            <w:hideMark/>
          </w:tcPr>
          <w:p w14:paraId="1AFED3A2" w14:textId="77777777" w:rsidR="00A85770" w:rsidRPr="00F10782" w:rsidRDefault="00A85770" w:rsidP="00D73D68">
            <w:pPr>
              <w:pStyle w:val="NDBANG0"/>
              <w:spacing w:line="264" w:lineRule="auto"/>
              <w:rPr>
                <w:b/>
                <w:sz w:val="28"/>
                <w:szCs w:val="28"/>
              </w:rPr>
            </w:pPr>
            <w:r w:rsidRPr="00F10782">
              <w:rPr>
                <w:b/>
                <w:sz w:val="28"/>
                <w:szCs w:val="28"/>
              </w:rPr>
              <w:t>1.613</w:t>
            </w:r>
          </w:p>
        </w:tc>
        <w:tc>
          <w:tcPr>
            <w:tcW w:w="0" w:type="auto"/>
            <w:shd w:val="clear" w:color="auto" w:fill="FFFFFF"/>
            <w:vAlign w:val="center"/>
            <w:hideMark/>
          </w:tcPr>
          <w:p w14:paraId="3D09A73F" w14:textId="77777777" w:rsidR="00A85770" w:rsidRPr="00F10782" w:rsidRDefault="00A85770" w:rsidP="00D73D68">
            <w:pPr>
              <w:pStyle w:val="NDBANG0"/>
              <w:spacing w:line="264" w:lineRule="auto"/>
              <w:rPr>
                <w:b/>
                <w:sz w:val="28"/>
                <w:szCs w:val="28"/>
              </w:rPr>
            </w:pPr>
            <w:r w:rsidRPr="00F10782">
              <w:rPr>
                <w:b/>
                <w:sz w:val="28"/>
                <w:szCs w:val="28"/>
              </w:rPr>
              <w:t>3.137</w:t>
            </w:r>
          </w:p>
        </w:tc>
      </w:tr>
      <w:tr w:rsidR="00880974" w:rsidRPr="00F10782" w14:paraId="734DC2FC" w14:textId="77777777" w:rsidTr="00D73D68">
        <w:trPr>
          <w:jc w:val="center"/>
        </w:trPr>
        <w:tc>
          <w:tcPr>
            <w:tcW w:w="0" w:type="auto"/>
            <w:shd w:val="clear" w:color="auto" w:fill="FFFFFF"/>
            <w:vAlign w:val="center"/>
            <w:hideMark/>
          </w:tcPr>
          <w:p w14:paraId="67E5E930" w14:textId="77777777" w:rsidR="00A85770" w:rsidRPr="00F10782" w:rsidRDefault="00A85770" w:rsidP="00D73D68">
            <w:pPr>
              <w:pStyle w:val="NDBANG0"/>
              <w:spacing w:line="264" w:lineRule="auto"/>
              <w:rPr>
                <w:sz w:val="28"/>
                <w:szCs w:val="28"/>
              </w:rPr>
            </w:pPr>
            <w:r w:rsidRPr="00F10782">
              <w:rPr>
                <w:sz w:val="28"/>
                <w:szCs w:val="28"/>
              </w:rPr>
              <w:t>Tháng 1</w:t>
            </w:r>
          </w:p>
        </w:tc>
        <w:tc>
          <w:tcPr>
            <w:tcW w:w="0" w:type="auto"/>
            <w:shd w:val="clear" w:color="auto" w:fill="FFFFFF"/>
            <w:vAlign w:val="center"/>
            <w:hideMark/>
          </w:tcPr>
          <w:p w14:paraId="7A2FC242" w14:textId="77777777" w:rsidR="00A85770" w:rsidRPr="00F10782" w:rsidRDefault="00A85770" w:rsidP="00D73D68">
            <w:pPr>
              <w:pStyle w:val="NDBANG0"/>
              <w:spacing w:line="264" w:lineRule="auto"/>
              <w:rPr>
                <w:sz w:val="28"/>
                <w:szCs w:val="28"/>
              </w:rPr>
            </w:pPr>
            <w:r w:rsidRPr="00F10782">
              <w:rPr>
                <w:sz w:val="28"/>
                <w:szCs w:val="28"/>
              </w:rPr>
              <w:t>65,5</w:t>
            </w:r>
          </w:p>
        </w:tc>
        <w:tc>
          <w:tcPr>
            <w:tcW w:w="0" w:type="auto"/>
            <w:shd w:val="clear" w:color="auto" w:fill="FFFFFF"/>
            <w:vAlign w:val="center"/>
            <w:hideMark/>
          </w:tcPr>
          <w:p w14:paraId="153C466E" w14:textId="77777777" w:rsidR="00A85770" w:rsidRPr="00F10782" w:rsidRDefault="00A85770" w:rsidP="00D73D68">
            <w:pPr>
              <w:pStyle w:val="NDBANG0"/>
              <w:spacing w:line="264" w:lineRule="auto"/>
              <w:rPr>
                <w:sz w:val="28"/>
                <w:szCs w:val="28"/>
              </w:rPr>
            </w:pPr>
            <w:r w:rsidRPr="00F10782">
              <w:rPr>
                <w:sz w:val="28"/>
                <w:szCs w:val="28"/>
              </w:rPr>
              <w:t>38,3</w:t>
            </w:r>
          </w:p>
        </w:tc>
        <w:tc>
          <w:tcPr>
            <w:tcW w:w="0" w:type="auto"/>
            <w:shd w:val="clear" w:color="auto" w:fill="FFFFFF"/>
            <w:vAlign w:val="center"/>
            <w:hideMark/>
          </w:tcPr>
          <w:p w14:paraId="4466A587" w14:textId="77777777" w:rsidR="00A85770" w:rsidRPr="00F10782" w:rsidRDefault="00A85770" w:rsidP="00D73D68">
            <w:pPr>
              <w:pStyle w:val="NDBANG0"/>
              <w:spacing w:line="264" w:lineRule="auto"/>
              <w:rPr>
                <w:sz w:val="28"/>
                <w:szCs w:val="28"/>
              </w:rPr>
            </w:pPr>
            <w:r w:rsidRPr="00F10782">
              <w:rPr>
                <w:sz w:val="28"/>
                <w:szCs w:val="28"/>
              </w:rPr>
              <w:t>29,9</w:t>
            </w:r>
          </w:p>
        </w:tc>
        <w:tc>
          <w:tcPr>
            <w:tcW w:w="0" w:type="auto"/>
            <w:shd w:val="clear" w:color="auto" w:fill="FFFFFF"/>
            <w:vAlign w:val="center"/>
            <w:hideMark/>
          </w:tcPr>
          <w:p w14:paraId="30E91565" w14:textId="77777777" w:rsidR="00A85770" w:rsidRPr="00F10782" w:rsidRDefault="00A85770" w:rsidP="00D73D68">
            <w:pPr>
              <w:pStyle w:val="NDBANG0"/>
              <w:spacing w:line="264" w:lineRule="auto"/>
              <w:rPr>
                <w:sz w:val="28"/>
                <w:szCs w:val="28"/>
              </w:rPr>
            </w:pPr>
            <w:r w:rsidRPr="00F10782">
              <w:rPr>
                <w:sz w:val="28"/>
                <w:szCs w:val="28"/>
              </w:rPr>
              <w:t>20,4</w:t>
            </w:r>
          </w:p>
        </w:tc>
        <w:tc>
          <w:tcPr>
            <w:tcW w:w="0" w:type="auto"/>
            <w:shd w:val="clear" w:color="auto" w:fill="FFFFFF"/>
            <w:vAlign w:val="center"/>
            <w:hideMark/>
          </w:tcPr>
          <w:p w14:paraId="78E68600" w14:textId="77777777" w:rsidR="00A85770" w:rsidRPr="00F10782" w:rsidRDefault="00A85770" w:rsidP="00D73D68">
            <w:pPr>
              <w:pStyle w:val="NDBANG0"/>
              <w:spacing w:line="264" w:lineRule="auto"/>
              <w:rPr>
                <w:sz w:val="28"/>
                <w:szCs w:val="28"/>
              </w:rPr>
            </w:pPr>
            <w:r w:rsidRPr="00F10782">
              <w:rPr>
                <w:sz w:val="28"/>
                <w:szCs w:val="28"/>
              </w:rPr>
              <w:t>83,5</w:t>
            </w:r>
          </w:p>
        </w:tc>
        <w:tc>
          <w:tcPr>
            <w:tcW w:w="0" w:type="auto"/>
            <w:shd w:val="clear" w:color="auto" w:fill="FFFFFF"/>
            <w:vAlign w:val="center"/>
            <w:hideMark/>
          </w:tcPr>
          <w:p w14:paraId="3EAFA4B0" w14:textId="77777777" w:rsidR="00A85770" w:rsidRPr="00F10782" w:rsidRDefault="00A85770" w:rsidP="00D73D68">
            <w:pPr>
              <w:pStyle w:val="NDBANG0"/>
              <w:spacing w:line="264" w:lineRule="auto"/>
              <w:rPr>
                <w:sz w:val="28"/>
                <w:szCs w:val="28"/>
              </w:rPr>
            </w:pPr>
            <w:r w:rsidRPr="00F10782">
              <w:rPr>
                <w:sz w:val="28"/>
                <w:szCs w:val="28"/>
              </w:rPr>
              <w:t>65,4</w:t>
            </w:r>
          </w:p>
        </w:tc>
      </w:tr>
      <w:tr w:rsidR="00880974" w:rsidRPr="00F10782" w14:paraId="6E45EE09" w14:textId="77777777" w:rsidTr="00D73D68">
        <w:trPr>
          <w:jc w:val="center"/>
        </w:trPr>
        <w:tc>
          <w:tcPr>
            <w:tcW w:w="0" w:type="auto"/>
            <w:shd w:val="clear" w:color="auto" w:fill="FFFFFF"/>
            <w:vAlign w:val="center"/>
            <w:hideMark/>
          </w:tcPr>
          <w:p w14:paraId="093E2F97" w14:textId="77777777" w:rsidR="00A85770" w:rsidRPr="00F10782" w:rsidRDefault="00A85770" w:rsidP="00D73D68">
            <w:pPr>
              <w:pStyle w:val="NDBANG0"/>
              <w:spacing w:line="264" w:lineRule="auto"/>
              <w:rPr>
                <w:sz w:val="28"/>
                <w:szCs w:val="28"/>
              </w:rPr>
            </w:pPr>
            <w:r w:rsidRPr="00F10782">
              <w:rPr>
                <w:sz w:val="28"/>
                <w:szCs w:val="28"/>
              </w:rPr>
              <w:t>Tháng 2</w:t>
            </w:r>
          </w:p>
        </w:tc>
        <w:tc>
          <w:tcPr>
            <w:tcW w:w="0" w:type="auto"/>
            <w:shd w:val="clear" w:color="auto" w:fill="FFFFFF"/>
            <w:vAlign w:val="center"/>
            <w:hideMark/>
          </w:tcPr>
          <w:p w14:paraId="31B47904" w14:textId="77777777" w:rsidR="00A85770" w:rsidRPr="00F10782" w:rsidRDefault="00A85770" w:rsidP="00D73D68">
            <w:pPr>
              <w:pStyle w:val="NDBANG0"/>
              <w:spacing w:line="264" w:lineRule="auto"/>
              <w:rPr>
                <w:sz w:val="28"/>
                <w:szCs w:val="28"/>
              </w:rPr>
            </w:pPr>
            <w:r w:rsidRPr="00F10782">
              <w:rPr>
                <w:sz w:val="28"/>
                <w:szCs w:val="28"/>
              </w:rPr>
              <w:t>9,4</w:t>
            </w:r>
          </w:p>
        </w:tc>
        <w:tc>
          <w:tcPr>
            <w:tcW w:w="0" w:type="auto"/>
            <w:shd w:val="clear" w:color="auto" w:fill="FFFFFF"/>
            <w:vAlign w:val="center"/>
            <w:hideMark/>
          </w:tcPr>
          <w:p w14:paraId="73935B07" w14:textId="77777777" w:rsidR="00A85770" w:rsidRPr="00F10782" w:rsidRDefault="00A85770" w:rsidP="00D73D68">
            <w:pPr>
              <w:pStyle w:val="NDBANG0"/>
              <w:spacing w:line="264" w:lineRule="auto"/>
              <w:rPr>
                <w:sz w:val="28"/>
                <w:szCs w:val="28"/>
              </w:rPr>
            </w:pPr>
            <w:r w:rsidRPr="00F10782">
              <w:rPr>
                <w:sz w:val="28"/>
                <w:szCs w:val="28"/>
              </w:rPr>
              <w:t>11,0</w:t>
            </w:r>
          </w:p>
        </w:tc>
        <w:tc>
          <w:tcPr>
            <w:tcW w:w="0" w:type="auto"/>
            <w:shd w:val="clear" w:color="auto" w:fill="FFFFFF"/>
            <w:vAlign w:val="center"/>
            <w:hideMark/>
          </w:tcPr>
          <w:p w14:paraId="77180DCE" w14:textId="77777777" w:rsidR="00A85770" w:rsidRPr="00F10782" w:rsidRDefault="00A85770" w:rsidP="00D73D68">
            <w:pPr>
              <w:pStyle w:val="NDBANG0"/>
              <w:spacing w:line="264" w:lineRule="auto"/>
              <w:rPr>
                <w:sz w:val="28"/>
                <w:szCs w:val="28"/>
              </w:rPr>
            </w:pPr>
            <w:r w:rsidRPr="00F10782">
              <w:rPr>
                <w:sz w:val="28"/>
                <w:szCs w:val="28"/>
              </w:rPr>
              <w:t>28,3</w:t>
            </w:r>
          </w:p>
        </w:tc>
        <w:tc>
          <w:tcPr>
            <w:tcW w:w="0" w:type="auto"/>
            <w:shd w:val="clear" w:color="auto" w:fill="FFFFFF"/>
            <w:vAlign w:val="center"/>
            <w:hideMark/>
          </w:tcPr>
          <w:p w14:paraId="70D6982F" w14:textId="77777777" w:rsidR="00A85770" w:rsidRPr="00F10782" w:rsidRDefault="00A85770" w:rsidP="00D73D68">
            <w:pPr>
              <w:pStyle w:val="NDBANG0"/>
              <w:spacing w:line="264" w:lineRule="auto"/>
              <w:rPr>
                <w:sz w:val="28"/>
                <w:szCs w:val="28"/>
              </w:rPr>
            </w:pPr>
            <w:r w:rsidRPr="00F10782">
              <w:rPr>
                <w:sz w:val="28"/>
                <w:szCs w:val="28"/>
              </w:rPr>
              <w:t>21,0</w:t>
            </w:r>
          </w:p>
        </w:tc>
        <w:tc>
          <w:tcPr>
            <w:tcW w:w="0" w:type="auto"/>
            <w:shd w:val="clear" w:color="auto" w:fill="FFFFFF"/>
            <w:vAlign w:val="center"/>
            <w:hideMark/>
          </w:tcPr>
          <w:p w14:paraId="7399491E" w14:textId="77777777" w:rsidR="00A85770" w:rsidRPr="00F10782" w:rsidRDefault="00A85770" w:rsidP="00D73D68">
            <w:pPr>
              <w:pStyle w:val="NDBANG0"/>
              <w:spacing w:line="264" w:lineRule="auto"/>
              <w:rPr>
                <w:sz w:val="28"/>
                <w:szCs w:val="28"/>
              </w:rPr>
            </w:pPr>
            <w:r w:rsidRPr="00F10782">
              <w:rPr>
                <w:sz w:val="28"/>
                <w:szCs w:val="28"/>
              </w:rPr>
              <w:t>39,9</w:t>
            </w:r>
          </w:p>
        </w:tc>
        <w:tc>
          <w:tcPr>
            <w:tcW w:w="0" w:type="auto"/>
            <w:shd w:val="clear" w:color="auto" w:fill="FFFFFF"/>
            <w:vAlign w:val="center"/>
            <w:hideMark/>
          </w:tcPr>
          <w:p w14:paraId="5A970273" w14:textId="77777777" w:rsidR="00A85770" w:rsidRPr="00F10782" w:rsidRDefault="00A85770" w:rsidP="00D73D68">
            <w:pPr>
              <w:pStyle w:val="NDBANG0"/>
              <w:spacing w:line="264" w:lineRule="auto"/>
              <w:rPr>
                <w:sz w:val="28"/>
                <w:szCs w:val="28"/>
              </w:rPr>
            </w:pPr>
            <w:r w:rsidRPr="00F10782">
              <w:rPr>
                <w:sz w:val="28"/>
                <w:szCs w:val="28"/>
              </w:rPr>
              <w:t>16,0</w:t>
            </w:r>
          </w:p>
        </w:tc>
      </w:tr>
      <w:tr w:rsidR="00880974" w:rsidRPr="00F10782" w14:paraId="226218B6" w14:textId="77777777" w:rsidTr="00D73D68">
        <w:trPr>
          <w:jc w:val="center"/>
        </w:trPr>
        <w:tc>
          <w:tcPr>
            <w:tcW w:w="0" w:type="auto"/>
            <w:shd w:val="clear" w:color="auto" w:fill="FFFFFF"/>
            <w:vAlign w:val="center"/>
            <w:hideMark/>
          </w:tcPr>
          <w:p w14:paraId="0BC9BD91" w14:textId="77777777" w:rsidR="00A85770" w:rsidRPr="00F10782" w:rsidRDefault="00A85770" w:rsidP="00D73D68">
            <w:pPr>
              <w:pStyle w:val="NDBANG0"/>
              <w:spacing w:line="264" w:lineRule="auto"/>
              <w:rPr>
                <w:sz w:val="28"/>
                <w:szCs w:val="28"/>
              </w:rPr>
            </w:pPr>
            <w:r w:rsidRPr="00F10782">
              <w:rPr>
                <w:sz w:val="28"/>
                <w:szCs w:val="28"/>
              </w:rPr>
              <w:t>Tháng 3</w:t>
            </w:r>
          </w:p>
        </w:tc>
        <w:tc>
          <w:tcPr>
            <w:tcW w:w="0" w:type="auto"/>
            <w:shd w:val="clear" w:color="auto" w:fill="FFFFFF"/>
            <w:vAlign w:val="center"/>
            <w:hideMark/>
          </w:tcPr>
          <w:p w14:paraId="557A2589" w14:textId="77777777" w:rsidR="00A85770" w:rsidRPr="00F10782" w:rsidRDefault="00A85770" w:rsidP="00D73D68">
            <w:pPr>
              <w:pStyle w:val="NDBANG0"/>
              <w:spacing w:line="264" w:lineRule="auto"/>
              <w:rPr>
                <w:sz w:val="28"/>
                <w:szCs w:val="28"/>
              </w:rPr>
            </w:pPr>
            <w:r w:rsidRPr="00F10782">
              <w:rPr>
                <w:sz w:val="28"/>
                <w:szCs w:val="28"/>
              </w:rPr>
              <w:t>12,8</w:t>
            </w:r>
          </w:p>
        </w:tc>
        <w:tc>
          <w:tcPr>
            <w:tcW w:w="0" w:type="auto"/>
            <w:shd w:val="clear" w:color="auto" w:fill="FFFFFF"/>
            <w:vAlign w:val="center"/>
            <w:hideMark/>
          </w:tcPr>
          <w:p w14:paraId="49FEEC02" w14:textId="77777777" w:rsidR="00A85770" w:rsidRPr="00F10782" w:rsidRDefault="00A85770" w:rsidP="00D73D68">
            <w:pPr>
              <w:pStyle w:val="NDBANG0"/>
              <w:spacing w:line="264" w:lineRule="auto"/>
              <w:rPr>
                <w:sz w:val="28"/>
                <w:szCs w:val="28"/>
              </w:rPr>
            </w:pPr>
            <w:r w:rsidRPr="00F10782">
              <w:rPr>
                <w:sz w:val="28"/>
                <w:szCs w:val="28"/>
              </w:rPr>
              <w:t>17,5</w:t>
            </w:r>
          </w:p>
        </w:tc>
        <w:tc>
          <w:tcPr>
            <w:tcW w:w="0" w:type="auto"/>
            <w:shd w:val="clear" w:color="auto" w:fill="FFFFFF"/>
            <w:vAlign w:val="center"/>
            <w:hideMark/>
          </w:tcPr>
          <w:p w14:paraId="53B0F080" w14:textId="77777777" w:rsidR="00A85770" w:rsidRPr="00F10782" w:rsidRDefault="00A85770" w:rsidP="00D73D68">
            <w:pPr>
              <w:pStyle w:val="NDBANG0"/>
              <w:spacing w:line="264" w:lineRule="auto"/>
              <w:rPr>
                <w:sz w:val="28"/>
                <w:szCs w:val="28"/>
              </w:rPr>
            </w:pPr>
            <w:r w:rsidRPr="00F10782">
              <w:rPr>
                <w:sz w:val="28"/>
                <w:szCs w:val="28"/>
              </w:rPr>
              <w:t>53,4</w:t>
            </w:r>
          </w:p>
        </w:tc>
        <w:tc>
          <w:tcPr>
            <w:tcW w:w="0" w:type="auto"/>
            <w:shd w:val="clear" w:color="auto" w:fill="FFFFFF"/>
            <w:vAlign w:val="center"/>
            <w:hideMark/>
          </w:tcPr>
          <w:p w14:paraId="46074E4B" w14:textId="77777777" w:rsidR="00A85770" w:rsidRPr="00F10782" w:rsidRDefault="00A85770" w:rsidP="00D73D68">
            <w:pPr>
              <w:pStyle w:val="NDBANG0"/>
              <w:spacing w:line="264" w:lineRule="auto"/>
              <w:rPr>
                <w:sz w:val="28"/>
                <w:szCs w:val="28"/>
              </w:rPr>
            </w:pPr>
            <w:r w:rsidRPr="00F10782">
              <w:rPr>
                <w:sz w:val="28"/>
                <w:szCs w:val="28"/>
              </w:rPr>
              <w:t>16,8</w:t>
            </w:r>
          </w:p>
        </w:tc>
        <w:tc>
          <w:tcPr>
            <w:tcW w:w="0" w:type="auto"/>
            <w:shd w:val="clear" w:color="auto" w:fill="FFFFFF"/>
            <w:vAlign w:val="center"/>
            <w:hideMark/>
          </w:tcPr>
          <w:p w14:paraId="21536D63" w14:textId="77777777" w:rsidR="00A85770" w:rsidRPr="00F10782" w:rsidRDefault="00A85770" w:rsidP="00D73D68">
            <w:pPr>
              <w:pStyle w:val="NDBANG0"/>
              <w:spacing w:line="264" w:lineRule="auto"/>
              <w:rPr>
                <w:sz w:val="28"/>
                <w:szCs w:val="28"/>
              </w:rPr>
            </w:pPr>
            <w:r w:rsidRPr="00F10782">
              <w:rPr>
                <w:sz w:val="28"/>
                <w:szCs w:val="28"/>
              </w:rPr>
              <w:t>32,0</w:t>
            </w:r>
          </w:p>
        </w:tc>
        <w:tc>
          <w:tcPr>
            <w:tcW w:w="0" w:type="auto"/>
            <w:shd w:val="clear" w:color="auto" w:fill="FFFFFF"/>
            <w:vAlign w:val="center"/>
            <w:hideMark/>
          </w:tcPr>
          <w:p w14:paraId="18983626" w14:textId="77777777" w:rsidR="00A85770" w:rsidRPr="00F10782" w:rsidRDefault="00A85770" w:rsidP="00D73D68">
            <w:pPr>
              <w:pStyle w:val="NDBANG0"/>
              <w:spacing w:line="264" w:lineRule="auto"/>
              <w:rPr>
                <w:sz w:val="28"/>
                <w:szCs w:val="28"/>
              </w:rPr>
            </w:pPr>
            <w:r w:rsidRPr="00F10782">
              <w:rPr>
                <w:sz w:val="28"/>
                <w:szCs w:val="28"/>
              </w:rPr>
              <w:t>19,6</w:t>
            </w:r>
          </w:p>
        </w:tc>
      </w:tr>
      <w:tr w:rsidR="00880974" w:rsidRPr="00F10782" w14:paraId="54444EE2" w14:textId="77777777" w:rsidTr="00D73D68">
        <w:trPr>
          <w:jc w:val="center"/>
        </w:trPr>
        <w:tc>
          <w:tcPr>
            <w:tcW w:w="0" w:type="auto"/>
            <w:shd w:val="clear" w:color="auto" w:fill="FFFFFF"/>
            <w:vAlign w:val="center"/>
            <w:hideMark/>
          </w:tcPr>
          <w:p w14:paraId="285ACDD8" w14:textId="77777777" w:rsidR="00A85770" w:rsidRPr="00F10782" w:rsidRDefault="00A85770" w:rsidP="00D73D68">
            <w:pPr>
              <w:pStyle w:val="NDBANG0"/>
              <w:spacing w:line="264" w:lineRule="auto"/>
              <w:rPr>
                <w:sz w:val="28"/>
                <w:szCs w:val="28"/>
              </w:rPr>
            </w:pPr>
            <w:r w:rsidRPr="00F10782">
              <w:rPr>
                <w:sz w:val="28"/>
                <w:szCs w:val="28"/>
              </w:rPr>
              <w:t>Tháng 4</w:t>
            </w:r>
          </w:p>
        </w:tc>
        <w:tc>
          <w:tcPr>
            <w:tcW w:w="0" w:type="auto"/>
            <w:shd w:val="clear" w:color="auto" w:fill="FFFFFF"/>
            <w:vAlign w:val="center"/>
            <w:hideMark/>
          </w:tcPr>
          <w:p w14:paraId="3E979523" w14:textId="77777777" w:rsidR="00A85770" w:rsidRPr="00F10782" w:rsidRDefault="00A85770" w:rsidP="00D73D68">
            <w:pPr>
              <w:pStyle w:val="NDBANG0"/>
              <w:spacing w:line="264" w:lineRule="auto"/>
              <w:rPr>
                <w:sz w:val="28"/>
                <w:szCs w:val="28"/>
              </w:rPr>
            </w:pPr>
            <w:r w:rsidRPr="00F10782">
              <w:rPr>
                <w:sz w:val="28"/>
                <w:szCs w:val="28"/>
              </w:rPr>
              <w:t>70,2</w:t>
            </w:r>
          </w:p>
        </w:tc>
        <w:tc>
          <w:tcPr>
            <w:tcW w:w="0" w:type="auto"/>
            <w:shd w:val="clear" w:color="auto" w:fill="FFFFFF"/>
            <w:vAlign w:val="center"/>
            <w:hideMark/>
          </w:tcPr>
          <w:p w14:paraId="584125FF" w14:textId="77777777" w:rsidR="00A85770" w:rsidRPr="00F10782" w:rsidRDefault="00A85770" w:rsidP="00D73D68">
            <w:pPr>
              <w:pStyle w:val="NDBANG0"/>
              <w:spacing w:line="264" w:lineRule="auto"/>
              <w:rPr>
                <w:sz w:val="28"/>
                <w:szCs w:val="28"/>
              </w:rPr>
            </w:pPr>
            <w:r w:rsidRPr="00F10782">
              <w:rPr>
                <w:sz w:val="28"/>
                <w:szCs w:val="28"/>
              </w:rPr>
              <w:t>82,2</w:t>
            </w:r>
          </w:p>
        </w:tc>
        <w:tc>
          <w:tcPr>
            <w:tcW w:w="0" w:type="auto"/>
            <w:shd w:val="clear" w:color="auto" w:fill="FFFFFF"/>
            <w:vAlign w:val="center"/>
            <w:hideMark/>
          </w:tcPr>
          <w:p w14:paraId="565B9003" w14:textId="77777777" w:rsidR="00A85770" w:rsidRPr="00F10782" w:rsidRDefault="00A85770" w:rsidP="00D73D68">
            <w:pPr>
              <w:pStyle w:val="NDBANG0"/>
              <w:spacing w:line="264" w:lineRule="auto"/>
              <w:rPr>
                <w:sz w:val="28"/>
                <w:szCs w:val="28"/>
              </w:rPr>
            </w:pPr>
            <w:r w:rsidRPr="00F10782">
              <w:rPr>
                <w:sz w:val="28"/>
                <w:szCs w:val="28"/>
              </w:rPr>
              <w:t>31,9</w:t>
            </w:r>
          </w:p>
        </w:tc>
        <w:tc>
          <w:tcPr>
            <w:tcW w:w="0" w:type="auto"/>
            <w:shd w:val="clear" w:color="auto" w:fill="FFFFFF"/>
            <w:vAlign w:val="center"/>
            <w:hideMark/>
          </w:tcPr>
          <w:p w14:paraId="11B09DE8" w14:textId="77777777" w:rsidR="00A85770" w:rsidRPr="00F10782" w:rsidRDefault="00A85770" w:rsidP="00D73D68">
            <w:pPr>
              <w:pStyle w:val="NDBANG0"/>
              <w:spacing w:line="264" w:lineRule="auto"/>
              <w:rPr>
                <w:sz w:val="28"/>
                <w:szCs w:val="28"/>
              </w:rPr>
            </w:pPr>
            <w:r w:rsidRPr="00F10782">
              <w:rPr>
                <w:sz w:val="28"/>
                <w:szCs w:val="28"/>
              </w:rPr>
              <w:t>42,0</w:t>
            </w:r>
          </w:p>
        </w:tc>
        <w:tc>
          <w:tcPr>
            <w:tcW w:w="0" w:type="auto"/>
            <w:shd w:val="clear" w:color="auto" w:fill="FFFFFF"/>
            <w:vAlign w:val="center"/>
            <w:hideMark/>
          </w:tcPr>
          <w:p w14:paraId="3FA68674" w14:textId="77777777" w:rsidR="00A85770" w:rsidRPr="00F10782" w:rsidRDefault="00A85770" w:rsidP="00D73D68">
            <w:pPr>
              <w:pStyle w:val="NDBANG0"/>
              <w:spacing w:line="264" w:lineRule="auto"/>
              <w:rPr>
                <w:sz w:val="28"/>
                <w:szCs w:val="28"/>
              </w:rPr>
            </w:pPr>
            <w:r w:rsidRPr="00F10782">
              <w:rPr>
                <w:sz w:val="28"/>
                <w:szCs w:val="28"/>
              </w:rPr>
              <w:t>206,0</w:t>
            </w:r>
          </w:p>
        </w:tc>
        <w:tc>
          <w:tcPr>
            <w:tcW w:w="0" w:type="auto"/>
            <w:shd w:val="clear" w:color="auto" w:fill="FFFFFF"/>
            <w:vAlign w:val="center"/>
            <w:hideMark/>
          </w:tcPr>
          <w:p w14:paraId="7280DA51" w14:textId="77777777" w:rsidR="00A85770" w:rsidRPr="00F10782" w:rsidRDefault="00A85770" w:rsidP="00D73D68">
            <w:pPr>
              <w:pStyle w:val="NDBANG0"/>
              <w:spacing w:line="264" w:lineRule="auto"/>
              <w:rPr>
                <w:sz w:val="28"/>
                <w:szCs w:val="28"/>
              </w:rPr>
            </w:pPr>
            <w:r w:rsidRPr="00F10782">
              <w:rPr>
                <w:sz w:val="28"/>
                <w:szCs w:val="28"/>
              </w:rPr>
              <w:t>75,7</w:t>
            </w:r>
          </w:p>
        </w:tc>
      </w:tr>
      <w:tr w:rsidR="00880974" w:rsidRPr="00F10782" w14:paraId="13A459CD" w14:textId="77777777" w:rsidTr="00D73D68">
        <w:trPr>
          <w:jc w:val="center"/>
        </w:trPr>
        <w:tc>
          <w:tcPr>
            <w:tcW w:w="0" w:type="auto"/>
            <w:shd w:val="clear" w:color="auto" w:fill="FFFFFF"/>
            <w:vAlign w:val="center"/>
            <w:hideMark/>
          </w:tcPr>
          <w:p w14:paraId="5B931EDF" w14:textId="77777777" w:rsidR="00A85770" w:rsidRPr="00F10782" w:rsidRDefault="00A85770" w:rsidP="00D73D68">
            <w:pPr>
              <w:pStyle w:val="NDBANG0"/>
              <w:spacing w:line="264" w:lineRule="auto"/>
              <w:rPr>
                <w:sz w:val="28"/>
                <w:szCs w:val="28"/>
              </w:rPr>
            </w:pPr>
            <w:r w:rsidRPr="00F10782">
              <w:rPr>
                <w:sz w:val="28"/>
                <w:szCs w:val="28"/>
              </w:rPr>
              <w:t>Tháng 5</w:t>
            </w:r>
          </w:p>
        </w:tc>
        <w:tc>
          <w:tcPr>
            <w:tcW w:w="0" w:type="auto"/>
            <w:shd w:val="clear" w:color="auto" w:fill="FFFFFF"/>
            <w:vAlign w:val="center"/>
            <w:hideMark/>
          </w:tcPr>
          <w:p w14:paraId="36144AFF" w14:textId="77777777" w:rsidR="00A85770" w:rsidRPr="00F10782" w:rsidRDefault="00A85770" w:rsidP="00D73D68">
            <w:pPr>
              <w:pStyle w:val="NDBANG0"/>
              <w:spacing w:line="264" w:lineRule="auto"/>
              <w:rPr>
                <w:sz w:val="28"/>
                <w:szCs w:val="28"/>
              </w:rPr>
            </w:pPr>
            <w:r w:rsidRPr="00F10782">
              <w:rPr>
                <w:sz w:val="28"/>
                <w:szCs w:val="28"/>
              </w:rPr>
              <w:t>43,5</w:t>
            </w:r>
          </w:p>
        </w:tc>
        <w:tc>
          <w:tcPr>
            <w:tcW w:w="0" w:type="auto"/>
            <w:shd w:val="clear" w:color="auto" w:fill="FFFFFF"/>
            <w:vAlign w:val="center"/>
            <w:hideMark/>
          </w:tcPr>
          <w:p w14:paraId="438DE763" w14:textId="77777777" w:rsidR="00A85770" w:rsidRPr="00F10782" w:rsidRDefault="00A85770" w:rsidP="00D73D68">
            <w:pPr>
              <w:pStyle w:val="NDBANG0"/>
              <w:spacing w:line="264" w:lineRule="auto"/>
              <w:rPr>
                <w:sz w:val="28"/>
                <w:szCs w:val="28"/>
              </w:rPr>
            </w:pPr>
            <w:r w:rsidRPr="00F10782">
              <w:rPr>
                <w:sz w:val="28"/>
                <w:szCs w:val="28"/>
              </w:rPr>
              <w:t>154,7</w:t>
            </w:r>
          </w:p>
        </w:tc>
        <w:tc>
          <w:tcPr>
            <w:tcW w:w="0" w:type="auto"/>
            <w:shd w:val="clear" w:color="auto" w:fill="FFFFFF"/>
            <w:vAlign w:val="center"/>
            <w:hideMark/>
          </w:tcPr>
          <w:p w14:paraId="35F29722" w14:textId="77777777" w:rsidR="00A85770" w:rsidRPr="00F10782" w:rsidRDefault="00A85770" w:rsidP="00D73D68">
            <w:pPr>
              <w:pStyle w:val="NDBANG0"/>
              <w:spacing w:line="264" w:lineRule="auto"/>
              <w:rPr>
                <w:sz w:val="28"/>
                <w:szCs w:val="28"/>
              </w:rPr>
            </w:pPr>
            <w:r w:rsidRPr="00F10782">
              <w:rPr>
                <w:sz w:val="28"/>
                <w:szCs w:val="28"/>
              </w:rPr>
              <w:t>96,2</w:t>
            </w:r>
          </w:p>
        </w:tc>
        <w:tc>
          <w:tcPr>
            <w:tcW w:w="0" w:type="auto"/>
            <w:shd w:val="clear" w:color="auto" w:fill="FFFFFF"/>
            <w:vAlign w:val="center"/>
            <w:hideMark/>
          </w:tcPr>
          <w:p w14:paraId="369CC8D8" w14:textId="77777777" w:rsidR="00A85770" w:rsidRPr="00F10782" w:rsidRDefault="00A85770" w:rsidP="00D73D68">
            <w:pPr>
              <w:pStyle w:val="NDBANG0"/>
              <w:spacing w:line="264" w:lineRule="auto"/>
              <w:rPr>
                <w:sz w:val="28"/>
                <w:szCs w:val="28"/>
              </w:rPr>
            </w:pPr>
            <w:r w:rsidRPr="00F10782">
              <w:rPr>
                <w:sz w:val="28"/>
                <w:szCs w:val="28"/>
              </w:rPr>
              <w:t>50,8</w:t>
            </w:r>
          </w:p>
        </w:tc>
        <w:tc>
          <w:tcPr>
            <w:tcW w:w="0" w:type="auto"/>
            <w:shd w:val="clear" w:color="auto" w:fill="FFFFFF"/>
            <w:vAlign w:val="center"/>
            <w:hideMark/>
          </w:tcPr>
          <w:p w14:paraId="37D1E9F9" w14:textId="77777777" w:rsidR="00A85770" w:rsidRPr="00F10782" w:rsidRDefault="00A85770" w:rsidP="00D73D68">
            <w:pPr>
              <w:pStyle w:val="NDBANG0"/>
              <w:spacing w:line="264" w:lineRule="auto"/>
              <w:rPr>
                <w:sz w:val="28"/>
                <w:szCs w:val="28"/>
              </w:rPr>
            </w:pPr>
            <w:r w:rsidRPr="00F10782">
              <w:rPr>
                <w:sz w:val="28"/>
                <w:szCs w:val="28"/>
              </w:rPr>
              <w:t>9,2</w:t>
            </w:r>
          </w:p>
        </w:tc>
        <w:tc>
          <w:tcPr>
            <w:tcW w:w="0" w:type="auto"/>
            <w:shd w:val="clear" w:color="auto" w:fill="FFFFFF"/>
            <w:vAlign w:val="center"/>
            <w:hideMark/>
          </w:tcPr>
          <w:p w14:paraId="0B09D7B1" w14:textId="77777777" w:rsidR="00A85770" w:rsidRPr="00F10782" w:rsidRDefault="00A85770" w:rsidP="00D73D68">
            <w:pPr>
              <w:pStyle w:val="NDBANG0"/>
              <w:spacing w:line="264" w:lineRule="auto"/>
              <w:rPr>
                <w:sz w:val="28"/>
                <w:szCs w:val="28"/>
              </w:rPr>
            </w:pPr>
            <w:r w:rsidRPr="00F10782">
              <w:rPr>
                <w:sz w:val="28"/>
                <w:szCs w:val="28"/>
              </w:rPr>
              <w:t>110,9</w:t>
            </w:r>
          </w:p>
        </w:tc>
      </w:tr>
      <w:tr w:rsidR="00880974" w:rsidRPr="00F10782" w14:paraId="626B221B" w14:textId="77777777" w:rsidTr="00D73D68">
        <w:trPr>
          <w:jc w:val="center"/>
        </w:trPr>
        <w:tc>
          <w:tcPr>
            <w:tcW w:w="0" w:type="auto"/>
            <w:shd w:val="clear" w:color="auto" w:fill="FFFFFF"/>
            <w:vAlign w:val="center"/>
            <w:hideMark/>
          </w:tcPr>
          <w:p w14:paraId="2315BF4D" w14:textId="77777777" w:rsidR="00A85770" w:rsidRPr="00F10782" w:rsidRDefault="00A85770" w:rsidP="00D73D68">
            <w:pPr>
              <w:pStyle w:val="NDBANG0"/>
              <w:spacing w:line="264" w:lineRule="auto"/>
              <w:rPr>
                <w:sz w:val="28"/>
                <w:szCs w:val="28"/>
              </w:rPr>
            </w:pPr>
            <w:r w:rsidRPr="00F10782">
              <w:rPr>
                <w:sz w:val="28"/>
                <w:szCs w:val="28"/>
              </w:rPr>
              <w:t>Tháng 6</w:t>
            </w:r>
          </w:p>
        </w:tc>
        <w:tc>
          <w:tcPr>
            <w:tcW w:w="0" w:type="auto"/>
            <w:shd w:val="clear" w:color="auto" w:fill="FFFFFF"/>
            <w:vAlign w:val="center"/>
            <w:hideMark/>
          </w:tcPr>
          <w:p w14:paraId="1458BECC" w14:textId="77777777" w:rsidR="00A85770" w:rsidRPr="00F10782" w:rsidRDefault="00A85770" w:rsidP="00D73D68">
            <w:pPr>
              <w:pStyle w:val="NDBANG0"/>
              <w:spacing w:line="264" w:lineRule="auto"/>
              <w:rPr>
                <w:sz w:val="28"/>
                <w:szCs w:val="28"/>
              </w:rPr>
            </w:pPr>
            <w:r w:rsidRPr="00F10782">
              <w:rPr>
                <w:sz w:val="28"/>
                <w:szCs w:val="28"/>
              </w:rPr>
              <w:t>99,1</w:t>
            </w:r>
          </w:p>
        </w:tc>
        <w:tc>
          <w:tcPr>
            <w:tcW w:w="0" w:type="auto"/>
            <w:shd w:val="clear" w:color="auto" w:fill="FFFFFF"/>
            <w:vAlign w:val="center"/>
            <w:hideMark/>
          </w:tcPr>
          <w:p w14:paraId="2B9C5913" w14:textId="77777777" w:rsidR="00A85770" w:rsidRPr="00F10782" w:rsidRDefault="00A85770" w:rsidP="00D73D68">
            <w:pPr>
              <w:pStyle w:val="NDBANG0"/>
              <w:spacing w:line="264" w:lineRule="auto"/>
              <w:rPr>
                <w:sz w:val="28"/>
                <w:szCs w:val="28"/>
              </w:rPr>
            </w:pPr>
            <w:r w:rsidRPr="00F10782">
              <w:rPr>
                <w:sz w:val="28"/>
                <w:szCs w:val="28"/>
              </w:rPr>
              <w:t>82,6</w:t>
            </w:r>
          </w:p>
        </w:tc>
        <w:tc>
          <w:tcPr>
            <w:tcW w:w="0" w:type="auto"/>
            <w:shd w:val="clear" w:color="auto" w:fill="FFFFFF"/>
            <w:vAlign w:val="center"/>
            <w:hideMark/>
          </w:tcPr>
          <w:p w14:paraId="2811F3E3" w14:textId="77777777" w:rsidR="00A85770" w:rsidRPr="00F10782" w:rsidRDefault="00A85770" w:rsidP="00D73D68">
            <w:pPr>
              <w:pStyle w:val="NDBANG0"/>
              <w:spacing w:line="264" w:lineRule="auto"/>
              <w:rPr>
                <w:sz w:val="28"/>
                <w:szCs w:val="28"/>
              </w:rPr>
            </w:pPr>
            <w:r w:rsidRPr="00F10782">
              <w:rPr>
                <w:sz w:val="28"/>
                <w:szCs w:val="28"/>
              </w:rPr>
              <w:t>94,8</w:t>
            </w:r>
          </w:p>
        </w:tc>
        <w:tc>
          <w:tcPr>
            <w:tcW w:w="0" w:type="auto"/>
            <w:shd w:val="clear" w:color="auto" w:fill="FFFFFF"/>
            <w:vAlign w:val="center"/>
            <w:hideMark/>
          </w:tcPr>
          <w:p w14:paraId="53C617F7" w14:textId="77777777" w:rsidR="00A85770" w:rsidRPr="00F10782" w:rsidRDefault="00A85770" w:rsidP="00D73D68">
            <w:pPr>
              <w:pStyle w:val="NDBANG0"/>
              <w:spacing w:line="264" w:lineRule="auto"/>
              <w:rPr>
                <w:sz w:val="28"/>
                <w:szCs w:val="28"/>
              </w:rPr>
            </w:pPr>
            <w:r w:rsidRPr="00F10782">
              <w:rPr>
                <w:sz w:val="28"/>
                <w:szCs w:val="28"/>
              </w:rPr>
              <w:t>105,5</w:t>
            </w:r>
          </w:p>
        </w:tc>
        <w:tc>
          <w:tcPr>
            <w:tcW w:w="0" w:type="auto"/>
            <w:shd w:val="clear" w:color="auto" w:fill="FFFFFF"/>
            <w:vAlign w:val="center"/>
            <w:hideMark/>
          </w:tcPr>
          <w:p w14:paraId="71924A06" w14:textId="77777777" w:rsidR="00A85770" w:rsidRPr="00F10782" w:rsidRDefault="00A85770" w:rsidP="00D73D68">
            <w:pPr>
              <w:pStyle w:val="NDBANG0"/>
              <w:spacing w:line="264" w:lineRule="auto"/>
              <w:rPr>
                <w:sz w:val="28"/>
                <w:szCs w:val="28"/>
              </w:rPr>
            </w:pPr>
            <w:r w:rsidRPr="00F10782">
              <w:rPr>
                <w:sz w:val="28"/>
                <w:szCs w:val="28"/>
              </w:rPr>
              <w:t>73,2</w:t>
            </w:r>
          </w:p>
        </w:tc>
        <w:tc>
          <w:tcPr>
            <w:tcW w:w="0" w:type="auto"/>
            <w:shd w:val="clear" w:color="auto" w:fill="FFFFFF"/>
            <w:vAlign w:val="center"/>
            <w:hideMark/>
          </w:tcPr>
          <w:p w14:paraId="142ECC95" w14:textId="77777777" w:rsidR="00A85770" w:rsidRPr="00F10782" w:rsidRDefault="00A85770" w:rsidP="00D73D68">
            <w:pPr>
              <w:pStyle w:val="NDBANG0"/>
              <w:spacing w:line="264" w:lineRule="auto"/>
              <w:rPr>
                <w:sz w:val="28"/>
                <w:szCs w:val="28"/>
              </w:rPr>
            </w:pPr>
            <w:r w:rsidRPr="00F10782">
              <w:rPr>
                <w:sz w:val="28"/>
                <w:szCs w:val="28"/>
              </w:rPr>
              <w:t>121,9</w:t>
            </w:r>
          </w:p>
        </w:tc>
      </w:tr>
      <w:tr w:rsidR="00880974" w:rsidRPr="00F10782" w14:paraId="7817FCF2" w14:textId="77777777" w:rsidTr="00D73D68">
        <w:trPr>
          <w:jc w:val="center"/>
        </w:trPr>
        <w:tc>
          <w:tcPr>
            <w:tcW w:w="0" w:type="auto"/>
            <w:shd w:val="clear" w:color="auto" w:fill="FFFFFF"/>
            <w:vAlign w:val="center"/>
            <w:hideMark/>
          </w:tcPr>
          <w:p w14:paraId="43084591" w14:textId="77777777" w:rsidR="00A85770" w:rsidRPr="00F10782" w:rsidRDefault="00A85770" w:rsidP="00D73D68">
            <w:pPr>
              <w:pStyle w:val="NDBANG0"/>
              <w:spacing w:line="264" w:lineRule="auto"/>
              <w:rPr>
                <w:sz w:val="28"/>
                <w:szCs w:val="28"/>
              </w:rPr>
            </w:pPr>
            <w:r w:rsidRPr="00F10782">
              <w:rPr>
                <w:sz w:val="28"/>
                <w:szCs w:val="28"/>
              </w:rPr>
              <w:t>Tháng 7</w:t>
            </w:r>
          </w:p>
        </w:tc>
        <w:tc>
          <w:tcPr>
            <w:tcW w:w="0" w:type="auto"/>
            <w:shd w:val="clear" w:color="auto" w:fill="FFFFFF"/>
            <w:vAlign w:val="center"/>
            <w:hideMark/>
          </w:tcPr>
          <w:p w14:paraId="2F61AAC3" w14:textId="77777777" w:rsidR="00A85770" w:rsidRPr="00F10782" w:rsidRDefault="00A85770" w:rsidP="00D73D68">
            <w:pPr>
              <w:pStyle w:val="NDBANG0"/>
              <w:spacing w:line="264" w:lineRule="auto"/>
              <w:rPr>
                <w:sz w:val="28"/>
                <w:szCs w:val="28"/>
              </w:rPr>
            </w:pPr>
            <w:r w:rsidRPr="00F10782">
              <w:rPr>
                <w:sz w:val="28"/>
                <w:szCs w:val="28"/>
              </w:rPr>
              <w:t>308,8</w:t>
            </w:r>
          </w:p>
        </w:tc>
        <w:tc>
          <w:tcPr>
            <w:tcW w:w="0" w:type="auto"/>
            <w:shd w:val="clear" w:color="auto" w:fill="FFFFFF"/>
            <w:vAlign w:val="center"/>
            <w:hideMark/>
          </w:tcPr>
          <w:p w14:paraId="50E0C192" w14:textId="77777777" w:rsidR="00A85770" w:rsidRPr="00F10782" w:rsidRDefault="00A85770" w:rsidP="00D73D68">
            <w:pPr>
              <w:pStyle w:val="NDBANG0"/>
              <w:spacing w:line="264" w:lineRule="auto"/>
              <w:rPr>
                <w:sz w:val="28"/>
                <w:szCs w:val="28"/>
              </w:rPr>
            </w:pPr>
            <w:r w:rsidRPr="00F10782">
              <w:rPr>
                <w:sz w:val="28"/>
                <w:szCs w:val="28"/>
              </w:rPr>
              <w:t>123,2</w:t>
            </w:r>
          </w:p>
        </w:tc>
        <w:tc>
          <w:tcPr>
            <w:tcW w:w="0" w:type="auto"/>
            <w:shd w:val="clear" w:color="auto" w:fill="FFFFFF"/>
            <w:vAlign w:val="center"/>
            <w:hideMark/>
          </w:tcPr>
          <w:p w14:paraId="596EE9DC" w14:textId="77777777" w:rsidR="00A85770" w:rsidRPr="00F10782" w:rsidRDefault="00A85770" w:rsidP="00D73D68">
            <w:pPr>
              <w:pStyle w:val="NDBANG0"/>
              <w:spacing w:line="264" w:lineRule="auto"/>
              <w:rPr>
                <w:sz w:val="28"/>
                <w:szCs w:val="28"/>
              </w:rPr>
            </w:pPr>
            <w:r w:rsidRPr="00F10782">
              <w:rPr>
                <w:sz w:val="28"/>
                <w:szCs w:val="28"/>
              </w:rPr>
              <w:t>144,5</w:t>
            </w:r>
          </w:p>
        </w:tc>
        <w:tc>
          <w:tcPr>
            <w:tcW w:w="0" w:type="auto"/>
            <w:shd w:val="clear" w:color="auto" w:fill="FFFFFF"/>
            <w:vAlign w:val="center"/>
            <w:hideMark/>
          </w:tcPr>
          <w:p w14:paraId="0F0E8560" w14:textId="77777777" w:rsidR="00A85770" w:rsidRPr="00F10782" w:rsidRDefault="00A85770" w:rsidP="00D73D68">
            <w:pPr>
              <w:pStyle w:val="NDBANG0"/>
              <w:spacing w:line="264" w:lineRule="auto"/>
              <w:rPr>
                <w:sz w:val="28"/>
                <w:szCs w:val="28"/>
              </w:rPr>
            </w:pPr>
            <w:r w:rsidRPr="00F10782">
              <w:rPr>
                <w:sz w:val="28"/>
                <w:szCs w:val="28"/>
              </w:rPr>
              <w:t>113,9</w:t>
            </w:r>
          </w:p>
        </w:tc>
        <w:tc>
          <w:tcPr>
            <w:tcW w:w="0" w:type="auto"/>
            <w:shd w:val="clear" w:color="auto" w:fill="FFFFFF"/>
            <w:vAlign w:val="center"/>
            <w:hideMark/>
          </w:tcPr>
          <w:p w14:paraId="3B1F6F4B" w14:textId="77777777" w:rsidR="00A85770" w:rsidRPr="00F10782" w:rsidRDefault="00A85770" w:rsidP="00D73D68">
            <w:pPr>
              <w:pStyle w:val="NDBANG0"/>
              <w:spacing w:line="264" w:lineRule="auto"/>
              <w:rPr>
                <w:sz w:val="28"/>
                <w:szCs w:val="28"/>
              </w:rPr>
            </w:pPr>
            <w:r w:rsidRPr="00F10782">
              <w:rPr>
                <w:sz w:val="28"/>
                <w:szCs w:val="28"/>
              </w:rPr>
              <w:t>88,3</w:t>
            </w:r>
          </w:p>
        </w:tc>
        <w:tc>
          <w:tcPr>
            <w:tcW w:w="0" w:type="auto"/>
            <w:shd w:val="clear" w:color="auto" w:fill="FFFFFF"/>
            <w:vAlign w:val="center"/>
            <w:hideMark/>
          </w:tcPr>
          <w:p w14:paraId="3FFD6BA9" w14:textId="77777777" w:rsidR="00A85770" w:rsidRPr="00F10782" w:rsidRDefault="00A85770" w:rsidP="00D73D68">
            <w:pPr>
              <w:pStyle w:val="NDBANG0"/>
              <w:spacing w:line="264" w:lineRule="auto"/>
              <w:rPr>
                <w:sz w:val="28"/>
                <w:szCs w:val="28"/>
              </w:rPr>
            </w:pPr>
            <w:r w:rsidRPr="00F10782">
              <w:rPr>
                <w:sz w:val="28"/>
                <w:szCs w:val="28"/>
              </w:rPr>
              <w:t>30,5</w:t>
            </w:r>
          </w:p>
        </w:tc>
      </w:tr>
      <w:tr w:rsidR="00880974" w:rsidRPr="00F10782" w14:paraId="507B77B6" w14:textId="77777777" w:rsidTr="00D73D68">
        <w:trPr>
          <w:jc w:val="center"/>
        </w:trPr>
        <w:tc>
          <w:tcPr>
            <w:tcW w:w="0" w:type="auto"/>
            <w:shd w:val="clear" w:color="auto" w:fill="FFFFFF"/>
            <w:vAlign w:val="center"/>
            <w:hideMark/>
          </w:tcPr>
          <w:p w14:paraId="4B4FC5DA" w14:textId="77777777" w:rsidR="00A85770" w:rsidRPr="00F10782" w:rsidRDefault="00A85770" w:rsidP="00D73D68">
            <w:pPr>
              <w:pStyle w:val="NDBANG0"/>
              <w:spacing w:line="264" w:lineRule="auto"/>
              <w:rPr>
                <w:sz w:val="28"/>
                <w:szCs w:val="28"/>
              </w:rPr>
            </w:pPr>
            <w:r w:rsidRPr="00F10782">
              <w:rPr>
                <w:sz w:val="28"/>
                <w:szCs w:val="28"/>
              </w:rPr>
              <w:t>Tháng 8</w:t>
            </w:r>
          </w:p>
        </w:tc>
        <w:tc>
          <w:tcPr>
            <w:tcW w:w="0" w:type="auto"/>
            <w:shd w:val="clear" w:color="auto" w:fill="FFFFFF"/>
            <w:vAlign w:val="center"/>
            <w:hideMark/>
          </w:tcPr>
          <w:p w14:paraId="4E661270" w14:textId="77777777" w:rsidR="00A85770" w:rsidRPr="00F10782" w:rsidRDefault="00A85770" w:rsidP="00D73D68">
            <w:pPr>
              <w:pStyle w:val="NDBANG0"/>
              <w:spacing w:line="264" w:lineRule="auto"/>
              <w:rPr>
                <w:sz w:val="28"/>
                <w:szCs w:val="28"/>
              </w:rPr>
            </w:pPr>
            <w:r w:rsidRPr="00F10782">
              <w:rPr>
                <w:sz w:val="28"/>
                <w:szCs w:val="28"/>
              </w:rPr>
              <w:t>470,8</w:t>
            </w:r>
          </w:p>
        </w:tc>
        <w:tc>
          <w:tcPr>
            <w:tcW w:w="0" w:type="auto"/>
            <w:shd w:val="clear" w:color="auto" w:fill="FFFFFF"/>
            <w:vAlign w:val="center"/>
            <w:hideMark/>
          </w:tcPr>
          <w:p w14:paraId="3CDE2F26" w14:textId="77777777" w:rsidR="00A85770" w:rsidRPr="00F10782" w:rsidRDefault="00A85770" w:rsidP="00D73D68">
            <w:pPr>
              <w:pStyle w:val="NDBANG0"/>
              <w:spacing w:line="264" w:lineRule="auto"/>
              <w:rPr>
                <w:sz w:val="28"/>
                <w:szCs w:val="28"/>
              </w:rPr>
            </w:pPr>
            <w:r w:rsidRPr="00F10782">
              <w:rPr>
                <w:sz w:val="28"/>
                <w:szCs w:val="28"/>
              </w:rPr>
              <w:t>145,2</w:t>
            </w:r>
          </w:p>
        </w:tc>
        <w:tc>
          <w:tcPr>
            <w:tcW w:w="0" w:type="auto"/>
            <w:shd w:val="clear" w:color="auto" w:fill="FFFFFF"/>
            <w:vAlign w:val="center"/>
            <w:hideMark/>
          </w:tcPr>
          <w:p w14:paraId="32C3A431" w14:textId="77777777" w:rsidR="00A85770" w:rsidRPr="00F10782" w:rsidRDefault="00A85770" w:rsidP="00D73D68">
            <w:pPr>
              <w:pStyle w:val="NDBANG0"/>
              <w:spacing w:line="264" w:lineRule="auto"/>
              <w:rPr>
                <w:sz w:val="28"/>
                <w:szCs w:val="28"/>
              </w:rPr>
            </w:pPr>
            <w:r w:rsidRPr="00F10782">
              <w:rPr>
                <w:sz w:val="28"/>
                <w:szCs w:val="28"/>
              </w:rPr>
              <w:t>77,9</w:t>
            </w:r>
          </w:p>
        </w:tc>
        <w:tc>
          <w:tcPr>
            <w:tcW w:w="0" w:type="auto"/>
            <w:shd w:val="clear" w:color="auto" w:fill="FFFFFF"/>
            <w:vAlign w:val="center"/>
            <w:hideMark/>
          </w:tcPr>
          <w:p w14:paraId="167EA80C" w14:textId="77777777" w:rsidR="00A85770" w:rsidRPr="00F10782" w:rsidRDefault="00A85770" w:rsidP="00D73D68">
            <w:pPr>
              <w:pStyle w:val="NDBANG0"/>
              <w:spacing w:line="264" w:lineRule="auto"/>
              <w:rPr>
                <w:sz w:val="28"/>
                <w:szCs w:val="28"/>
              </w:rPr>
            </w:pPr>
            <w:r w:rsidRPr="00F10782">
              <w:rPr>
                <w:sz w:val="28"/>
                <w:szCs w:val="28"/>
              </w:rPr>
              <w:t>130,2</w:t>
            </w:r>
          </w:p>
        </w:tc>
        <w:tc>
          <w:tcPr>
            <w:tcW w:w="0" w:type="auto"/>
            <w:shd w:val="clear" w:color="auto" w:fill="FFFFFF"/>
            <w:vAlign w:val="center"/>
            <w:hideMark/>
          </w:tcPr>
          <w:p w14:paraId="14018956" w14:textId="77777777" w:rsidR="00A85770" w:rsidRPr="00F10782" w:rsidRDefault="00A85770" w:rsidP="00D73D68">
            <w:pPr>
              <w:pStyle w:val="NDBANG0"/>
              <w:spacing w:line="264" w:lineRule="auto"/>
              <w:rPr>
                <w:sz w:val="28"/>
                <w:szCs w:val="28"/>
              </w:rPr>
            </w:pPr>
            <w:r w:rsidRPr="00F10782">
              <w:rPr>
                <w:sz w:val="28"/>
                <w:szCs w:val="28"/>
              </w:rPr>
              <w:t>36,2</w:t>
            </w:r>
          </w:p>
        </w:tc>
        <w:tc>
          <w:tcPr>
            <w:tcW w:w="0" w:type="auto"/>
            <w:shd w:val="clear" w:color="auto" w:fill="FFFFFF"/>
            <w:vAlign w:val="center"/>
            <w:hideMark/>
          </w:tcPr>
          <w:p w14:paraId="19FE6BD5" w14:textId="77777777" w:rsidR="00A85770" w:rsidRPr="00F10782" w:rsidRDefault="00A85770" w:rsidP="00D73D68">
            <w:pPr>
              <w:pStyle w:val="NDBANG0"/>
              <w:spacing w:line="264" w:lineRule="auto"/>
              <w:rPr>
                <w:sz w:val="28"/>
                <w:szCs w:val="28"/>
              </w:rPr>
            </w:pPr>
            <w:r w:rsidRPr="00F10782">
              <w:rPr>
                <w:sz w:val="28"/>
                <w:szCs w:val="28"/>
              </w:rPr>
              <w:t>151,2</w:t>
            </w:r>
          </w:p>
        </w:tc>
      </w:tr>
      <w:tr w:rsidR="00880974" w:rsidRPr="00F10782" w14:paraId="364717BC" w14:textId="77777777" w:rsidTr="00D73D68">
        <w:trPr>
          <w:jc w:val="center"/>
        </w:trPr>
        <w:tc>
          <w:tcPr>
            <w:tcW w:w="0" w:type="auto"/>
            <w:shd w:val="clear" w:color="auto" w:fill="FFFFFF"/>
            <w:vAlign w:val="center"/>
            <w:hideMark/>
          </w:tcPr>
          <w:p w14:paraId="2BAC56D6" w14:textId="77777777" w:rsidR="00A85770" w:rsidRPr="00F10782" w:rsidRDefault="00A85770" w:rsidP="00D73D68">
            <w:pPr>
              <w:pStyle w:val="NDBANG0"/>
              <w:spacing w:line="264" w:lineRule="auto"/>
              <w:rPr>
                <w:sz w:val="28"/>
                <w:szCs w:val="28"/>
              </w:rPr>
            </w:pPr>
            <w:r w:rsidRPr="00F10782">
              <w:rPr>
                <w:sz w:val="28"/>
                <w:szCs w:val="28"/>
              </w:rPr>
              <w:t>Tháng 9</w:t>
            </w:r>
          </w:p>
        </w:tc>
        <w:tc>
          <w:tcPr>
            <w:tcW w:w="0" w:type="auto"/>
            <w:shd w:val="clear" w:color="auto" w:fill="FFFFFF"/>
            <w:vAlign w:val="center"/>
            <w:hideMark/>
          </w:tcPr>
          <w:p w14:paraId="0D8C21CB" w14:textId="77777777" w:rsidR="00A85770" w:rsidRPr="00F10782" w:rsidRDefault="00A85770" w:rsidP="00D73D68">
            <w:pPr>
              <w:pStyle w:val="NDBANG0"/>
              <w:spacing w:line="264" w:lineRule="auto"/>
              <w:rPr>
                <w:sz w:val="28"/>
                <w:szCs w:val="28"/>
              </w:rPr>
            </w:pPr>
            <w:r w:rsidRPr="00F10782">
              <w:rPr>
                <w:sz w:val="28"/>
                <w:szCs w:val="28"/>
              </w:rPr>
              <w:t>112,5</w:t>
            </w:r>
          </w:p>
        </w:tc>
        <w:tc>
          <w:tcPr>
            <w:tcW w:w="0" w:type="auto"/>
            <w:shd w:val="clear" w:color="auto" w:fill="FFFFFF"/>
            <w:vAlign w:val="center"/>
            <w:hideMark/>
          </w:tcPr>
          <w:p w14:paraId="53F91840" w14:textId="77777777" w:rsidR="00A85770" w:rsidRPr="00F10782" w:rsidRDefault="00A85770" w:rsidP="00D73D68">
            <w:pPr>
              <w:pStyle w:val="NDBANG0"/>
              <w:spacing w:line="264" w:lineRule="auto"/>
              <w:rPr>
                <w:sz w:val="28"/>
                <w:szCs w:val="28"/>
              </w:rPr>
            </w:pPr>
            <w:r w:rsidRPr="00F10782">
              <w:rPr>
                <w:sz w:val="28"/>
                <w:szCs w:val="28"/>
              </w:rPr>
              <w:t>547,0</w:t>
            </w:r>
          </w:p>
        </w:tc>
        <w:tc>
          <w:tcPr>
            <w:tcW w:w="0" w:type="auto"/>
            <w:shd w:val="clear" w:color="auto" w:fill="FFFFFF"/>
            <w:vAlign w:val="center"/>
            <w:hideMark/>
          </w:tcPr>
          <w:p w14:paraId="16242F3C" w14:textId="77777777" w:rsidR="00A85770" w:rsidRPr="00F10782" w:rsidRDefault="00A85770" w:rsidP="00D73D68">
            <w:pPr>
              <w:pStyle w:val="NDBANG0"/>
              <w:spacing w:line="264" w:lineRule="auto"/>
              <w:rPr>
                <w:sz w:val="28"/>
                <w:szCs w:val="28"/>
              </w:rPr>
            </w:pPr>
            <w:r w:rsidRPr="00F10782">
              <w:rPr>
                <w:sz w:val="28"/>
                <w:szCs w:val="28"/>
              </w:rPr>
              <w:t>947,7</w:t>
            </w:r>
          </w:p>
        </w:tc>
        <w:tc>
          <w:tcPr>
            <w:tcW w:w="0" w:type="auto"/>
            <w:shd w:val="clear" w:color="auto" w:fill="FFFFFF"/>
            <w:vAlign w:val="center"/>
            <w:hideMark/>
          </w:tcPr>
          <w:p w14:paraId="0534DE6D" w14:textId="77777777" w:rsidR="00A85770" w:rsidRPr="00F10782" w:rsidRDefault="00A85770" w:rsidP="00D73D68">
            <w:pPr>
              <w:pStyle w:val="NDBANG0"/>
              <w:spacing w:line="264" w:lineRule="auto"/>
              <w:rPr>
                <w:sz w:val="28"/>
                <w:szCs w:val="28"/>
              </w:rPr>
            </w:pPr>
            <w:r w:rsidRPr="00F10782">
              <w:rPr>
                <w:sz w:val="28"/>
                <w:szCs w:val="28"/>
              </w:rPr>
              <w:t>162,2</w:t>
            </w:r>
          </w:p>
        </w:tc>
        <w:tc>
          <w:tcPr>
            <w:tcW w:w="0" w:type="auto"/>
            <w:shd w:val="clear" w:color="auto" w:fill="FFFFFF"/>
            <w:vAlign w:val="center"/>
            <w:hideMark/>
          </w:tcPr>
          <w:p w14:paraId="5845B5F7" w14:textId="77777777" w:rsidR="00A85770" w:rsidRPr="00F10782" w:rsidRDefault="00A85770" w:rsidP="00D73D68">
            <w:pPr>
              <w:pStyle w:val="NDBANG0"/>
              <w:spacing w:line="264" w:lineRule="auto"/>
              <w:rPr>
                <w:sz w:val="28"/>
                <w:szCs w:val="28"/>
              </w:rPr>
            </w:pPr>
            <w:r w:rsidRPr="00F10782">
              <w:rPr>
                <w:sz w:val="28"/>
                <w:szCs w:val="28"/>
              </w:rPr>
              <w:t>567,4</w:t>
            </w:r>
          </w:p>
        </w:tc>
        <w:tc>
          <w:tcPr>
            <w:tcW w:w="0" w:type="auto"/>
            <w:shd w:val="clear" w:color="auto" w:fill="FFFFFF"/>
            <w:vAlign w:val="center"/>
            <w:hideMark/>
          </w:tcPr>
          <w:p w14:paraId="0562B1AE" w14:textId="77777777" w:rsidR="00A85770" w:rsidRPr="00F10782" w:rsidRDefault="00A85770" w:rsidP="00D73D68">
            <w:pPr>
              <w:pStyle w:val="NDBANG0"/>
              <w:spacing w:line="264" w:lineRule="auto"/>
              <w:rPr>
                <w:sz w:val="28"/>
                <w:szCs w:val="28"/>
              </w:rPr>
            </w:pPr>
            <w:r w:rsidRPr="00F10782">
              <w:rPr>
                <w:sz w:val="28"/>
                <w:szCs w:val="28"/>
              </w:rPr>
              <w:t>570,8</w:t>
            </w:r>
          </w:p>
        </w:tc>
      </w:tr>
      <w:tr w:rsidR="00880974" w:rsidRPr="00F10782" w14:paraId="55231F32" w14:textId="77777777" w:rsidTr="00D73D68">
        <w:trPr>
          <w:jc w:val="center"/>
        </w:trPr>
        <w:tc>
          <w:tcPr>
            <w:tcW w:w="0" w:type="auto"/>
            <w:shd w:val="clear" w:color="auto" w:fill="FFFFFF"/>
            <w:vAlign w:val="center"/>
            <w:hideMark/>
          </w:tcPr>
          <w:p w14:paraId="606651A0" w14:textId="77777777" w:rsidR="00A85770" w:rsidRPr="00F10782" w:rsidRDefault="00A85770" w:rsidP="00D73D68">
            <w:pPr>
              <w:pStyle w:val="NDBANG0"/>
              <w:spacing w:line="264" w:lineRule="auto"/>
              <w:rPr>
                <w:sz w:val="28"/>
                <w:szCs w:val="28"/>
              </w:rPr>
            </w:pPr>
            <w:r w:rsidRPr="00F10782">
              <w:rPr>
                <w:sz w:val="28"/>
                <w:szCs w:val="28"/>
              </w:rPr>
              <w:t>Tháng 10</w:t>
            </w:r>
          </w:p>
        </w:tc>
        <w:tc>
          <w:tcPr>
            <w:tcW w:w="0" w:type="auto"/>
            <w:shd w:val="clear" w:color="auto" w:fill="FFFFFF"/>
            <w:vAlign w:val="center"/>
            <w:hideMark/>
          </w:tcPr>
          <w:p w14:paraId="50564828" w14:textId="77777777" w:rsidR="00A85770" w:rsidRPr="00F10782" w:rsidRDefault="00A85770" w:rsidP="00D73D68">
            <w:pPr>
              <w:pStyle w:val="NDBANG0"/>
              <w:spacing w:line="264" w:lineRule="auto"/>
              <w:rPr>
                <w:sz w:val="28"/>
                <w:szCs w:val="28"/>
              </w:rPr>
            </w:pPr>
            <w:r w:rsidRPr="00F10782">
              <w:rPr>
                <w:sz w:val="28"/>
                <w:szCs w:val="28"/>
              </w:rPr>
              <w:t>1.578,5</w:t>
            </w:r>
          </w:p>
        </w:tc>
        <w:tc>
          <w:tcPr>
            <w:tcW w:w="0" w:type="auto"/>
            <w:shd w:val="clear" w:color="auto" w:fill="FFFFFF"/>
            <w:vAlign w:val="center"/>
            <w:hideMark/>
          </w:tcPr>
          <w:p w14:paraId="191B08FD" w14:textId="77777777" w:rsidR="00A85770" w:rsidRPr="00F10782" w:rsidRDefault="00A85770" w:rsidP="00D73D68">
            <w:pPr>
              <w:pStyle w:val="NDBANG0"/>
              <w:spacing w:line="264" w:lineRule="auto"/>
              <w:rPr>
                <w:sz w:val="28"/>
                <w:szCs w:val="28"/>
              </w:rPr>
            </w:pPr>
            <w:r w:rsidRPr="00F10782">
              <w:rPr>
                <w:sz w:val="28"/>
                <w:szCs w:val="28"/>
              </w:rPr>
              <w:t>281,9</w:t>
            </w:r>
          </w:p>
        </w:tc>
        <w:tc>
          <w:tcPr>
            <w:tcW w:w="0" w:type="auto"/>
            <w:shd w:val="clear" w:color="auto" w:fill="FFFFFF"/>
            <w:vAlign w:val="center"/>
            <w:hideMark/>
          </w:tcPr>
          <w:p w14:paraId="3D349F50" w14:textId="77777777" w:rsidR="00A85770" w:rsidRPr="00F10782" w:rsidRDefault="00A85770" w:rsidP="00D73D68">
            <w:pPr>
              <w:pStyle w:val="NDBANG0"/>
              <w:spacing w:line="264" w:lineRule="auto"/>
              <w:rPr>
                <w:sz w:val="28"/>
                <w:szCs w:val="28"/>
              </w:rPr>
            </w:pPr>
            <w:r w:rsidRPr="00F10782">
              <w:rPr>
                <w:sz w:val="28"/>
                <w:szCs w:val="28"/>
              </w:rPr>
              <w:t>688,9</w:t>
            </w:r>
          </w:p>
        </w:tc>
        <w:tc>
          <w:tcPr>
            <w:tcW w:w="0" w:type="auto"/>
            <w:shd w:val="clear" w:color="auto" w:fill="FFFFFF"/>
            <w:vAlign w:val="center"/>
            <w:hideMark/>
          </w:tcPr>
          <w:p w14:paraId="26D08BE4" w14:textId="77777777" w:rsidR="00A85770" w:rsidRPr="00F10782" w:rsidRDefault="00A85770" w:rsidP="00D73D68">
            <w:pPr>
              <w:pStyle w:val="NDBANG0"/>
              <w:spacing w:line="264" w:lineRule="auto"/>
              <w:rPr>
                <w:sz w:val="28"/>
                <w:szCs w:val="28"/>
              </w:rPr>
            </w:pPr>
            <w:r w:rsidRPr="00F10782">
              <w:rPr>
                <w:sz w:val="28"/>
                <w:szCs w:val="28"/>
              </w:rPr>
              <w:t>509,0</w:t>
            </w:r>
          </w:p>
        </w:tc>
        <w:tc>
          <w:tcPr>
            <w:tcW w:w="0" w:type="auto"/>
            <w:shd w:val="clear" w:color="auto" w:fill="FFFFFF"/>
            <w:vAlign w:val="center"/>
            <w:hideMark/>
          </w:tcPr>
          <w:p w14:paraId="29937CC7" w14:textId="77777777" w:rsidR="00A85770" w:rsidRPr="00F10782" w:rsidRDefault="00A85770" w:rsidP="00D73D68">
            <w:pPr>
              <w:pStyle w:val="NDBANG0"/>
              <w:spacing w:line="264" w:lineRule="auto"/>
              <w:rPr>
                <w:sz w:val="28"/>
                <w:szCs w:val="28"/>
              </w:rPr>
            </w:pPr>
            <w:r w:rsidRPr="00F10782">
              <w:rPr>
                <w:sz w:val="28"/>
                <w:szCs w:val="28"/>
              </w:rPr>
              <w:t>75,5</w:t>
            </w:r>
          </w:p>
        </w:tc>
        <w:tc>
          <w:tcPr>
            <w:tcW w:w="0" w:type="auto"/>
            <w:shd w:val="clear" w:color="auto" w:fill="FFFFFF"/>
            <w:vAlign w:val="center"/>
            <w:hideMark/>
          </w:tcPr>
          <w:p w14:paraId="1A2694B2" w14:textId="77777777" w:rsidR="00A85770" w:rsidRPr="00F10782" w:rsidRDefault="00A85770" w:rsidP="00D73D68">
            <w:pPr>
              <w:pStyle w:val="NDBANG0"/>
              <w:spacing w:line="264" w:lineRule="auto"/>
              <w:rPr>
                <w:sz w:val="28"/>
                <w:szCs w:val="28"/>
              </w:rPr>
            </w:pPr>
            <w:r w:rsidRPr="00F10782">
              <w:rPr>
                <w:sz w:val="28"/>
                <w:szCs w:val="28"/>
              </w:rPr>
              <w:t>1.291,8</w:t>
            </w:r>
          </w:p>
        </w:tc>
      </w:tr>
      <w:tr w:rsidR="00880974" w:rsidRPr="00F10782" w14:paraId="4433A069" w14:textId="77777777" w:rsidTr="00D73D68">
        <w:trPr>
          <w:jc w:val="center"/>
        </w:trPr>
        <w:tc>
          <w:tcPr>
            <w:tcW w:w="0" w:type="auto"/>
            <w:shd w:val="clear" w:color="auto" w:fill="FFFFFF"/>
            <w:vAlign w:val="center"/>
            <w:hideMark/>
          </w:tcPr>
          <w:p w14:paraId="3F709349" w14:textId="77777777" w:rsidR="00A85770" w:rsidRPr="00F10782" w:rsidRDefault="00A85770" w:rsidP="00D73D68">
            <w:pPr>
              <w:pStyle w:val="NDBANG0"/>
              <w:spacing w:line="264" w:lineRule="auto"/>
              <w:rPr>
                <w:sz w:val="28"/>
                <w:szCs w:val="28"/>
              </w:rPr>
            </w:pPr>
            <w:r w:rsidRPr="00F10782">
              <w:rPr>
                <w:sz w:val="28"/>
                <w:szCs w:val="28"/>
              </w:rPr>
              <w:t>Tháng 11</w:t>
            </w:r>
          </w:p>
        </w:tc>
        <w:tc>
          <w:tcPr>
            <w:tcW w:w="0" w:type="auto"/>
            <w:shd w:val="clear" w:color="auto" w:fill="FFFFFF"/>
            <w:vAlign w:val="center"/>
            <w:hideMark/>
          </w:tcPr>
          <w:p w14:paraId="5CCF345B" w14:textId="77777777" w:rsidR="00A85770" w:rsidRPr="00F10782" w:rsidRDefault="00A85770" w:rsidP="00D73D68">
            <w:pPr>
              <w:pStyle w:val="NDBANG0"/>
              <w:spacing w:line="264" w:lineRule="auto"/>
              <w:rPr>
                <w:sz w:val="28"/>
                <w:szCs w:val="28"/>
              </w:rPr>
            </w:pPr>
            <w:r w:rsidRPr="00F10782">
              <w:rPr>
                <w:sz w:val="28"/>
                <w:szCs w:val="28"/>
              </w:rPr>
              <w:t>67,2</w:t>
            </w:r>
          </w:p>
        </w:tc>
        <w:tc>
          <w:tcPr>
            <w:tcW w:w="0" w:type="auto"/>
            <w:shd w:val="clear" w:color="auto" w:fill="FFFFFF"/>
            <w:vAlign w:val="center"/>
            <w:hideMark/>
          </w:tcPr>
          <w:p w14:paraId="141862EC" w14:textId="77777777" w:rsidR="00A85770" w:rsidRPr="00F10782" w:rsidRDefault="00A85770" w:rsidP="00D73D68">
            <w:pPr>
              <w:pStyle w:val="NDBANG0"/>
              <w:spacing w:line="264" w:lineRule="auto"/>
              <w:rPr>
                <w:sz w:val="28"/>
                <w:szCs w:val="28"/>
              </w:rPr>
            </w:pPr>
            <w:r w:rsidRPr="00F10782">
              <w:rPr>
                <w:sz w:val="28"/>
                <w:szCs w:val="28"/>
              </w:rPr>
              <w:t>156,8</w:t>
            </w:r>
          </w:p>
        </w:tc>
        <w:tc>
          <w:tcPr>
            <w:tcW w:w="0" w:type="auto"/>
            <w:shd w:val="clear" w:color="auto" w:fill="FFFFFF"/>
            <w:vAlign w:val="center"/>
            <w:hideMark/>
          </w:tcPr>
          <w:p w14:paraId="0697C5BD" w14:textId="77777777" w:rsidR="00A85770" w:rsidRPr="00F10782" w:rsidRDefault="00A85770" w:rsidP="00D73D68">
            <w:pPr>
              <w:pStyle w:val="NDBANG0"/>
              <w:spacing w:line="264" w:lineRule="auto"/>
              <w:rPr>
                <w:sz w:val="28"/>
                <w:szCs w:val="28"/>
              </w:rPr>
            </w:pPr>
            <w:r w:rsidRPr="00F10782">
              <w:rPr>
                <w:sz w:val="28"/>
                <w:szCs w:val="28"/>
              </w:rPr>
              <w:t>152,4</w:t>
            </w:r>
          </w:p>
        </w:tc>
        <w:tc>
          <w:tcPr>
            <w:tcW w:w="0" w:type="auto"/>
            <w:shd w:val="clear" w:color="auto" w:fill="FFFFFF"/>
            <w:vAlign w:val="center"/>
            <w:hideMark/>
          </w:tcPr>
          <w:p w14:paraId="07899A83" w14:textId="77777777" w:rsidR="00A85770" w:rsidRPr="00F10782" w:rsidRDefault="00A85770" w:rsidP="00D73D68">
            <w:pPr>
              <w:pStyle w:val="NDBANG0"/>
              <w:spacing w:line="264" w:lineRule="auto"/>
              <w:rPr>
                <w:sz w:val="28"/>
                <w:szCs w:val="28"/>
              </w:rPr>
            </w:pPr>
            <w:r w:rsidRPr="00F10782">
              <w:rPr>
                <w:sz w:val="28"/>
                <w:szCs w:val="28"/>
              </w:rPr>
              <w:t>191,1</w:t>
            </w:r>
          </w:p>
        </w:tc>
        <w:tc>
          <w:tcPr>
            <w:tcW w:w="0" w:type="auto"/>
            <w:shd w:val="clear" w:color="auto" w:fill="FFFFFF"/>
            <w:vAlign w:val="center"/>
            <w:hideMark/>
          </w:tcPr>
          <w:p w14:paraId="44F94591" w14:textId="77777777" w:rsidR="00A85770" w:rsidRPr="00F10782" w:rsidRDefault="00A85770" w:rsidP="00D73D68">
            <w:pPr>
              <w:pStyle w:val="NDBANG0"/>
              <w:spacing w:line="264" w:lineRule="auto"/>
              <w:rPr>
                <w:sz w:val="28"/>
                <w:szCs w:val="28"/>
              </w:rPr>
            </w:pPr>
            <w:r w:rsidRPr="00F10782">
              <w:rPr>
                <w:sz w:val="28"/>
                <w:szCs w:val="28"/>
              </w:rPr>
              <w:t>323,1</w:t>
            </w:r>
          </w:p>
        </w:tc>
        <w:tc>
          <w:tcPr>
            <w:tcW w:w="0" w:type="auto"/>
            <w:shd w:val="clear" w:color="auto" w:fill="FFFFFF"/>
            <w:vAlign w:val="center"/>
            <w:hideMark/>
          </w:tcPr>
          <w:p w14:paraId="29EEAB70" w14:textId="77777777" w:rsidR="00A85770" w:rsidRPr="00F10782" w:rsidRDefault="00A85770" w:rsidP="00D73D68">
            <w:pPr>
              <w:pStyle w:val="NDBANG0"/>
              <w:spacing w:line="264" w:lineRule="auto"/>
              <w:rPr>
                <w:sz w:val="28"/>
                <w:szCs w:val="28"/>
              </w:rPr>
            </w:pPr>
            <w:r w:rsidRPr="00F10782">
              <w:rPr>
                <w:sz w:val="28"/>
                <w:szCs w:val="28"/>
              </w:rPr>
              <w:t>551,8</w:t>
            </w:r>
          </w:p>
        </w:tc>
      </w:tr>
      <w:tr w:rsidR="00880974" w:rsidRPr="00F10782" w14:paraId="0E6B9FD7" w14:textId="77777777" w:rsidTr="00D73D68">
        <w:trPr>
          <w:jc w:val="center"/>
        </w:trPr>
        <w:tc>
          <w:tcPr>
            <w:tcW w:w="0" w:type="auto"/>
            <w:shd w:val="clear" w:color="auto" w:fill="FFFFFF"/>
            <w:vAlign w:val="center"/>
            <w:hideMark/>
          </w:tcPr>
          <w:p w14:paraId="0B9DA2E1" w14:textId="77777777" w:rsidR="00A85770" w:rsidRPr="00F10782" w:rsidRDefault="00A85770" w:rsidP="00D73D68">
            <w:pPr>
              <w:pStyle w:val="NDBANG0"/>
              <w:spacing w:line="264" w:lineRule="auto"/>
              <w:rPr>
                <w:sz w:val="28"/>
                <w:szCs w:val="28"/>
              </w:rPr>
            </w:pPr>
            <w:r w:rsidRPr="00F10782">
              <w:rPr>
                <w:sz w:val="28"/>
                <w:szCs w:val="28"/>
              </w:rPr>
              <w:t>Tháng 12</w:t>
            </w:r>
          </w:p>
        </w:tc>
        <w:tc>
          <w:tcPr>
            <w:tcW w:w="0" w:type="auto"/>
            <w:shd w:val="clear" w:color="auto" w:fill="FFFFFF"/>
            <w:vAlign w:val="center"/>
            <w:hideMark/>
          </w:tcPr>
          <w:p w14:paraId="397E5733" w14:textId="77777777" w:rsidR="00A85770" w:rsidRPr="00F10782" w:rsidRDefault="00A85770" w:rsidP="00D73D68">
            <w:pPr>
              <w:pStyle w:val="NDBANG0"/>
              <w:spacing w:line="264" w:lineRule="auto"/>
              <w:rPr>
                <w:sz w:val="28"/>
                <w:szCs w:val="28"/>
              </w:rPr>
            </w:pPr>
            <w:r w:rsidRPr="00F10782">
              <w:rPr>
                <w:sz w:val="28"/>
                <w:szCs w:val="28"/>
              </w:rPr>
              <w:t>69,8</w:t>
            </w:r>
          </w:p>
        </w:tc>
        <w:tc>
          <w:tcPr>
            <w:tcW w:w="0" w:type="auto"/>
            <w:shd w:val="clear" w:color="auto" w:fill="FFFFFF"/>
            <w:vAlign w:val="center"/>
            <w:hideMark/>
          </w:tcPr>
          <w:p w14:paraId="3EE4019D" w14:textId="77777777" w:rsidR="00A85770" w:rsidRPr="00F10782" w:rsidRDefault="00A85770" w:rsidP="00D73D68">
            <w:pPr>
              <w:pStyle w:val="NDBANG0"/>
              <w:spacing w:line="264" w:lineRule="auto"/>
              <w:rPr>
                <w:sz w:val="28"/>
                <w:szCs w:val="28"/>
              </w:rPr>
            </w:pPr>
            <w:r w:rsidRPr="00F10782">
              <w:rPr>
                <w:sz w:val="28"/>
                <w:szCs w:val="28"/>
              </w:rPr>
              <w:t>103,7</w:t>
            </w:r>
          </w:p>
        </w:tc>
        <w:tc>
          <w:tcPr>
            <w:tcW w:w="0" w:type="auto"/>
            <w:shd w:val="clear" w:color="auto" w:fill="FFFFFF"/>
            <w:vAlign w:val="center"/>
            <w:hideMark/>
          </w:tcPr>
          <w:p w14:paraId="4C1EC5D1" w14:textId="77777777" w:rsidR="00A85770" w:rsidRPr="00F10782" w:rsidRDefault="00A85770" w:rsidP="00D73D68">
            <w:pPr>
              <w:pStyle w:val="NDBANG0"/>
              <w:spacing w:line="264" w:lineRule="auto"/>
              <w:rPr>
                <w:sz w:val="28"/>
                <w:szCs w:val="28"/>
              </w:rPr>
            </w:pPr>
            <w:r w:rsidRPr="00F10782">
              <w:rPr>
                <w:sz w:val="28"/>
                <w:szCs w:val="28"/>
              </w:rPr>
              <w:t>61,4</w:t>
            </w:r>
          </w:p>
        </w:tc>
        <w:tc>
          <w:tcPr>
            <w:tcW w:w="0" w:type="auto"/>
            <w:shd w:val="clear" w:color="auto" w:fill="FFFFFF"/>
            <w:vAlign w:val="center"/>
            <w:hideMark/>
          </w:tcPr>
          <w:p w14:paraId="5397BE56" w14:textId="77777777" w:rsidR="00A85770" w:rsidRPr="00F10782" w:rsidRDefault="00A85770" w:rsidP="00D73D68">
            <w:pPr>
              <w:pStyle w:val="NDBANG0"/>
              <w:spacing w:line="264" w:lineRule="auto"/>
              <w:rPr>
                <w:sz w:val="28"/>
                <w:szCs w:val="28"/>
              </w:rPr>
            </w:pPr>
            <w:r w:rsidRPr="00F10782">
              <w:rPr>
                <w:sz w:val="28"/>
                <w:szCs w:val="28"/>
              </w:rPr>
              <w:t>127,3</w:t>
            </w:r>
          </w:p>
        </w:tc>
        <w:tc>
          <w:tcPr>
            <w:tcW w:w="0" w:type="auto"/>
            <w:shd w:val="clear" w:color="auto" w:fill="FFFFFF"/>
            <w:vAlign w:val="center"/>
            <w:hideMark/>
          </w:tcPr>
          <w:p w14:paraId="7F6DDA28" w14:textId="77777777" w:rsidR="00A85770" w:rsidRPr="00F10782" w:rsidRDefault="00A85770" w:rsidP="00D73D68">
            <w:pPr>
              <w:pStyle w:val="NDBANG0"/>
              <w:spacing w:line="264" w:lineRule="auto"/>
              <w:rPr>
                <w:sz w:val="28"/>
                <w:szCs w:val="28"/>
              </w:rPr>
            </w:pPr>
            <w:r w:rsidRPr="00F10782">
              <w:rPr>
                <w:sz w:val="28"/>
                <w:szCs w:val="28"/>
              </w:rPr>
              <w:t>79,0</w:t>
            </w:r>
          </w:p>
        </w:tc>
        <w:tc>
          <w:tcPr>
            <w:tcW w:w="0" w:type="auto"/>
            <w:shd w:val="clear" w:color="auto" w:fill="FFFFFF"/>
            <w:vAlign w:val="center"/>
            <w:hideMark/>
          </w:tcPr>
          <w:p w14:paraId="34572678" w14:textId="77777777" w:rsidR="00A85770" w:rsidRPr="00F10782" w:rsidRDefault="00A85770" w:rsidP="00D73D68">
            <w:pPr>
              <w:pStyle w:val="NDBANG0"/>
              <w:spacing w:line="264" w:lineRule="auto"/>
              <w:rPr>
                <w:sz w:val="28"/>
                <w:szCs w:val="28"/>
              </w:rPr>
            </w:pPr>
            <w:r w:rsidRPr="00F10782">
              <w:rPr>
                <w:sz w:val="28"/>
                <w:szCs w:val="28"/>
              </w:rPr>
              <w:t>130,9</w:t>
            </w:r>
          </w:p>
        </w:tc>
      </w:tr>
    </w:tbl>
    <w:p w14:paraId="51DFB134" w14:textId="77777777" w:rsidR="00A85770" w:rsidRPr="00F10782" w:rsidRDefault="00A85770" w:rsidP="00A85770">
      <w:pPr>
        <w:pStyle w:val="ABang0"/>
        <w:spacing w:line="264" w:lineRule="auto"/>
        <w:rPr>
          <w:color w:val="auto"/>
          <w:sz w:val="28"/>
          <w:szCs w:val="28"/>
        </w:rPr>
      </w:pPr>
      <w:bookmarkStart w:id="305" w:name="_Toc67043932"/>
      <w:bookmarkStart w:id="306" w:name="_Toc120909595"/>
    </w:p>
    <w:p w14:paraId="0D9DF747" w14:textId="77777777" w:rsidR="00A85770" w:rsidRPr="00F10782" w:rsidRDefault="00A85770" w:rsidP="00A85770">
      <w:pPr>
        <w:pStyle w:val="ABang0"/>
        <w:spacing w:line="264" w:lineRule="auto"/>
        <w:rPr>
          <w:color w:val="auto"/>
          <w:sz w:val="28"/>
          <w:szCs w:val="28"/>
        </w:rPr>
      </w:pPr>
      <w:r w:rsidRPr="00F10782">
        <w:rPr>
          <w:color w:val="auto"/>
          <w:sz w:val="28"/>
          <w:szCs w:val="28"/>
        </w:rPr>
        <w:t>Bảng 2.3. Số giờ nắng tại trạm quan trắc</w:t>
      </w:r>
      <w:bookmarkEnd w:id="305"/>
      <w:bookmarkEnd w:id="306"/>
    </w:p>
    <w:p w14:paraId="00241B0A" w14:textId="77777777" w:rsidR="00A85770" w:rsidRPr="00F10782" w:rsidRDefault="00A85770" w:rsidP="00A85770">
      <w:pPr>
        <w:pStyle w:val="nguon"/>
        <w:jc w:val="right"/>
      </w:pPr>
      <w:r w:rsidRPr="00F10782">
        <w:t>Đơn vị tính: Giờ</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2005"/>
        <w:gridCol w:w="1237"/>
        <w:gridCol w:w="1237"/>
        <w:gridCol w:w="1237"/>
        <w:gridCol w:w="1237"/>
        <w:gridCol w:w="1237"/>
        <w:gridCol w:w="1237"/>
      </w:tblGrid>
      <w:tr w:rsidR="00880974" w:rsidRPr="00F10782" w14:paraId="0FE8A2E4" w14:textId="77777777" w:rsidTr="00D73D68">
        <w:trPr>
          <w:tblHeader/>
          <w:jc w:val="center"/>
        </w:trPr>
        <w:tc>
          <w:tcPr>
            <w:tcW w:w="0" w:type="auto"/>
            <w:vMerge w:val="restart"/>
            <w:shd w:val="clear" w:color="auto" w:fill="auto"/>
            <w:vAlign w:val="center"/>
            <w:hideMark/>
          </w:tcPr>
          <w:p w14:paraId="042E039C" w14:textId="77777777" w:rsidR="00A85770" w:rsidRPr="00F10782" w:rsidRDefault="00A85770" w:rsidP="00D73D68">
            <w:pPr>
              <w:pStyle w:val="NDBANG0"/>
              <w:spacing w:line="264" w:lineRule="auto"/>
              <w:rPr>
                <w:sz w:val="28"/>
                <w:szCs w:val="28"/>
              </w:rPr>
            </w:pPr>
          </w:p>
          <w:p w14:paraId="744D3B41" w14:textId="77777777" w:rsidR="00A85770" w:rsidRPr="00F10782" w:rsidRDefault="00A85770" w:rsidP="00D73D68">
            <w:pPr>
              <w:pStyle w:val="NDBANG0"/>
              <w:spacing w:line="264" w:lineRule="auto"/>
              <w:rPr>
                <w:sz w:val="28"/>
                <w:szCs w:val="28"/>
              </w:rPr>
            </w:pPr>
            <w:r w:rsidRPr="00F10782">
              <w:rPr>
                <w:b/>
                <w:bCs/>
                <w:sz w:val="28"/>
                <w:szCs w:val="28"/>
              </w:rPr>
              <w:t>Cả năm</w:t>
            </w:r>
          </w:p>
        </w:tc>
        <w:tc>
          <w:tcPr>
            <w:tcW w:w="0" w:type="auto"/>
            <w:shd w:val="clear" w:color="auto" w:fill="auto"/>
            <w:vAlign w:val="center"/>
            <w:hideMark/>
          </w:tcPr>
          <w:p w14:paraId="51E7350B" w14:textId="77777777" w:rsidR="00A85770" w:rsidRPr="00F10782" w:rsidRDefault="00A85770" w:rsidP="00D73D68">
            <w:pPr>
              <w:pStyle w:val="NDBANG0"/>
              <w:spacing w:line="264" w:lineRule="auto"/>
              <w:rPr>
                <w:sz w:val="28"/>
                <w:szCs w:val="28"/>
              </w:rPr>
            </w:pPr>
            <w:r w:rsidRPr="00F10782">
              <w:rPr>
                <w:b/>
                <w:sz w:val="28"/>
                <w:szCs w:val="28"/>
              </w:rPr>
              <w:t>2016</w:t>
            </w:r>
          </w:p>
        </w:tc>
        <w:tc>
          <w:tcPr>
            <w:tcW w:w="0" w:type="auto"/>
            <w:shd w:val="clear" w:color="auto" w:fill="auto"/>
            <w:vAlign w:val="center"/>
            <w:hideMark/>
          </w:tcPr>
          <w:p w14:paraId="2DEAC76E" w14:textId="77777777" w:rsidR="00A85770" w:rsidRPr="00F10782" w:rsidRDefault="00A85770" w:rsidP="00D73D68">
            <w:pPr>
              <w:pStyle w:val="NDBANG0"/>
              <w:spacing w:line="264" w:lineRule="auto"/>
              <w:rPr>
                <w:sz w:val="28"/>
                <w:szCs w:val="28"/>
              </w:rPr>
            </w:pPr>
            <w:r w:rsidRPr="00F10782">
              <w:rPr>
                <w:b/>
                <w:sz w:val="28"/>
                <w:szCs w:val="28"/>
              </w:rPr>
              <w:t>2017</w:t>
            </w:r>
          </w:p>
        </w:tc>
        <w:tc>
          <w:tcPr>
            <w:tcW w:w="0" w:type="auto"/>
            <w:shd w:val="clear" w:color="auto" w:fill="auto"/>
            <w:vAlign w:val="center"/>
            <w:hideMark/>
          </w:tcPr>
          <w:p w14:paraId="22F19809" w14:textId="77777777" w:rsidR="00A85770" w:rsidRPr="00F10782" w:rsidRDefault="00A85770" w:rsidP="00D73D68">
            <w:pPr>
              <w:pStyle w:val="NDBANG0"/>
              <w:spacing w:line="264" w:lineRule="auto"/>
              <w:rPr>
                <w:sz w:val="28"/>
                <w:szCs w:val="28"/>
              </w:rPr>
            </w:pPr>
            <w:r w:rsidRPr="00F10782">
              <w:rPr>
                <w:b/>
                <w:sz w:val="28"/>
                <w:szCs w:val="28"/>
              </w:rPr>
              <w:t>2018</w:t>
            </w:r>
          </w:p>
        </w:tc>
        <w:tc>
          <w:tcPr>
            <w:tcW w:w="0" w:type="auto"/>
            <w:shd w:val="clear" w:color="auto" w:fill="auto"/>
            <w:vAlign w:val="center"/>
            <w:hideMark/>
          </w:tcPr>
          <w:p w14:paraId="29625947" w14:textId="77777777" w:rsidR="00A85770" w:rsidRPr="00F10782" w:rsidRDefault="00A85770" w:rsidP="00D73D68">
            <w:pPr>
              <w:pStyle w:val="NDBANG0"/>
              <w:spacing w:line="264" w:lineRule="auto"/>
              <w:rPr>
                <w:sz w:val="28"/>
                <w:szCs w:val="28"/>
              </w:rPr>
            </w:pPr>
            <w:r w:rsidRPr="00F10782">
              <w:rPr>
                <w:b/>
                <w:sz w:val="28"/>
                <w:szCs w:val="28"/>
              </w:rPr>
              <w:t>2019</w:t>
            </w:r>
          </w:p>
        </w:tc>
        <w:tc>
          <w:tcPr>
            <w:tcW w:w="0" w:type="auto"/>
            <w:shd w:val="clear" w:color="auto" w:fill="auto"/>
            <w:vAlign w:val="center"/>
            <w:hideMark/>
          </w:tcPr>
          <w:p w14:paraId="3D07C1A0" w14:textId="77777777" w:rsidR="00A85770" w:rsidRPr="00F10782" w:rsidRDefault="00A85770" w:rsidP="00D73D68">
            <w:pPr>
              <w:pStyle w:val="NDBANG0"/>
              <w:spacing w:line="264" w:lineRule="auto"/>
              <w:rPr>
                <w:sz w:val="28"/>
                <w:szCs w:val="28"/>
              </w:rPr>
            </w:pPr>
            <w:r w:rsidRPr="00F10782">
              <w:rPr>
                <w:b/>
                <w:sz w:val="28"/>
                <w:szCs w:val="28"/>
              </w:rPr>
              <w:t>2020</w:t>
            </w:r>
          </w:p>
        </w:tc>
        <w:tc>
          <w:tcPr>
            <w:tcW w:w="0" w:type="auto"/>
            <w:shd w:val="clear" w:color="auto" w:fill="auto"/>
            <w:vAlign w:val="center"/>
            <w:hideMark/>
          </w:tcPr>
          <w:p w14:paraId="6D9BDFE1" w14:textId="77777777" w:rsidR="00A85770" w:rsidRPr="00F10782" w:rsidRDefault="00A85770" w:rsidP="00D73D68">
            <w:pPr>
              <w:pStyle w:val="NDBANG0"/>
              <w:spacing w:line="264" w:lineRule="auto"/>
              <w:rPr>
                <w:sz w:val="28"/>
                <w:szCs w:val="28"/>
              </w:rPr>
            </w:pPr>
            <w:r w:rsidRPr="00F10782">
              <w:rPr>
                <w:b/>
                <w:sz w:val="28"/>
                <w:szCs w:val="28"/>
              </w:rPr>
              <w:t>2021</w:t>
            </w:r>
          </w:p>
        </w:tc>
      </w:tr>
      <w:tr w:rsidR="00880974" w:rsidRPr="00F10782" w14:paraId="038FE2BD" w14:textId="77777777" w:rsidTr="00D73D68">
        <w:trPr>
          <w:tblHeader/>
          <w:jc w:val="center"/>
        </w:trPr>
        <w:tc>
          <w:tcPr>
            <w:tcW w:w="0" w:type="auto"/>
            <w:vMerge/>
            <w:shd w:val="clear" w:color="auto" w:fill="FFFFFF"/>
            <w:vAlign w:val="center"/>
            <w:hideMark/>
          </w:tcPr>
          <w:p w14:paraId="6ABDCAE2" w14:textId="77777777" w:rsidR="00A85770" w:rsidRPr="00F10782" w:rsidRDefault="00A85770" w:rsidP="00D73D68">
            <w:pPr>
              <w:pStyle w:val="NDBANG0"/>
              <w:spacing w:line="264" w:lineRule="auto"/>
              <w:rPr>
                <w:sz w:val="28"/>
                <w:szCs w:val="28"/>
              </w:rPr>
            </w:pPr>
          </w:p>
        </w:tc>
        <w:tc>
          <w:tcPr>
            <w:tcW w:w="0" w:type="auto"/>
            <w:shd w:val="clear" w:color="auto" w:fill="FFFFFF"/>
            <w:vAlign w:val="center"/>
          </w:tcPr>
          <w:p w14:paraId="0E1D39F0" w14:textId="77777777" w:rsidR="00A85770" w:rsidRPr="00F10782" w:rsidRDefault="00A85770" w:rsidP="00D73D68">
            <w:pPr>
              <w:pStyle w:val="NDBANG0"/>
              <w:spacing w:line="264" w:lineRule="auto"/>
              <w:rPr>
                <w:b/>
                <w:sz w:val="28"/>
                <w:szCs w:val="28"/>
              </w:rPr>
            </w:pPr>
            <w:r w:rsidRPr="00F10782">
              <w:rPr>
                <w:b/>
                <w:sz w:val="28"/>
                <w:szCs w:val="28"/>
              </w:rPr>
              <w:t>1.639</w:t>
            </w:r>
          </w:p>
        </w:tc>
        <w:tc>
          <w:tcPr>
            <w:tcW w:w="0" w:type="auto"/>
            <w:shd w:val="clear" w:color="auto" w:fill="FFFFFF"/>
            <w:vAlign w:val="center"/>
          </w:tcPr>
          <w:p w14:paraId="12446D01" w14:textId="77777777" w:rsidR="00A85770" w:rsidRPr="00F10782" w:rsidRDefault="00A85770" w:rsidP="00D73D68">
            <w:pPr>
              <w:pStyle w:val="NDBANG0"/>
              <w:spacing w:line="264" w:lineRule="auto"/>
              <w:rPr>
                <w:b/>
                <w:sz w:val="28"/>
                <w:szCs w:val="28"/>
              </w:rPr>
            </w:pPr>
            <w:r w:rsidRPr="00F10782">
              <w:rPr>
                <w:b/>
                <w:sz w:val="28"/>
                <w:szCs w:val="28"/>
              </w:rPr>
              <w:t>1.588</w:t>
            </w:r>
          </w:p>
        </w:tc>
        <w:tc>
          <w:tcPr>
            <w:tcW w:w="0" w:type="auto"/>
            <w:shd w:val="clear" w:color="auto" w:fill="FFFFFF"/>
            <w:vAlign w:val="center"/>
          </w:tcPr>
          <w:p w14:paraId="66167768" w14:textId="77777777" w:rsidR="00A85770" w:rsidRPr="00F10782" w:rsidRDefault="00A85770" w:rsidP="00D73D68">
            <w:pPr>
              <w:pStyle w:val="NDBANG0"/>
              <w:spacing w:line="264" w:lineRule="auto"/>
              <w:rPr>
                <w:b/>
                <w:sz w:val="28"/>
                <w:szCs w:val="28"/>
              </w:rPr>
            </w:pPr>
            <w:r w:rsidRPr="00F10782">
              <w:rPr>
                <w:b/>
                <w:sz w:val="28"/>
                <w:szCs w:val="28"/>
              </w:rPr>
              <w:t>1.491</w:t>
            </w:r>
          </w:p>
        </w:tc>
        <w:tc>
          <w:tcPr>
            <w:tcW w:w="0" w:type="auto"/>
            <w:shd w:val="clear" w:color="auto" w:fill="FFFFFF"/>
            <w:vAlign w:val="center"/>
          </w:tcPr>
          <w:p w14:paraId="06EFCBE4" w14:textId="77777777" w:rsidR="00A85770" w:rsidRPr="00F10782" w:rsidRDefault="00A85770" w:rsidP="00D73D68">
            <w:pPr>
              <w:pStyle w:val="NDBANG0"/>
              <w:spacing w:line="264" w:lineRule="auto"/>
              <w:rPr>
                <w:b/>
                <w:sz w:val="28"/>
                <w:szCs w:val="28"/>
              </w:rPr>
            </w:pPr>
            <w:r w:rsidRPr="00F10782">
              <w:rPr>
                <w:b/>
                <w:sz w:val="28"/>
                <w:szCs w:val="28"/>
              </w:rPr>
              <w:t>1.654</w:t>
            </w:r>
          </w:p>
        </w:tc>
        <w:tc>
          <w:tcPr>
            <w:tcW w:w="0" w:type="auto"/>
            <w:shd w:val="clear" w:color="auto" w:fill="FFFFFF"/>
            <w:vAlign w:val="center"/>
          </w:tcPr>
          <w:p w14:paraId="386DAE03" w14:textId="77777777" w:rsidR="00A85770" w:rsidRPr="00F10782" w:rsidRDefault="00A85770" w:rsidP="00D73D68">
            <w:pPr>
              <w:pStyle w:val="NDBANG0"/>
              <w:spacing w:line="264" w:lineRule="auto"/>
              <w:rPr>
                <w:b/>
                <w:sz w:val="28"/>
                <w:szCs w:val="28"/>
              </w:rPr>
            </w:pPr>
            <w:r w:rsidRPr="00F10782">
              <w:rPr>
                <w:b/>
                <w:sz w:val="28"/>
                <w:szCs w:val="28"/>
              </w:rPr>
              <w:t>2.005</w:t>
            </w:r>
          </w:p>
        </w:tc>
        <w:tc>
          <w:tcPr>
            <w:tcW w:w="0" w:type="auto"/>
            <w:shd w:val="clear" w:color="auto" w:fill="FFFFFF"/>
            <w:vAlign w:val="center"/>
          </w:tcPr>
          <w:p w14:paraId="62B98E2B" w14:textId="77777777" w:rsidR="00A85770" w:rsidRPr="00F10782" w:rsidRDefault="00A85770" w:rsidP="00D73D68">
            <w:pPr>
              <w:pStyle w:val="NDBANG0"/>
              <w:spacing w:line="264" w:lineRule="auto"/>
              <w:rPr>
                <w:b/>
                <w:sz w:val="28"/>
                <w:szCs w:val="28"/>
              </w:rPr>
            </w:pPr>
            <w:r w:rsidRPr="00F10782">
              <w:rPr>
                <w:b/>
                <w:sz w:val="28"/>
                <w:szCs w:val="28"/>
              </w:rPr>
              <w:t>1.661</w:t>
            </w:r>
          </w:p>
        </w:tc>
      </w:tr>
      <w:tr w:rsidR="00880974" w:rsidRPr="00F10782" w14:paraId="5BF46232" w14:textId="77777777" w:rsidTr="00D73D68">
        <w:trPr>
          <w:trHeight w:val="15"/>
          <w:jc w:val="center"/>
        </w:trPr>
        <w:tc>
          <w:tcPr>
            <w:tcW w:w="0" w:type="auto"/>
            <w:shd w:val="clear" w:color="auto" w:fill="FFFFFF"/>
            <w:vAlign w:val="center"/>
            <w:hideMark/>
          </w:tcPr>
          <w:p w14:paraId="41FA1B57" w14:textId="77777777" w:rsidR="00A85770" w:rsidRPr="00F10782" w:rsidRDefault="00A85770" w:rsidP="00D73D68">
            <w:pPr>
              <w:pStyle w:val="NDBANG0"/>
              <w:spacing w:line="264" w:lineRule="auto"/>
              <w:rPr>
                <w:sz w:val="28"/>
                <w:szCs w:val="28"/>
              </w:rPr>
            </w:pPr>
            <w:r w:rsidRPr="00F10782">
              <w:rPr>
                <w:sz w:val="28"/>
                <w:szCs w:val="28"/>
              </w:rPr>
              <w:t>Tháng 1</w:t>
            </w:r>
          </w:p>
        </w:tc>
        <w:tc>
          <w:tcPr>
            <w:tcW w:w="0" w:type="auto"/>
            <w:shd w:val="clear" w:color="auto" w:fill="FFFFFF"/>
            <w:vAlign w:val="center"/>
          </w:tcPr>
          <w:p w14:paraId="32F7B8AA" w14:textId="77777777" w:rsidR="00A85770" w:rsidRPr="00F10782" w:rsidRDefault="00A85770" w:rsidP="00D73D68">
            <w:pPr>
              <w:pStyle w:val="NDBANG0"/>
              <w:spacing w:line="264" w:lineRule="auto"/>
              <w:rPr>
                <w:sz w:val="28"/>
                <w:szCs w:val="28"/>
              </w:rPr>
            </w:pPr>
            <w:r w:rsidRPr="00F10782">
              <w:rPr>
                <w:sz w:val="28"/>
                <w:szCs w:val="28"/>
              </w:rPr>
              <w:t>58,8</w:t>
            </w:r>
          </w:p>
        </w:tc>
        <w:tc>
          <w:tcPr>
            <w:tcW w:w="0" w:type="auto"/>
            <w:shd w:val="clear" w:color="auto" w:fill="FFFFFF"/>
            <w:vAlign w:val="center"/>
          </w:tcPr>
          <w:p w14:paraId="6474265A" w14:textId="77777777" w:rsidR="00A85770" w:rsidRPr="00F10782" w:rsidRDefault="00A85770" w:rsidP="00D73D68">
            <w:pPr>
              <w:pStyle w:val="NDBANG0"/>
              <w:spacing w:line="264" w:lineRule="auto"/>
              <w:rPr>
                <w:sz w:val="28"/>
                <w:szCs w:val="28"/>
              </w:rPr>
            </w:pPr>
            <w:r w:rsidRPr="00F10782">
              <w:rPr>
                <w:sz w:val="28"/>
                <w:szCs w:val="28"/>
              </w:rPr>
              <w:t>10</w:t>
            </w:r>
          </w:p>
        </w:tc>
        <w:tc>
          <w:tcPr>
            <w:tcW w:w="0" w:type="auto"/>
            <w:shd w:val="clear" w:color="auto" w:fill="FFFFFF"/>
            <w:vAlign w:val="center"/>
          </w:tcPr>
          <w:p w14:paraId="56F0274E" w14:textId="77777777" w:rsidR="00A85770" w:rsidRPr="00F10782" w:rsidRDefault="00A85770" w:rsidP="00D73D68">
            <w:pPr>
              <w:pStyle w:val="NDBANG0"/>
              <w:spacing w:line="264" w:lineRule="auto"/>
              <w:rPr>
                <w:sz w:val="28"/>
                <w:szCs w:val="28"/>
              </w:rPr>
            </w:pPr>
            <w:r w:rsidRPr="00F10782">
              <w:rPr>
                <w:sz w:val="28"/>
                <w:szCs w:val="28"/>
              </w:rPr>
              <w:t>51</w:t>
            </w:r>
          </w:p>
        </w:tc>
        <w:tc>
          <w:tcPr>
            <w:tcW w:w="0" w:type="auto"/>
            <w:shd w:val="clear" w:color="auto" w:fill="FFFFFF"/>
            <w:vAlign w:val="center"/>
          </w:tcPr>
          <w:p w14:paraId="5620C8A8" w14:textId="77777777" w:rsidR="00A85770" w:rsidRPr="00F10782" w:rsidRDefault="00A85770" w:rsidP="00D73D68">
            <w:pPr>
              <w:pStyle w:val="NDBANG0"/>
              <w:spacing w:line="264" w:lineRule="auto"/>
              <w:rPr>
                <w:sz w:val="28"/>
                <w:szCs w:val="28"/>
              </w:rPr>
            </w:pPr>
            <w:r w:rsidRPr="00F10782">
              <w:rPr>
                <w:sz w:val="28"/>
                <w:szCs w:val="28"/>
              </w:rPr>
              <w:t>96</w:t>
            </w:r>
          </w:p>
        </w:tc>
        <w:tc>
          <w:tcPr>
            <w:tcW w:w="0" w:type="auto"/>
            <w:shd w:val="clear" w:color="auto" w:fill="FFFFFF"/>
            <w:vAlign w:val="center"/>
          </w:tcPr>
          <w:p w14:paraId="42BEAF65" w14:textId="77777777" w:rsidR="00A85770" w:rsidRPr="00F10782" w:rsidRDefault="00A85770" w:rsidP="00D73D68">
            <w:pPr>
              <w:pStyle w:val="NDBANG0"/>
              <w:spacing w:line="264" w:lineRule="auto"/>
              <w:rPr>
                <w:sz w:val="28"/>
                <w:szCs w:val="28"/>
              </w:rPr>
            </w:pPr>
            <w:r w:rsidRPr="00F10782">
              <w:rPr>
                <w:sz w:val="28"/>
                <w:szCs w:val="28"/>
              </w:rPr>
              <w:t>130</w:t>
            </w:r>
          </w:p>
        </w:tc>
        <w:tc>
          <w:tcPr>
            <w:tcW w:w="0" w:type="auto"/>
            <w:shd w:val="clear" w:color="auto" w:fill="FFFFFF"/>
            <w:vAlign w:val="center"/>
          </w:tcPr>
          <w:p w14:paraId="285B91C8" w14:textId="77777777" w:rsidR="00A85770" w:rsidRPr="00F10782" w:rsidRDefault="00A85770" w:rsidP="00D73D68">
            <w:pPr>
              <w:pStyle w:val="NDBANG0"/>
              <w:spacing w:line="264" w:lineRule="auto"/>
              <w:rPr>
                <w:sz w:val="28"/>
                <w:szCs w:val="28"/>
              </w:rPr>
            </w:pPr>
            <w:r w:rsidRPr="00F10782">
              <w:rPr>
                <w:sz w:val="28"/>
                <w:szCs w:val="28"/>
              </w:rPr>
              <w:t>46</w:t>
            </w:r>
          </w:p>
        </w:tc>
      </w:tr>
      <w:tr w:rsidR="00880974" w:rsidRPr="00F10782" w14:paraId="0CA62059" w14:textId="77777777" w:rsidTr="00D73D68">
        <w:trPr>
          <w:jc w:val="center"/>
        </w:trPr>
        <w:tc>
          <w:tcPr>
            <w:tcW w:w="0" w:type="auto"/>
            <w:shd w:val="clear" w:color="auto" w:fill="FFFFFF"/>
            <w:vAlign w:val="center"/>
            <w:hideMark/>
          </w:tcPr>
          <w:p w14:paraId="49680F60" w14:textId="77777777" w:rsidR="00A85770" w:rsidRPr="00F10782" w:rsidRDefault="00A85770" w:rsidP="00D73D68">
            <w:pPr>
              <w:pStyle w:val="NDBANG0"/>
              <w:spacing w:line="264" w:lineRule="auto"/>
              <w:rPr>
                <w:sz w:val="28"/>
                <w:szCs w:val="28"/>
              </w:rPr>
            </w:pPr>
            <w:r w:rsidRPr="00F10782">
              <w:rPr>
                <w:sz w:val="28"/>
                <w:szCs w:val="28"/>
              </w:rPr>
              <w:t>Tháng 2</w:t>
            </w:r>
          </w:p>
        </w:tc>
        <w:tc>
          <w:tcPr>
            <w:tcW w:w="0" w:type="auto"/>
            <w:shd w:val="clear" w:color="auto" w:fill="FFFFFF"/>
            <w:vAlign w:val="center"/>
          </w:tcPr>
          <w:p w14:paraId="3822AF57" w14:textId="77777777" w:rsidR="00A85770" w:rsidRPr="00F10782" w:rsidRDefault="00A85770" w:rsidP="00D73D68">
            <w:pPr>
              <w:pStyle w:val="NDBANG0"/>
              <w:spacing w:line="264" w:lineRule="auto"/>
              <w:rPr>
                <w:sz w:val="28"/>
                <w:szCs w:val="28"/>
              </w:rPr>
            </w:pPr>
            <w:r w:rsidRPr="00F10782">
              <w:rPr>
                <w:sz w:val="28"/>
                <w:szCs w:val="28"/>
              </w:rPr>
              <w:t>89,9</w:t>
            </w:r>
          </w:p>
        </w:tc>
        <w:tc>
          <w:tcPr>
            <w:tcW w:w="0" w:type="auto"/>
            <w:shd w:val="clear" w:color="auto" w:fill="FFFFFF"/>
            <w:vAlign w:val="center"/>
          </w:tcPr>
          <w:p w14:paraId="25AD71CD" w14:textId="77777777" w:rsidR="00A85770" w:rsidRPr="00F10782" w:rsidRDefault="00A85770" w:rsidP="00D73D68">
            <w:pPr>
              <w:pStyle w:val="NDBANG0"/>
              <w:spacing w:line="264" w:lineRule="auto"/>
              <w:rPr>
                <w:sz w:val="28"/>
                <w:szCs w:val="28"/>
              </w:rPr>
            </w:pPr>
            <w:r w:rsidRPr="00F10782">
              <w:rPr>
                <w:sz w:val="28"/>
                <w:szCs w:val="28"/>
              </w:rPr>
              <w:t>61</w:t>
            </w:r>
          </w:p>
        </w:tc>
        <w:tc>
          <w:tcPr>
            <w:tcW w:w="0" w:type="auto"/>
            <w:shd w:val="clear" w:color="auto" w:fill="FFFFFF"/>
            <w:vAlign w:val="center"/>
          </w:tcPr>
          <w:p w14:paraId="09F38D1C" w14:textId="77777777" w:rsidR="00A85770" w:rsidRPr="00F10782" w:rsidRDefault="00A85770" w:rsidP="00D73D68">
            <w:pPr>
              <w:pStyle w:val="NDBANG0"/>
              <w:spacing w:line="264" w:lineRule="auto"/>
              <w:rPr>
                <w:sz w:val="28"/>
                <w:szCs w:val="28"/>
              </w:rPr>
            </w:pPr>
            <w:r w:rsidRPr="00F10782">
              <w:rPr>
                <w:sz w:val="28"/>
                <w:szCs w:val="28"/>
              </w:rPr>
              <w:t>68</w:t>
            </w:r>
          </w:p>
        </w:tc>
        <w:tc>
          <w:tcPr>
            <w:tcW w:w="0" w:type="auto"/>
            <w:shd w:val="clear" w:color="auto" w:fill="FFFFFF"/>
            <w:vAlign w:val="center"/>
          </w:tcPr>
          <w:p w14:paraId="5F791129" w14:textId="77777777" w:rsidR="00A85770" w:rsidRPr="00F10782" w:rsidRDefault="00A85770" w:rsidP="00D73D68">
            <w:pPr>
              <w:pStyle w:val="NDBANG0"/>
              <w:spacing w:line="264" w:lineRule="auto"/>
              <w:rPr>
                <w:sz w:val="28"/>
                <w:szCs w:val="28"/>
              </w:rPr>
            </w:pPr>
            <w:r w:rsidRPr="00F10782">
              <w:rPr>
                <w:sz w:val="28"/>
                <w:szCs w:val="28"/>
              </w:rPr>
              <w:t>61</w:t>
            </w:r>
          </w:p>
        </w:tc>
        <w:tc>
          <w:tcPr>
            <w:tcW w:w="0" w:type="auto"/>
            <w:shd w:val="clear" w:color="auto" w:fill="FFFFFF"/>
            <w:vAlign w:val="center"/>
          </w:tcPr>
          <w:p w14:paraId="42942F41" w14:textId="77777777" w:rsidR="00A85770" w:rsidRPr="00F10782" w:rsidRDefault="00A85770" w:rsidP="00D73D68">
            <w:pPr>
              <w:pStyle w:val="NDBANG0"/>
              <w:spacing w:line="264" w:lineRule="auto"/>
              <w:rPr>
                <w:sz w:val="28"/>
                <w:szCs w:val="28"/>
              </w:rPr>
            </w:pPr>
            <w:r w:rsidRPr="00F10782">
              <w:rPr>
                <w:sz w:val="28"/>
                <w:szCs w:val="28"/>
              </w:rPr>
              <w:t>64</w:t>
            </w:r>
          </w:p>
        </w:tc>
        <w:tc>
          <w:tcPr>
            <w:tcW w:w="0" w:type="auto"/>
            <w:shd w:val="clear" w:color="auto" w:fill="FFFFFF"/>
            <w:vAlign w:val="center"/>
          </w:tcPr>
          <w:p w14:paraId="49E5B6E4" w14:textId="77777777" w:rsidR="00A85770" w:rsidRPr="00F10782" w:rsidRDefault="00A85770" w:rsidP="00D73D68">
            <w:pPr>
              <w:pStyle w:val="NDBANG0"/>
              <w:spacing w:line="264" w:lineRule="auto"/>
              <w:rPr>
                <w:sz w:val="28"/>
                <w:szCs w:val="28"/>
              </w:rPr>
            </w:pPr>
            <w:r w:rsidRPr="00F10782">
              <w:rPr>
                <w:sz w:val="28"/>
                <w:szCs w:val="28"/>
              </w:rPr>
              <w:t>83</w:t>
            </w:r>
          </w:p>
        </w:tc>
      </w:tr>
      <w:tr w:rsidR="00880974" w:rsidRPr="00F10782" w14:paraId="5EFA063C" w14:textId="77777777" w:rsidTr="00D73D68">
        <w:trPr>
          <w:jc w:val="center"/>
        </w:trPr>
        <w:tc>
          <w:tcPr>
            <w:tcW w:w="0" w:type="auto"/>
            <w:shd w:val="clear" w:color="auto" w:fill="FFFFFF"/>
            <w:vAlign w:val="center"/>
            <w:hideMark/>
          </w:tcPr>
          <w:p w14:paraId="5C33AFCD" w14:textId="77777777" w:rsidR="00A85770" w:rsidRPr="00F10782" w:rsidRDefault="00A85770" w:rsidP="00D73D68">
            <w:pPr>
              <w:pStyle w:val="NDBANG0"/>
              <w:spacing w:line="264" w:lineRule="auto"/>
              <w:rPr>
                <w:sz w:val="28"/>
                <w:szCs w:val="28"/>
              </w:rPr>
            </w:pPr>
            <w:r w:rsidRPr="00F10782">
              <w:rPr>
                <w:sz w:val="28"/>
                <w:szCs w:val="28"/>
              </w:rPr>
              <w:t>Tháng 3</w:t>
            </w:r>
          </w:p>
        </w:tc>
        <w:tc>
          <w:tcPr>
            <w:tcW w:w="0" w:type="auto"/>
            <w:shd w:val="clear" w:color="auto" w:fill="FFFFFF"/>
            <w:vAlign w:val="center"/>
          </w:tcPr>
          <w:p w14:paraId="45EC3186" w14:textId="77777777" w:rsidR="00A85770" w:rsidRPr="00F10782" w:rsidRDefault="00A85770" w:rsidP="00D73D68">
            <w:pPr>
              <w:pStyle w:val="NDBANG0"/>
              <w:spacing w:line="264" w:lineRule="auto"/>
              <w:rPr>
                <w:sz w:val="28"/>
                <w:szCs w:val="28"/>
              </w:rPr>
            </w:pPr>
            <w:r w:rsidRPr="00F10782">
              <w:rPr>
                <w:sz w:val="28"/>
                <w:szCs w:val="28"/>
              </w:rPr>
              <w:t>120,6</w:t>
            </w:r>
          </w:p>
        </w:tc>
        <w:tc>
          <w:tcPr>
            <w:tcW w:w="0" w:type="auto"/>
            <w:shd w:val="clear" w:color="auto" w:fill="FFFFFF"/>
            <w:vAlign w:val="center"/>
          </w:tcPr>
          <w:p w14:paraId="1134CAA8" w14:textId="77777777" w:rsidR="00A85770" w:rsidRPr="00F10782" w:rsidRDefault="00A85770" w:rsidP="00D73D68">
            <w:pPr>
              <w:pStyle w:val="NDBANG0"/>
              <w:spacing w:line="264" w:lineRule="auto"/>
              <w:rPr>
                <w:sz w:val="28"/>
                <w:szCs w:val="28"/>
              </w:rPr>
            </w:pPr>
            <w:r w:rsidRPr="00F10782">
              <w:rPr>
                <w:sz w:val="28"/>
                <w:szCs w:val="28"/>
              </w:rPr>
              <w:t>82</w:t>
            </w:r>
          </w:p>
        </w:tc>
        <w:tc>
          <w:tcPr>
            <w:tcW w:w="0" w:type="auto"/>
            <w:shd w:val="clear" w:color="auto" w:fill="FFFFFF"/>
            <w:vAlign w:val="center"/>
          </w:tcPr>
          <w:p w14:paraId="314F54DE" w14:textId="77777777" w:rsidR="00A85770" w:rsidRPr="00F10782" w:rsidRDefault="00A85770" w:rsidP="00D73D68">
            <w:pPr>
              <w:pStyle w:val="NDBANG0"/>
              <w:spacing w:line="264" w:lineRule="auto"/>
              <w:rPr>
                <w:sz w:val="28"/>
                <w:szCs w:val="28"/>
              </w:rPr>
            </w:pPr>
            <w:r w:rsidRPr="00F10782">
              <w:rPr>
                <w:sz w:val="28"/>
                <w:szCs w:val="28"/>
              </w:rPr>
              <w:t>121</w:t>
            </w:r>
          </w:p>
        </w:tc>
        <w:tc>
          <w:tcPr>
            <w:tcW w:w="0" w:type="auto"/>
            <w:shd w:val="clear" w:color="auto" w:fill="FFFFFF"/>
            <w:vAlign w:val="center"/>
          </w:tcPr>
          <w:p w14:paraId="4B778737" w14:textId="77777777" w:rsidR="00A85770" w:rsidRPr="00F10782" w:rsidRDefault="00A85770" w:rsidP="00D73D68">
            <w:pPr>
              <w:pStyle w:val="NDBANG0"/>
              <w:spacing w:line="264" w:lineRule="auto"/>
              <w:rPr>
                <w:sz w:val="28"/>
                <w:szCs w:val="28"/>
              </w:rPr>
            </w:pPr>
            <w:r w:rsidRPr="00F10782">
              <w:rPr>
                <w:sz w:val="28"/>
                <w:szCs w:val="28"/>
              </w:rPr>
              <w:t>78</w:t>
            </w:r>
          </w:p>
        </w:tc>
        <w:tc>
          <w:tcPr>
            <w:tcW w:w="0" w:type="auto"/>
            <w:shd w:val="clear" w:color="auto" w:fill="FFFFFF"/>
            <w:vAlign w:val="center"/>
          </w:tcPr>
          <w:p w14:paraId="438B1628" w14:textId="77777777" w:rsidR="00A85770" w:rsidRPr="00F10782" w:rsidRDefault="00A85770" w:rsidP="00D73D68">
            <w:pPr>
              <w:pStyle w:val="NDBANG0"/>
              <w:spacing w:line="264" w:lineRule="auto"/>
              <w:rPr>
                <w:sz w:val="28"/>
                <w:szCs w:val="28"/>
              </w:rPr>
            </w:pPr>
            <w:r w:rsidRPr="00F10782">
              <w:rPr>
                <w:sz w:val="28"/>
                <w:szCs w:val="28"/>
              </w:rPr>
              <w:t>100</w:t>
            </w:r>
          </w:p>
        </w:tc>
        <w:tc>
          <w:tcPr>
            <w:tcW w:w="0" w:type="auto"/>
            <w:shd w:val="clear" w:color="auto" w:fill="FFFFFF"/>
            <w:vAlign w:val="center"/>
          </w:tcPr>
          <w:p w14:paraId="49DDD9D1" w14:textId="77777777" w:rsidR="00A85770" w:rsidRPr="00F10782" w:rsidRDefault="00A85770" w:rsidP="00D73D68">
            <w:pPr>
              <w:pStyle w:val="NDBANG0"/>
              <w:spacing w:line="264" w:lineRule="auto"/>
              <w:rPr>
                <w:sz w:val="28"/>
                <w:szCs w:val="28"/>
              </w:rPr>
            </w:pPr>
            <w:r w:rsidRPr="00F10782">
              <w:rPr>
                <w:sz w:val="28"/>
                <w:szCs w:val="28"/>
              </w:rPr>
              <w:t>82</w:t>
            </w:r>
          </w:p>
        </w:tc>
      </w:tr>
      <w:tr w:rsidR="00880974" w:rsidRPr="00F10782" w14:paraId="7AD290D2" w14:textId="77777777" w:rsidTr="00D73D68">
        <w:trPr>
          <w:jc w:val="center"/>
        </w:trPr>
        <w:tc>
          <w:tcPr>
            <w:tcW w:w="0" w:type="auto"/>
            <w:shd w:val="clear" w:color="auto" w:fill="FFFFFF"/>
            <w:vAlign w:val="center"/>
            <w:hideMark/>
          </w:tcPr>
          <w:p w14:paraId="38CE076F" w14:textId="77777777" w:rsidR="00A85770" w:rsidRPr="00F10782" w:rsidRDefault="00A85770" w:rsidP="00D73D68">
            <w:pPr>
              <w:pStyle w:val="NDBANG0"/>
              <w:spacing w:line="264" w:lineRule="auto"/>
              <w:rPr>
                <w:sz w:val="28"/>
                <w:szCs w:val="28"/>
              </w:rPr>
            </w:pPr>
            <w:r w:rsidRPr="00F10782">
              <w:rPr>
                <w:sz w:val="28"/>
                <w:szCs w:val="28"/>
              </w:rPr>
              <w:t>Tháng 4</w:t>
            </w:r>
          </w:p>
        </w:tc>
        <w:tc>
          <w:tcPr>
            <w:tcW w:w="0" w:type="auto"/>
            <w:shd w:val="clear" w:color="auto" w:fill="FFFFFF"/>
            <w:vAlign w:val="center"/>
          </w:tcPr>
          <w:p w14:paraId="53000CC8" w14:textId="77777777" w:rsidR="00A85770" w:rsidRPr="00F10782" w:rsidRDefault="00A85770" w:rsidP="00D73D68">
            <w:pPr>
              <w:pStyle w:val="NDBANG0"/>
              <w:spacing w:line="264" w:lineRule="auto"/>
              <w:rPr>
                <w:sz w:val="28"/>
                <w:szCs w:val="28"/>
              </w:rPr>
            </w:pPr>
            <w:r w:rsidRPr="00F10782">
              <w:rPr>
                <w:sz w:val="28"/>
                <w:szCs w:val="28"/>
              </w:rPr>
              <w:t>113,1</w:t>
            </w:r>
          </w:p>
        </w:tc>
        <w:tc>
          <w:tcPr>
            <w:tcW w:w="0" w:type="auto"/>
            <w:shd w:val="clear" w:color="auto" w:fill="FFFFFF"/>
            <w:vAlign w:val="center"/>
          </w:tcPr>
          <w:p w14:paraId="43F73E3B" w14:textId="77777777" w:rsidR="00A85770" w:rsidRPr="00F10782" w:rsidRDefault="00A85770" w:rsidP="00D73D68">
            <w:pPr>
              <w:pStyle w:val="NDBANG0"/>
              <w:spacing w:line="264" w:lineRule="auto"/>
              <w:rPr>
                <w:sz w:val="28"/>
                <w:szCs w:val="28"/>
              </w:rPr>
            </w:pPr>
            <w:r w:rsidRPr="00F10782">
              <w:rPr>
                <w:sz w:val="28"/>
                <w:szCs w:val="28"/>
              </w:rPr>
              <w:t>175</w:t>
            </w:r>
          </w:p>
        </w:tc>
        <w:tc>
          <w:tcPr>
            <w:tcW w:w="0" w:type="auto"/>
            <w:shd w:val="clear" w:color="auto" w:fill="FFFFFF"/>
            <w:vAlign w:val="center"/>
          </w:tcPr>
          <w:p w14:paraId="7F1B34A6" w14:textId="77777777" w:rsidR="00A85770" w:rsidRPr="00F10782" w:rsidRDefault="00A85770" w:rsidP="00D73D68">
            <w:pPr>
              <w:pStyle w:val="NDBANG0"/>
              <w:spacing w:line="264" w:lineRule="auto"/>
              <w:rPr>
                <w:sz w:val="28"/>
                <w:szCs w:val="28"/>
              </w:rPr>
            </w:pPr>
            <w:r w:rsidRPr="00F10782">
              <w:rPr>
                <w:sz w:val="28"/>
                <w:szCs w:val="28"/>
              </w:rPr>
              <w:t>135</w:t>
            </w:r>
          </w:p>
        </w:tc>
        <w:tc>
          <w:tcPr>
            <w:tcW w:w="0" w:type="auto"/>
            <w:shd w:val="clear" w:color="auto" w:fill="FFFFFF"/>
            <w:vAlign w:val="center"/>
          </w:tcPr>
          <w:p w14:paraId="51BFAEA1" w14:textId="77777777" w:rsidR="00A85770" w:rsidRPr="00F10782" w:rsidRDefault="00A85770" w:rsidP="00D73D68">
            <w:pPr>
              <w:pStyle w:val="NDBANG0"/>
              <w:spacing w:line="264" w:lineRule="auto"/>
              <w:rPr>
                <w:sz w:val="28"/>
                <w:szCs w:val="28"/>
              </w:rPr>
            </w:pPr>
            <w:r w:rsidRPr="00F10782">
              <w:rPr>
                <w:sz w:val="28"/>
                <w:szCs w:val="28"/>
              </w:rPr>
              <w:t>145</w:t>
            </w:r>
          </w:p>
        </w:tc>
        <w:tc>
          <w:tcPr>
            <w:tcW w:w="0" w:type="auto"/>
            <w:shd w:val="clear" w:color="auto" w:fill="FFFFFF"/>
            <w:vAlign w:val="center"/>
          </w:tcPr>
          <w:p w14:paraId="419B26BD" w14:textId="77777777" w:rsidR="00A85770" w:rsidRPr="00F10782" w:rsidRDefault="00A85770" w:rsidP="00D73D68">
            <w:pPr>
              <w:pStyle w:val="NDBANG0"/>
              <w:spacing w:line="264" w:lineRule="auto"/>
              <w:rPr>
                <w:sz w:val="28"/>
                <w:szCs w:val="28"/>
              </w:rPr>
            </w:pPr>
            <w:r w:rsidRPr="00F10782">
              <w:rPr>
                <w:sz w:val="28"/>
                <w:szCs w:val="28"/>
              </w:rPr>
              <w:t>174</w:t>
            </w:r>
          </w:p>
        </w:tc>
        <w:tc>
          <w:tcPr>
            <w:tcW w:w="0" w:type="auto"/>
            <w:shd w:val="clear" w:color="auto" w:fill="FFFFFF"/>
            <w:vAlign w:val="center"/>
          </w:tcPr>
          <w:p w14:paraId="7829E8BD" w14:textId="77777777" w:rsidR="00A85770" w:rsidRPr="00F10782" w:rsidRDefault="00A85770" w:rsidP="00D73D68">
            <w:pPr>
              <w:pStyle w:val="NDBANG0"/>
              <w:spacing w:line="264" w:lineRule="auto"/>
              <w:rPr>
                <w:sz w:val="28"/>
                <w:szCs w:val="28"/>
              </w:rPr>
            </w:pPr>
            <w:r w:rsidRPr="00F10782">
              <w:rPr>
                <w:sz w:val="28"/>
                <w:szCs w:val="28"/>
              </w:rPr>
              <w:t>161</w:t>
            </w:r>
          </w:p>
        </w:tc>
      </w:tr>
      <w:tr w:rsidR="00880974" w:rsidRPr="00F10782" w14:paraId="46E8087D" w14:textId="77777777" w:rsidTr="00D73D68">
        <w:trPr>
          <w:jc w:val="center"/>
        </w:trPr>
        <w:tc>
          <w:tcPr>
            <w:tcW w:w="0" w:type="auto"/>
            <w:shd w:val="clear" w:color="auto" w:fill="FFFFFF"/>
            <w:vAlign w:val="center"/>
            <w:hideMark/>
          </w:tcPr>
          <w:p w14:paraId="7B0AB35C" w14:textId="77777777" w:rsidR="00A85770" w:rsidRPr="00F10782" w:rsidRDefault="00A85770" w:rsidP="00D73D68">
            <w:pPr>
              <w:pStyle w:val="NDBANG0"/>
              <w:spacing w:line="264" w:lineRule="auto"/>
              <w:rPr>
                <w:sz w:val="28"/>
                <w:szCs w:val="28"/>
              </w:rPr>
            </w:pPr>
            <w:r w:rsidRPr="00F10782">
              <w:rPr>
                <w:sz w:val="28"/>
                <w:szCs w:val="28"/>
              </w:rPr>
              <w:t>Tháng 5</w:t>
            </w:r>
          </w:p>
        </w:tc>
        <w:tc>
          <w:tcPr>
            <w:tcW w:w="0" w:type="auto"/>
            <w:shd w:val="clear" w:color="auto" w:fill="FFFFFF"/>
            <w:vAlign w:val="center"/>
          </w:tcPr>
          <w:p w14:paraId="648FBFFD" w14:textId="77777777" w:rsidR="00A85770" w:rsidRPr="00F10782" w:rsidRDefault="00A85770" w:rsidP="00D73D68">
            <w:pPr>
              <w:pStyle w:val="NDBANG0"/>
              <w:spacing w:line="264" w:lineRule="auto"/>
              <w:rPr>
                <w:sz w:val="28"/>
                <w:szCs w:val="28"/>
              </w:rPr>
            </w:pPr>
            <w:r w:rsidRPr="00F10782">
              <w:rPr>
                <w:sz w:val="28"/>
                <w:szCs w:val="28"/>
              </w:rPr>
              <w:t>226,3</w:t>
            </w:r>
          </w:p>
        </w:tc>
        <w:tc>
          <w:tcPr>
            <w:tcW w:w="0" w:type="auto"/>
            <w:shd w:val="clear" w:color="auto" w:fill="FFFFFF"/>
            <w:vAlign w:val="center"/>
          </w:tcPr>
          <w:p w14:paraId="79C53894" w14:textId="77777777" w:rsidR="00A85770" w:rsidRPr="00F10782" w:rsidRDefault="00A85770" w:rsidP="00D73D68">
            <w:pPr>
              <w:pStyle w:val="NDBANG0"/>
              <w:spacing w:line="264" w:lineRule="auto"/>
              <w:rPr>
                <w:sz w:val="28"/>
                <w:szCs w:val="28"/>
              </w:rPr>
            </w:pPr>
            <w:r w:rsidRPr="00F10782">
              <w:rPr>
                <w:sz w:val="28"/>
                <w:szCs w:val="28"/>
              </w:rPr>
              <w:t>227</w:t>
            </w:r>
          </w:p>
        </w:tc>
        <w:tc>
          <w:tcPr>
            <w:tcW w:w="0" w:type="auto"/>
            <w:shd w:val="clear" w:color="auto" w:fill="FFFFFF"/>
            <w:vAlign w:val="center"/>
          </w:tcPr>
          <w:p w14:paraId="1E1886A5" w14:textId="77777777" w:rsidR="00A85770" w:rsidRPr="00F10782" w:rsidRDefault="00A85770" w:rsidP="00D73D68">
            <w:pPr>
              <w:pStyle w:val="NDBANG0"/>
              <w:spacing w:line="264" w:lineRule="auto"/>
              <w:rPr>
                <w:sz w:val="28"/>
                <w:szCs w:val="28"/>
              </w:rPr>
            </w:pPr>
            <w:r w:rsidRPr="00F10782">
              <w:rPr>
                <w:sz w:val="28"/>
                <w:szCs w:val="28"/>
              </w:rPr>
              <w:t>238</w:t>
            </w:r>
          </w:p>
        </w:tc>
        <w:tc>
          <w:tcPr>
            <w:tcW w:w="0" w:type="auto"/>
            <w:shd w:val="clear" w:color="auto" w:fill="FFFFFF"/>
            <w:vAlign w:val="center"/>
          </w:tcPr>
          <w:p w14:paraId="2DF22B9A" w14:textId="77777777" w:rsidR="00A85770" w:rsidRPr="00F10782" w:rsidRDefault="00A85770" w:rsidP="00D73D68">
            <w:pPr>
              <w:pStyle w:val="NDBANG0"/>
              <w:spacing w:line="264" w:lineRule="auto"/>
              <w:rPr>
                <w:sz w:val="28"/>
                <w:szCs w:val="28"/>
              </w:rPr>
            </w:pPr>
            <w:r w:rsidRPr="00F10782">
              <w:rPr>
                <w:sz w:val="28"/>
                <w:szCs w:val="28"/>
              </w:rPr>
              <w:t>259</w:t>
            </w:r>
          </w:p>
        </w:tc>
        <w:tc>
          <w:tcPr>
            <w:tcW w:w="0" w:type="auto"/>
            <w:shd w:val="clear" w:color="auto" w:fill="FFFFFF"/>
            <w:vAlign w:val="center"/>
          </w:tcPr>
          <w:p w14:paraId="3E7F8D9C" w14:textId="77777777" w:rsidR="00A85770" w:rsidRPr="00F10782" w:rsidRDefault="00A85770" w:rsidP="00D73D68">
            <w:pPr>
              <w:pStyle w:val="NDBANG0"/>
              <w:spacing w:line="264" w:lineRule="auto"/>
              <w:rPr>
                <w:sz w:val="28"/>
                <w:szCs w:val="28"/>
              </w:rPr>
            </w:pPr>
            <w:r w:rsidRPr="00F10782">
              <w:rPr>
                <w:sz w:val="28"/>
                <w:szCs w:val="28"/>
              </w:rPr>
              <w:t>299</w:t>
            </w:r>
          </w:p>
        </w:tc>
        <w:tc>
          <w:tcPr>
            <w:tcW w:w="0" w:type="auto"/>
            <w:shd w:val="clear" w:color="auto" w:fill="FFFFFF"/>
            <w:vAlign w:val="center"/>
          </w:tcPr>
          <w:p w14:paraId="3E686B45" w14:textId="77777777" w:rsidR="00A85770" w:rsidRPr="00F10782" w:rsidRDefault="00A85770" w:rsidP="00D73D68">
            <w:pPr>
              <w:pStyle w:val="NDBANG0"/>
              <w:spacing w:line="264" w:lineRule="auto"/>
              <w:rPr>
                <w:sz w:val="28"/>
                <w:szCs w:val="28"/>
              </w:rPr>
            </w:pPr>
            <w:r w:rsidRPr="00F10782">
              <w:rPr>
                <w:sz w:val="28"/>
                <w:szCs w:val="28"/>
              </w:rPr>
              <w:t>239</w:t>
            </w:r>
          </w:p>
        </w:tc>
      </w:tr>
      <w:tr w:rsidR="00880974" w:rsidRPr="00F10782" w14:paraId="0A961FA5" w14:textId="77777777" w:rsidTr="00D73D68">
        <w:trPr>
          <w:jc w:val="center"/>
        </w:trPr>
        <w:tc>
          <w:tcPr>
            <w:tcW w:w="0" w:type="auto"/>
            <w:shd w:val="clear" w:color="auto" w:fill="FFFFFF"/>
            <w:vAlign w:val="center"/>
            <w:hideMark/>
          </w:tcPr>
          <w:p w14:paraId="4E9A75C1" w14:textId="77777777" w:rsidR="00A85770" w:rsidRPr="00F10782" w:rsidRDefault="00A85770" w:rsidP="00D73D68">
            <w:pPr>
              <w:pStyle w:val="NDBANG0"/>
              <w:spacing w:line="264" w:lineRule="auto"/>
              <w:rPr>
                <w:sz w:val="28"/>
                <w:szCs w:val="28"/>
              </w:rPr>
            </w:pPr>
            <w:r w:rsidRPr="00F10782">
              <w:rPr>
                <w:sz w:val="28"/>
                <w:szCs w:val="28"/>
              </w:rPr>
              <w:t>Tháng 6</w:t>
            </w:r>
          </w:p>
        </w:tc>
        <w:tc>
          <w:tcPr>
            <w:tcW w:w="0" w:type="auto"/>
            <w:shd w:val="clear" w:color="auto" w:fill="FFFFFF"/>
            <w:vAlign w:val="center"/>
          </w:tcPr>
          <w:p w14:paraId="16A45EDB" w14:textId="77777777" w:rsidR="00A85770" w:rsidRPr="00F10782" w:rsidRDefault="00A85770" w:rsidP="00D73D68">
            <w:pPr>
              <w:pStyle w:val="NDBANG0"/>
              <w:spacing w:line="264" w:lineRule="auto"/>
              <w:rPr>
                <w:sz w:val="28"/>
                <w:szCs w:val="28"/>
              </w:rPr>
            </w:pPr>
            <w:r w:rsidRPr="00F10782">
              <w:rPr>
                <w:sz w:val="28"/>
                <w:szCs w:val="28"/>
              </w:rPr>
              <w:t>238,0</w:t>
            </w:r>
          </w:p>
        </w:tc>
        <w:tc>
          <w:tcPr>
            <w:tcW w:w="0" w:type="auto"/>
            <w:shd w:val="clear" w:color="auto" w:fill="FFFFFF"/>
            <w:vAlign w:val="center"/>
          </w:tcPr>
          <w:p w14:paraId="3AD7C70F" w14:textId="77777777" w:rsidR="00A85770" w:rsidRPr="00F10782" w:rsidRDefault="00A85770" w:rsidP="00D73D68">
            <w:pPr>
              <w:pStyle w:val="NDBANG0"/>
              <w:spacing w:line="264" w:lineRule="auto"/>
              <w:rPr>
                <w:sz w:val="28"/>
                <w:szCs w:val="28"/>
              </w:rPr>
            </w:pPr>
            <w:r w:rsidRPr="00F10782">
              <w:rPr>
                <w:sz w:val="28"/>
                <w:szCs w:val="28"/>
              </w:rPr>
              <w:t>157</w:t>
            </w:r>
          </w:p>
        </w:tc>
        <w:tc>
          <w:tcPr>
            <w:tcW w:w="0" w:type="auto"/>
            <w:shd w:val="clear" w:color="auto" w:fill="FFFFFF"/>
            <w:vAlign w:val="center"/>
          </w:tcPr>
          <w:p w14:paraId="02FC5994" w14:textId="77777777" w:rsidR="00A85770" w:rsidRPr="00F10782" w:rsidRDefault="00A85770" w:rsidP="00D73D68">
            <w:pPr>
              <w:pStyle w:val="NDBANG0"/>
              <w:spacing w:line="264" w:lineRule="auto"/>
              <w:rPr>
                <w:sz w:val="28"/>
                <w:szCs w:val="28"/>
              </w:rPr>
            </w:pPr>
            <w:r w:rsidRPr="00F10782">
              <w:rPr>
                <w:sz w:val="28"/>
                <w:szCs w:val="28"/>
              </w:rPr>
              <w:t>216</w:t>
            </w:r>
          </w:p>
        </w:tc>
        <w:tc>
          <w:tcPr>
            <w:tcW w:w="0" w:type="auto"/>
            <w:shd w:val="clear" w:color="auto" w:fill="FFFFFF"/>
            <w:vAlign w:val="center"/>
          </w:tcPr>
          <w:p w14:paraId="26052F0D" w14:textId="77777777" w:rsidR="00A85770" w:rsidRPr="00F10782" w:rsidRDefault="00A85770" w:rsidP="00D73D68">
            <w:pPr>
              <w:pStyle w:val="NDBANG0"/>
              <w:spacing w:line="264" w:lineRule="auto"/>
              <w:rPr>
                <w:sz w:val="28"/>
                <w:szCs w:val="28"/>
              </w:rPr>
            </w:pPr>
            <w:r w:rsidRPr="00F10782">
              <w:rPr>
                <w:sz w:val="28"/>
                <w:szCs w:val="28"/>
              </w:rPr>
              <w:t>193</w:t>
            </w:r>
          </w:p>
        </w:tc>
        <w:tc>
          <w:tcPr>
            <w:tcW w:w="0" w:type="auto"/>
            <w:shd w:val="clear" w:color="auto" w:fill="FFFFFF"/>
            <w:vAlign w:val="center"/>
          </w:tcPr>
          <w:p w14:paraId="2FEAC69D" w14:textId="77777777" w:rsidR="00A85770" w:rsidRPr="00F10782" w:rsidRDefault="00A85770" w:rsidP="00D73D68">
            <w:pPr>
              <w:pStyle w:val="NDBANG0"/>
              <w:spacing w:line="264" w:lineRule="auto"/>
              <w:rPr>
                <w:sz w:val="28"/>
                <w:szCs w:val="28"/>
              </w:rPr>
            </w:pPr>
            <w:r w:rsidRPr="00F10782">
              <w:rPr>
                <w:sz w:val="28"/>
                <w:szCs w:val="28"/>
              </w:rPr>
              <w:t>289</w:t>
            </w:r>
          </w:p>
        </w:tc>
        <w:tc>
          <w:tcPr>
            <w:tcW w:w="0" w:type="auto"/>
            <w:shd w:val="clear" w:color="auto" w:fill="FFFFFF"/>
            <w:vAlign w:val="center"/>
          </w:tcPr>
          <w:p w14:paraId="5CD24B0D" w14:textId="77777777" w:rsidR="00A85770" w:rsidRPr="00F10782" w:rsidRDefault="00A85770" w:rsidP="00D73D68">
            <w:pPr>
              <w:pStyle w:val="NDBANG0"/>
              <w:spacing w:line="264" w:lineRule="auto"/>
              <w:rPr>
                <w:sz w:val="28"/>
                <w:szCs w:val="28"/>
              </w:rPr>
            </w:pPr>
            <w:r w:rsidRPr="00F10782">
              <w:rPr>
                <w:sz w:val="28"/>
                <w:szCs w:val="28"/>
              </w:rPr>
              <w:t>253</w:t>
            </w:r>
          </w:p>
        </w:tc>
      </w:tr>
      <w:tr w:rsidR="00880974" w:rsidRPr="00F10782" w14:paraId="29C66C02" w14:textId="77777777" w:rsidTr="00D73D68">
        <w:trPr>
          <w:jc w:val="center"/>
        </w:trPr>
        <w:tc>
          <w:tcPr>
            <w:tcW w:w="0" w:type="auto"/>
            <w:shd w:val="clear" w:color="auto" w:fill="FFFFFF"/>
            <w:vAlign w:val="center"/>
            <w:hideMark/>
          </w:tcPr>
          <w:p w14:paraId="3C48C253" w14:textId="77777777" w:rsidR="00A85770" w:rsidRPr="00F10782" w:rsidRDefault="00A85770" w:rsidP="00D73D68">
            <w:pPr>
              <w:pStyle w:val="NDBANG0"/>
              <w:spacing w:line="264" w:lineRule="auto"/>
              <w:rPr>
                <w:sz w:val="28"/>
                <w:szCs w:val="28"/>
              </w:rPr>
            </w:pPr>
            <w:r w:rsidRPr="00F10782">
              <w:rPr>
                <w:sz w:val="28"/>
                <w:szCs w:val="28"/>
              </w:rPr>
              <w:t>Tháng 7</w:t>
            </w:r>
          </w:p>
        </w:tc>
        <w:tc>
          <w:tcPr>
            <w:tcW w:w="0" w:type="auto"/>
            <w:shd w:val="clear" w:color="auto" w:fill="FFFFFF"/>
            <w:vAlign w:val="center"/>
          </w:tcPr>
          <w:p w14:paraId="4E53CBA2" w14:textId="77777777" w:rsidR="00A85770" w:rsidRPr="00F10782" w:rsidRDefault="00A85770" w:rsidP="00D73D68">
            <w:pPr>
              <w:pStyle w:val="NDBANG0"/>
              <w:spacing w:line="264" w:lineRule="auto"/>
              <w:rPr>
                <w:sz w:val="28"/>
                <w:szCs w:val="28"/>
              </w:rPr>
            </w:pPr>
            <w:r w:rsidRPr="00F10782">
              <w:rPr>
                <w:sz w:val="28"/>
                <w:szCs w:val="28"/>
              </w:rPr>
              <w:t>258,0</w:t>
            </w:r>
          </w:p>
        </w:tc>
        <w:tc>
          <w:tcPr>
            <w:tcW w:w="0" w:type="auto"/>
            <w:shd w:val="clear" w:color="auto" w:fill="FFFFFF"/>
            <w:vAlign w:val="center"/>
          </w:tcPr>
          <w:p w14:paraId="7FB7EBC0" w14:textId="77777777" w:rsidR="00A85770" w:rsidRPr="00F10782" w:rsidRDefault="00A85770" w:rsidP="00D73D68">
            <w:pPr>
              <w:pStyle w:val="NDBANG0"/>
              <w:spacing w:line="264" w:lineRule="auto"/>
              <w:rPr>
                <w:sz w:val="28"/>
                <w:szCs w:val="28"/>
              </w:rPr>
            </w:pPr>
            <w:r w:rsidRPr="00F10782">
              <w:rPr>
                <w:sz w:val="28"/>
                <w:szCs w:val="28"/>
              </w:rPr>
              <w:t>220</w:t>
            </w:r>
          </w:p>
        </w:tc>
        <w:tc>
          <w:tcPr>
            <w:tcW w:w="0" w:type="auto"/>
            <w:shd w:val="clear" w:color="auto" w:fill="FFFFFF"/>
            <w:vAlign w:val="center"/>
          </w:tcPr>
          <w:p w14:paraId="4DDC2627" w14:textId="77777777" w:rsidR="00A85770" w:rsidRPr="00F10782" w:rsidRDefault="00A85770" w:rsidP="00D73D68">
            <w:pPr>
              <w:pStyle w:val="NDBANG0"/>
              <w:spacing w:line="264" w:lineRule="auto"/>
              <w:rPr>
                <w:sz w:val="28"/>
                <w:szCs w:val="28"/>
              </w:rPr>
            </w:pPr>
            <w:r w:rsidRPr="00F10782">
              <w:rPr>
                <w:sz w:val="28"/>
                <w:szCs w:val="28"/>
              </w:rPr>
              <w:t>207</w:t>
            </w:r>
          </w:p>
        </w:tc>
        <w:tc>
          <w:tcPr>
            <w:tcW w:w="0" w:type="auto"/>
            <w:shd w:val="clear" w:color="auto" w:fill="FFFFFF"/>
            <w:vAlign w:val="center"/>
          </w:tcPr>
          <w:p w14:paraId="11B07452" w14:textId="77777777" w:rsidR="00A85770" w:rsidRPr="00F10782" w:rsidRDefault="00A85770" w:rsidP="00D73D68">
            <w:pPr>
              <w:pStyle w:val="NDBANG0"/>
              <w:spacing w:line="264" w:lineRule="auto"/>
              <w:rPr>
                <w:sz w:val="28"/>
                <w:szCs w:val="28"/>
              </w:rPr>
            </w:pPr>
            <w:r w:rsidRPr="00F10782">
              <w:rPr>
                <w:sz w:val="28"/>
                <w:szCs w:val="28"/>
              </w:rPr>
              <w:t>217</w:t>
            </w:r>
          </w:p>
        </w:tc>
        <w:tc>
          <w:tcPr>
            <w:tcW w:w="0" w:type="auto"/>
            <w:shd w:val="clear" w:color="auto" w:fill="FFFFFF"/>
            <w:vAlign w:val="center"/>
          </w:tcPr>
          <w:p w14:paraId="396B3293" w14:textId="77777777" w:rsidR="00A85770" w:rsidRPr="00F10782" w:rsidRDefault="00A85770" w:rsidP="00D73D68">
            <w:pPr>
              <w:pStyle w:val="NDBANG0"/>
              <w:spacing w:line="264" w:lineRule="auto"/>
              <w:rPr>
                <w:sz w:val="28"/>
                <w:szCs w:val="28"/>
              </w:rPr>
            </w:pPr>
            <w:r w:rsidRPr="00F10782">
              <w:rPr>
                <w:sz w:val="28"/>
                <w:szCs w:val="28"/>
              </w:rPr>
              <w:t>107</w:t>
            </w:r>
          </w:p>
        </w:tc>
        <w:tc>
          <w:tcPr>
            <w:tcW w:w="0" w:type="auto"/>
            <w:shd w:val="clear" w:color="auto" w:fill="FFFFFF"/>
            <w:vAlign w:val="center"/>
          </w:tcPr>
          <w:p w14:paraId="60800180" w14:textId="77777777" w:rsidR="00A85770" w:rsidRPr="00F10782" w:rsidRDefault="00A85770" w:rsidP="00D73D68">
            <w:pPr>
              <w:pStyle w:val="NDBANG0"/>
              <w:spacing w:line="264" w:lineRule="auto"/>
              <w:rPr>
                <w:sz w:val="28"/>
                <w:szCs w:val="28"/>
              </w:rPr>
            </w:pPr>
            <w:r w:rsidRPr="00F10782">
              <w:rPr>
                <w:sz w:val="28"/>
                <w:szCs w:val="28"/>
              </w:rPr>
              <w:t>269</w:t>
            </w:r>
          </w:p>
        </w:tc>
      </w:tr>
      <w:tr w:rsidR="00880974" w:rsidRPr="00F10782" w14:paraId="55DCCC25" w14:textId="77777777" w:rsidTr="00D73D68">
        <w:trPr>
          <w:jc w:val="center"/>
        </w:trPr>
        <w:tc>
          <w:tcPr>
            <w:tcW w:w="0" w:type="auto"/>
            <w:shd w:val="clear" w:color="auto" w:fill="FFFFFF"/>
            <w:vAlign w:val="center"/>
            <w:hideMark/>
          </w:tcPr>
          <w:p w14:paraId="3C2A60C5" w14:textId="77777777" w:rsidR="00A85770" w:rsidRPr="00F10782" w:rsidRDefault="00A85770" w:rsidP="00D73D68">
            <w:pPr>
              <w:pStyle w:val="NDBANG0"/>
              <w:spacing w:line="264" w:lineRule="auto"/>
              <w:rPr>
                <w:sz w:val="28"/>
                <w:szCs w:val="28"/>
              </w:rPr>
            </w:pPr>
            <w:r w:rsidRPr="00F10782">
              <w:rPr>
                <w:sz w:val="28"/>
                <w:szCs w:val="28"/>
              </w:rPr>
              <w:t>Tháng 8</w:t>
            </w:r>
          </w:p>
        </w:tc>
        <w:tc>
          <w:tcPr>
            <w:tcW w:w="0" w:type="auto"/>
            <w:shd w:val="clear" w:color="auto" w:fill="FFFFFF"/>
            <w:vAlign w:val="center"/>
          </w:tcPr>
          <w:p w14:paraId="40CF2974" w14:textId="77777777" w:rsidR="00A85770" w:rsidRPr="00F10782" w:rsidRDefault="00A85770" w:rsidP="00D73D68">
            <w:pPr>
              <w:pStyle w:val="NDBANG0"/>
              <w:spacing w:line="264" w:lineRule="auto"/>
              <w:rPr>
                <w:sz w:val="28"/>
                <w:szCs w:val="28"/>
              </w:rPr>
            </w:pPr>
            <w:r w:rsidRPr="00F10782">
              <w:rPr>
                <w:sz w:val="28"/>
                <w:szCs w:val="28"/>
              </w:rPr>
              <w:t>148,4</w:t>
            </w:r>
          </w:p>
        </w:tc>
        <w:tc>
          <w:tcPr>
            <w:tcW w:w="0" w:type="auto"/>
            <w:shd w:val="clear" w:color="auto" w:fill="FFFFFF"/>
            <w:vAlign w:val="center"/>
          </w:tcPr>
          <w:p w14:paraId="66761058" w14:textId="77777777" w:rsidR="00A85770" w:rsidRPr="00F10782" w:rsidRDefault="00A85770" w:rsidP="00D73D68">
            <w:pPr>
              <w:pStyle w:val="NDBANG0"/>
              <w:spacing w:line="264" w:lineRule="auto"/>
              <w:rPr>
                <w:sz w:val="28"/>
                <w:szCs w:val="28"/>
              </w:rPr>
            </w:pPr>
            <w:r w:rsidRPr="00F10782">
              <w:rPr>
                <w:sz w:val="28"/>
                <w:szCs w:val="28"/>
              </w:rPr>
              <w:t>206</w:t>
            </w:r>
          </w:p>
        </w:tc>
        <w:tc>
          <w:tcPr>
            <w:tcW w:w="0" w:type="auto"/>
            <w:shd w:val="clear" w:color="auto" w:fill="FFFFFF"/>
            <w:vAlign w:val="center"/>
          </w:tcPr>
          <w:p w14:paraId="5A5DEB91" w14:textId="77777777" w:rsidR="00A85770" w:rsidRPr="00F10782" w:rsidRDefault="00A85770" w:rsidP="00D73D68">
            <w:pPr>
              <w:pStyle w:val="NDBANG0"/>
              <w:spacing w:line="264" w:lineRule="auto"/>
              <w:rPr>
                <w:sz w:val="28"/>
                <w:szCs w:val="28"/>
              </w:rPr>
            </w:pPr>
            <w:r w:rsidRPr="00F10782">
              <w:rPr>
                <w:sz w:val="28"/>
                <w:szCs w:val="28"/>
              </w:rPr>
              <w:t>186</w:t>
            </w:r>
          </w:p>
        </w:tc>
        <w:tc>
          <w:tcPr>
            <w:tcW w:w="0" w:type="auto"/>
            <w:shd w:val="clear" w:color="auto" w:fill="FFFFFF"/>
            <w:vAlign w:val="center"/>
          </w:tcPr>
          <w:p w14:paraId="6022ED38" w14:textId="77777777" w:rsidR="00A85770" w:rsidRPr="00F10782" w:rsidRDefault="00A85770" w:rsidP="00D73D68">
            <w:pPr>
              <w:pStyle w:val="NDBANG0"/>
              <w:spacing w:line="264" w:lineRule="auto"/>
              <w:rPr>
                <w:sz w:val="28"/>
                <w:szCs w:val="28"/>
              </w:rPr>
            </w:pPr>
            <w:r w:rsidRPr="00F10782">
              <w:rPr>
                <w:sz w:val="28"/>
                <w:szCs w:val="28"/>
              </w:rPr>
              <w:t>171</w:t>
            </w:r>
          </w:p>
        </w:tc>
        <w:tc>
          <w:tcPr>
            <w:tcW w:w="0" w:type="auto"/>
            <w:shd w:val="clear" w:color="auto" w:fill="FFFFFF"/>
            <w:vAlign w:val="center"/>
          </w:tcPr>
          <w:p w14:paraId="36F36B7D" w14:textId="77777777" w:rsidR="00A85770" w:rsidRPr="00F10782" w:rsidRDefault="00A85770" w:rsidP="00D73D68">
            <w:pPr>
              <w:pStyle w:val="NDBANG0"/>
              <w:spacing w:line="264" w:lineRule="auto"/>
              <w:rPr>
                <w:sz w:val="28"/>
                <w:szCs w:val="28"/>
              </w:rPr>
            </w:pPr>
            <w:r w:rsidRPr="00F10782">
              <w:rPr>
                <w:sz w:val="28"/>
                <w:szCs w:val="28"/>
              </w:rPr>
              <w:t>241</w:t>
            </w:r>
          </w:p>
        </w:tc>
        <w:tc>
          <w:tcPr>
            <w:tcW w:w="0" w:type="auto"/>
            <w:shd w:val="clear" w:color="auto" w:fill="FFFFFF"/>
            <w:vAlign w:val="center"/>
          </w:tcPr>
          <w:p w14:paraId="336F74B3" w14:textId="77777777" w:rsidR="00A85770" w:rsidRPr="00F10782" w:rsidRDefault="00A85770" w:rsidP="00D73D68">
            <w:pPr>
              <w:pStyle w:val="NDBANG0"/>
              <w:spacing w:line="264" w:lineRule="auto"/>
              <w:rPr>
                <w:sz w:val="28"/>
                <w:szCs w:val="28"/>
              </w:rPr>
            </w:pPr>
            <w:r w:rsidRPr="00F10782">
              <w:rPr>
                <w:sz w:val="28"/>
                <w:szCs w:val="28"/>
              </w:rPr>
              <w:t>183</w:t>
            </w:r>
          </w:p>
        </w:tc>
      </w:tr>
      <w:tr w:rsidR="00880974" w:rsidRPr="00F10782" w14:paraId="3E76E2C7" w14:textId="77777777" w:rsidTr="00D73D68">
        <w:trPr>
          <w:jc w:val="center"/>
        </w:trPr>
        <w:tc>
          <w:tcPr>
            <w:tcW w:w="0" w:type="auto"/>
            <w:shd w:val="clear" w:color="auto" w:fill="FFFFFF"/>
            <w:vAlign w:val="center"/>
            <w:hideMark/>
          </w:tcPr>
          <w:p w14:paraId="12908E79" w14:textId="77777777" w:rsidR="00A85770" w:rsidRPr="00F10782" w:rsidRDefault="00A85770" w:rsidP="00D73D68">
            <w:pPr>
              <w:pStyle w:val="NDBANG0"/>
              <w:spacing w:line="264" w:lineRule="auto"/>
              <w:rPr>
                <w:sz w:val="28"/>
                <w:szCs w:val="28"/>
              </w:rPr>
            </w:pPr>
            <w:r w:rsidRPr="00F10782">
              <w:rPr>
                <w:sz w:val="28"/>
                <w:szCs w:val="28"/>
              </w:rPr>
              <w:t>Tháng 9</w:t>
            </w:r>
          </w:p>
        </w:tc>
        <w:tc>
          <w:tcPr>
            <w:tcW w:w="0" w:type="auto"/>
            <w:shd w:val="clear" w:color="auto" w:fill="FFFFFF"/>
            <w:vAlign w:val="center"/>
          </w:tcPr>
          <w:p w14:paraId="4EB66211" w14:textId="77777777" w:rsidR="00A85770" w:rsidRPr="00F10782" w:rsidRDefault="00A85770" w:rsidP="00D73D68">
            <w:pPr>
              <w:pStyle w:val="NDBANG0"/>
              <w:spacing w:line="264" w:lineRule="auto"/>
              <w:rPr>
                <w:sz w:val="28"/>
                <w:szCs w:val="28"/>
              </w:rPr>
            </w:pPr>
            <w:r w:rsidRPr="00F10782">
              <w:rPr>
                <w:sz w:val="28"/>
                <w:szCs w:val="28"/>
              </w:rPr>
              <w:t>166,2</w:t>
            </w:r>
          </w:p>
        </w:tc>
        <w:tc>
          <w:tcPr>
            <w:tcW w:w="0" w:type="auto"/>
            <w:shd w:val="clear" w:color="auto" w:fill="FFFFFF"/>
            <w:vAlign w:val="center"/>
          </w:tcPr>
          <w:p w14:paraId="45DD0329" w14:textId="77777777" w:rsidR="00A85770" w:rsidRPr="00F10782" w:rsidRDefault="00A85770" w:rsidP="00D73D68">
            <w:pPr>
              <w:pStyle w:val="NDBANG0"/>
              <w:spacing w:line="264" w:lineRule="auto"/>
              <w:rPr>
                <w:sz w:val="28"/>
                <w:szCs w:val="28"/>
              </w:rPr>
            </w:pPr>
            <w:r w:rsidRPr="00F10782">
              <w:rPr>
                <w:sz w:val="28"/>
                <w:szCs w:val="28"/>
              </w:rPr>
              <w:t>123</w:t>
            </w:r>
          </w:p>
        </w:tc>
        <w:tc>
          <w:tcPr>
            <w:tcW w:w="0" w:type="auto"/>
            <w:shd w:val="clear" w:color="auto" w:fill="FFFFFF"/>
            <w:vAlign w:val="center"/>
          </w:tcPr>
          <w:p w14:paraId="4ACF25B1" w14:textId="77777777" w:rsidR="00A85770" w:rsidRPr="00F10782" w:rsidRDefault="00A85770" w:rsidP="00D73D68">
            <w:pPr>
              <w:pStyle w:val="NDBANG0"/>
              <w:spacing w:line="264" w:lineRule="auto"/>
              <w:rPr>
                <w:sz w:val="28"/>
                <w:szCs w:val="28"/>
              </w:rPr>
            </w:pPr>
            <w:r w:rsidRPr="00F10782">
              <w:rPr>
                <w:sz w:val="28"/>
                <w:szCs w:val="28"/>
              </w:rPr>
              <w:t>104</w:t>
            </w:r>
          </w:p>
        </w:tc>
        <w:tc>
          <w:tcPr>
            <w:tcW w:w="0" w:type="auto"/>
            <w:shd w:val="clear" w:color="auto" w:fill="FFFFFF"/>
            <w:vAlign w:val="center"/>
          </w:tcPr>
          <w:p w14:paraId="07E5E36D" w14:textId="77777777" w:rsidR="00A85770" w:rsidRPr="00F10782" w:rsidRDefault="00A85770" w:rsidP="00D73D68">
            <w:pPr>
              <w:pStyle w:val="NDBANG0"/>
              <w:spacing w:line="264" w:lineRule="auto"/>
              <w:rPr>
                <w:sz w:val="28"/>
                <w:szCs w:val="28"/>
              </w:rPr>
            </w:pPr>
            <w:r w:rsidRPr="00F10782">
              <w:rPr>
                <w:sz w:val="28"/>
                <w:szCs w:val="28"/>
              </w:rPr>
              <w:t>185</w:t>
            </w:r>
          </w:p>
        </w:tc>
        <w:tc>
          <w:tcPr>
            <w:tcW w:w="0" w:type="auto"/>
            <w:shd w:val="clear" w:color="auto" w:fill="FFFFFF"/>
            <w:vAlign w:val="center"/>
          </w:tcPr>
          <w:p w14:paraId="19528432" w14:textId="77777777" w:rsidR="00A85770" w:rsidRPr="00F10782" w:rsidRDefault="00A85770" w:rsidP="00D73D68">
            <w:pPr>
              <w:pStyle w:val="NDBANG0"/>
              <w:spacing w:line="264" w:lineRule="auto"/>
              <w:rPr>
                <w:sz w:val="28"/>
                <w:szCs w:val="28"/>
              </w:rPr>
            </w:pPr>
            <w:r w:rsidRPr="00F10782">
              <w:rPr>
                <w:sz w:val="28"/>
                <w:szCs w:val="28"/>
              </w:rPr>
              <w:t>204</w:t>
            </w:r>
          </w:p>
        </w:tc>
        <w:tc>
          <w:tcPr>
            <w:tcW w:w="0" w:type="auto"/>
            <w:shd w:val="clear" w:color="auto" w:fill="FFFFFF"/>
            <w:vAlign w:val="center"/>
          </w:tcPr>
          <w:p w14:paraId="0DA64377" w14:textId="77777777" w:rsidR="00A85770" w:rsidRPr="00F10782" w:rsidRDefault="00A85770" w:rsidP="00D73D68">
            <w:pPr>
              <w:pStyle w:val="NDBANG0"/>
              <w:spacing w:line="264" w:lineRule="auto"/>
              <w:rPr>
                <w:sz w:val="28"/>
                <w:szCs w:val="28"/>
              </w:rPr>
            </w:pPr>
            <w:r w:rsidRPr="00F10782">
              <w:rPr>
                <w:sz w:val="28"/>
                <w:szCs w:val="28"/>
              </w:rPr>
              <w:t>140</w:t>
            </w:r>
          </w:p>
        </w:tc>
      </w:tr>
      <w:tr w:rsidR="00880974" w:rsidRPr="00F10782" w14:paraId="2C2880C8" w14:textId="77777777" w:rsidTr="00D73D68">
        <w:trPr>
          <w:jc w:val="center"/>
        </w:trPr>
        <w:tc>
          <w:tcPr>
            <w:tcW w:w="0" w:type="auto"/>
            <w:shd w:val="clear" w:color="auto" w:fill="FFFFFF"/>
            <w:vAlign w:val="center"/>
            <w:hideMark/>
          </w:tcPr>
          <w:p w14:paraId="71E6CF1F" w14:textId="77777777" w:rsidR="00A85770" w:rsidRPr="00F10782" w:rsidRDefault="00A85770" w:rsidP="00D73D68">
            <w:pPr>
              <w:pStyle w:val="NDBANG0"/>
              <w:spacing w:line="264" w:lineRule="auto"/>
              <w:rPr>
                <w:sz w:val="28"/>
                <w:szCs w:val="28"/>
              </w:rPr>
            </w:pPr>
            <w:r w:rsidRPr="00F10782">
              <w:rPr>
                <w:sz w:val="28"/>
                <w:szCs w:val="28"/>
              </w:rPr>
              <w:t>Tháng 10</w:t>
            </w:r>
          </w:p>
        </w:tc>
        <w:tc>
          <w:tcPr>
            <w:tcW w:w="0" w:type="auto"/>
            <w:shd w:val="clear" w:color="auto" w:fill="FFFFFF"/>
            <w:vAlign w:val="center"/>
          </w:tcPr>
          <w:p w14:paraId="3EA4C881" w14:textId="77777777" w:rsidR="00A85770" w:rsidRPr="00F10782" w:rsidRDefault="00A85770" w:rsidP="00D73D68">
            <w:pPr>
              <w:pStyle w:val="NDBANG0"/>
              <w:spacing w:line="264" w:lineRule="auto"/>
              <w:rPr>
                <w:sz w:val="28"/>
                <w:szCs w:val="28"/>
              </w:rPr>
            </w:pPr>
            <w:r w:rsidRPr="00F10782">
              <w:rPr>
                <w:sz w:val="28"/>
                <w:szCs w:val="28"/>
              </w:rPr>
              <w:t>80,5</w:t>
            </w:r>
          </w:p>
        </w:tc>
        <w:tc>
          <w:tcPr>
            <w:tcW w:w="0" w:type="auto"/>
            <w:shd w:val="clear" w:color="auto" w:fill="FFFFFF"/>
            <w:vAlign w:val="center"/>
          </w:tcPr>
          <w:p w14:paraId="52ACDA99" w14:textId="77777777" w:rsidR="00A85770" w:rsidRPr="00F10782" w:rsidRDefault="00A85770" w:rsidP="00D73D68">
            <w:pPr>
              <w:pStyle w:val="NDBANG0"/>
              <w:spacing w:line="264" w:lineRule="auto"/>
              <w:rPr>
                <w:sz w:val="28"/>
                <w:szCs w:val="28"/>
              </w:rPr>
            </w:pPr>
            <w:r w:rsidRPr="00F10782">
              <w:rPr>
                <w:sz w:val="28"/>
                <w:szCs w:val="28"/>
              </w:rPr>
              <w:t>142</w:t>
            </w:r>
          </w:p>
        </w:tc>
        <w:tc>
          <w:tcPr>
            <w:tcW w:w="0" w:type="auto"/>
            <w:shd w:val="clear" w:color="auto" w:fill="FFFFFF"/>
            <w:vAlign w:val="center"/>
          </w:tcPr>
          <w:p w14:paraId="4C4B0256" w14:textId="77777777" w:rsidR="00A85770" w:rsidRPr="00F10782" w:rsidRDefault="00A85770" w:rsidP="00D73D68">
            <w:pPr>
              <w:pStyle w:val="NDBANG0"/>
              <w:spacing w:line="264" w:lineRule="auto"/>
              <w:rPr>
                <w:sz w:val="28"/>
                <w:szCs w:val="28"/>
              </w:rPr>
            </w:pPr>
            <w:r w:rsidRPr="00F10782">
              <w:rPr>
                <w:sz w:val="28"/>
                <w:szCs w:val="28"/>
              </w:rPr>
              <w:t>78</w:t>
            </w:r>
          </w:p>
        </w:tc>
        <w:tc>
          <w:tcPr>
            <w:tcW w:w="0" w:type="auto"/>
            <w:shd w:val="clear" w:color="auto" w:fill="FFFFFF"/>
            <w:vAlign w:val="center"/>
          </w:tcPr>
          <w:p w14:paraId="74A58683" w14:textId="77777777" w:rsidR="00A85770" w:rsidRPr="00F10782" w:rsidRDefault="00A85770" w:rsidP="00D73D68">
            <w:pPr>
              <w:pStyle w:val="NDBANG0"/>
              <w:spacing w:line="264" w:lineRule="auto"/>
              <w:rPr>
                <w:sz w:val="28"/>
                <w:szCs w:val="28"/>
              </w:rPr>
            </w:pPr>
            <w:r w:rsidRPr="00F10782">
              <w:rPr>
                <w:sz w:val="28"/>
                <w:szCs w:val="28"/>
              </w:rPr>
              <w:t>118</w:t>
            </w:r>
          </w:p>
        </w:tc>
        <w:tc>
          <w:tcPr>
            <w:tcW w:w="0" w:type="auto"/>
            <w:shd w:val="clear" w:color="auto" w:fill="FFFFFF"/>
            <w:vAlign w:val="center"/>
          </w:tcPr>
          <w:p w14:paraId="0D2657AA" w14:textId="77777777" w:rsidR="00A85770" w:rsidRPr="00F10782" w:rsidRDefault="00A85770" w:rsidP="00D73D68">
            <w:pPr>
              <w:pStyle w:val="NDBANG0"/>
              <w:spacing w:line="264" w:lineRule="auto"/>
              <w:rPr>
                <w:sz w:val="28"/>
                <w:szCs w:val="28"/>
              </w:rPr>
            </w:pPr>
            <w:r w:rsidRPr="00F10782">
              <w:rPr>
                <w:sz w:val="28"/>
                <w:szCs w:val="28"/>
              </w:rPr>
              <w:t>171</w:t>
            </w:r>
          </w:p>
        </w:tc>
        <w:tc>
          <w:tcPr>
            <w:tcW w:w="0" w:type="auto"/>
            <w:shd w:val="clear" w:color="auto" w:fill="FFFFFF"/>
            <w:vAlign w:val="center"/>
          </w:tcPr>
          <w:p w14:paraId="12FDC2D7" w14:textId="77777777" w:rsidR="00A85770" w:rsidRPr="00F10782" w:rsidRDefault="00A85770" w:rsidP="00D73D68">
            <w:pPr>
              <w:pStyle w:val="NDBANG0"/>
              <w:spacing w:line="264" w:lineRule="auto"/>
              <w:rPr>
                <w:sz w:val="28"/>
                <w:szCs w:val="28"/>
              </w:rPr>
            </w:pPr>
            <w:r w:rsidRPr="00F10782">
              <w:rPr>
                <w:sz w:val="28"/>
                <w:szCs w:val="28"/>
              </w:rPr>
              <w:t>113</w:t>
            </w:r>
          </w:p>
        </w:tc>
      </w:tr>
      <w:tr w:rsidR="00880974" w:rsidRPr="00F10782" w14:paraId="30AF37BF" w14:textId="77777777" w:rsidTr="00D73D68">
        <w:trPr>
          <w:jc w:val="center"/>
        </w:trPr>
        <w:tc>
          <w:tcPr>
            <w:tcW w:w="0" w:type="auto"/>
            <w:shd w:val="clear" w:color="auto" w:fill="FFFFFF"/>
            <w:vAlign w:val="center"/>
            <w:hideMark/>
          </w:tcPr>
          <w:p w14:paraId="28E147DB" w14:textId="77777777" w:rsidR="00A85770" w:rsidRPr="00F10782" w:rsidRDefault="00A85770" w:rsidP="00D73D68">
            <w:pPr>
              <w:pStyle w:val="NDBANG0"/>
              <w:spacing w:line="264" w:lineRule="auto"/>
              <w:rPr>
                <w:sz w:val="28"/>
                <w:szCs w:val="28"/>
              </w:rPr>
            </w:pPr>
            <w:r w:rsidRPr="00F10782">
              <w:rPr>
                <w:sz w:val="28"/>
                <w:szCs w:val="28"/>
              </w:rPr>
              <w:t>Tháng 11</w:t>
            </w:r>
          </w:p>
        </w:tc>
        <w:tc>
          <w:tcPr>
            <w:tcW w:w="0" w:type="auto"/>
            <w:shd w:val="clear" w:color="auto" w:fill="FFFFFF"/>
            <w:vAlign w:val="center"/>
          </w:tcPr>
          <w:p w14:paraId="658E762C" w14:textId="77777777" w:rsidR="00A85770" w:rsidRPr="00F10782" w:rsidRDefault="00A85770" w:rsidP="00D73D68">
            <w:pPr>
              <w:pStyle w:val="NDBANG0"/>
              <w:spacing w:line="264" w:lineRule="auto"/>
              <w:rPr>
                <w:sz w:val="28"/>
                <w:szCs w:val="28"/>
              </w:rPr>
            </w:pPr>
            <w:r w:rsidRPr="00F10782">
              <w:rPr>
                <w:sz w:val="28"/>
                <w:szCs w:val="28"/>
              </w:rPr>
              <w:t>48,4</w:t>
            </w:r>
          </w:p>
        </w:tc>
        <w:tc>
          <w:tcPr>
            <w:tcW w:w="0" w:type="auto"/>
            <w:shd w:val="clear" w:color="auto" w:fill="FFFFFF"/>
            <w:vAlign w:val="center"/>
          </w:tcPr>
          <w:p w14:paraId="2558591E" w14:textId="77777777" w:rsidR="00A85770" w:rsidRPr="00F10782" w:rsidRDefault="00A85770" w:rsidP="00D73D68">
            <w:pPr>
              <w:pStyle w:val="NDBANG0"/>
              <w:spacing w:line="264" w:lineRule="auto"/>
              <w:rPr>
                <w:sz w:val="28"/>
                <w:szCs w:val="28"/>
              </w:rPr>
            </w:pPr>
            <w:r w:rsidRPr="00F10782">
              <w:rPr>
                <w:sz w:val="28"/>
                <w:szCs w:val="28"/>
              </w:rPr>
              <w:t>115</w:t>
            </w:r>
          </w:p>
        </w:tc>
        <w:tc>
          <w:tcPr>
            <w:tcW w:w="0" w:type="auto"/>
            <w:shd w:val="clear" w:color="auto" w:fill="FFFFFF"/>
            <w:vAlign w:val="center"/>
          </w:tcPr>
          <w:p w14:paraId="495F934A" w14:textId="77777777" w:rsidR="00A85770" w:rsidRPr="00F10782" w:rsidRDefault="00A85770" w:rsidP="00D73D68">
            <w:pPr>
              <w:pStyle w:val="NDBANG0"/>
              <w:spacing w:line="264" w:lineRule="auto"/>
              <w:rPr>
                <w:sz w:val="28"/>
                <w:szCs w:val="28"/>
              </w:rPr>
            </w:pPr>
            <w:r w:rsidRPr="00F10782">
              <w:rPr>
                <w:sz w:val="28"/>
                <w:szCs w:val="28"/>
              </w:rPr>
              <w:t>59</w:t>
            </w:r>
          </w:p>
        </w:tc>
        <w:tc>
          <w:tcPr>
            <w:tcW w:w="0" w:type="auto"/>
            <w:shd w:val="clear" w:color="auto" w:fill="FFFFFF"/>
            <w:vAlign w:val="center"/>
          </w:tcPr>
          <w:p w14:paraId="72A24AFB" w14:textId="77777777" w:rsidR="00A85770" w:rsidRPr="00F10782" w:rsidRDefault="00A85770" w:rsidP="00D73D68">
            <w:pPr>
              <w:pStyle w:val="NDBANG0"/>
              <w:spacing w:line="264" w:lineRule="auto"/>
              <w:rPr>
                <w:sz w:val="28"/>
                <w:szCs w:val="28"/>
              </w:rPr>
            </w:pPr>
            <w:r w:rsidRPr="00F10782">
              <w:rPr>
                <w:sz w:val="28"/>
                <w:szCs w:val="28"/>
              </w:rPr>
              <w:t>104</w:t>
            </w:r>
          </w:p>
        </w:tc>
        <w:tc>
          <w:tcPr>
            <w:tcW w:w="0" w:type="auto"/>
            <w:shd w:val="clear" w:color="auto" w:fill="FFFFFF"/>
            <w:vAlign w:val="center"/>
          </w:tcPr>
          <w:p w14:paraId="57237BDD" w14:textId="77777777" w:rsidR="00A85770" w:rsidRPr="00F10782" w:rsidRDefault="00A85770" w:rsidP="00D73D68">
            <w:pPr>
              <w:pStyle w:val="NDBANG0"/>
              <w:spacing w:line="264" w:lineRule="auto"/>
              <w:rPr>
                <w:sz w:val="28"/>
                <w:szCs w:val="28"/>
              </w:rPr>
            </w:pPr>
            <w:r w:rsidRPr="00F10782">
              <w:rPr>
                <w:sz w:val="28"/>
                <w:szCs w:val="28"/>
              </w:rPr>
              <w:t>151</w:t>
            </w:r>
          </w:p>
        </w:tc>
        <w:tc>
          <w:tcPr>
            <w:tcW w:w="0" w:type="auto"/>
            <w:shd w:val="clear" w:color="auto" w:fill="FFFFFF"/>
            <w:vAlign w:val="center"/>
          </w:tcPr>
          <w:p w14:paraId="0753B0B8" w14:textId="77777777" w:rsidR="00A85770" w:rsidRPr="00F10782" w:rsidRDefault="00A85770" w:rsidP="00D73D68">
            <w:pPr>
              <w:pStyle w:val="NDBANG0"/>
              <w:spacing w:line="264" w:lineRule="auto"/>
              <w:rPr>
                <w:sz w:val="28"/>
                <w:szCs w:val="28"/>
              </w:rPr>
            </w:pPr>
            <w:r w:rsidRPr="00F10782">
              <w:rPr>
                <w:sz w:val="28"/>
                <w:szCs w:val="28"/>
              </w:rPr>
              <w:t>64</w:t>
            </w:r>
          </w:p>
        </w:tc>
      </w:tr>
      <w:tr w:rsidR="00880974" w:rsidRPr="00F10782" w14:paraId="6FBE960B" w14:textId="77777777" w:rsidTr="00D73D68">
        <w:trPr>
          <w:jc w:val="center"/>
        </w:trPr>
        <w:tc>
          <w:tcPr>
            <w:tcW w:w="0" w:type="auto"/>
            <w:shd w:val="clear" w:color="auto" w:fill="FFFFFF"/>
            <w:vAlign w:val="center"/>
            <w:hideMark/>
          </w:tcPr>
          <w:p w14:paraId="4CFA5701" w14:textId="77777777" w:rsidR="00A85770" w:rsidRPr="00F10782" w:rsidRDefault="00A85770" w:rsidP="00D73D68">
            <w:pPr>
              <w:pStyle w:val="NDBANG0"/>
              <w:spacing w:line="264" w:lineRule="auto"/>
              <w:rPr>
                <w:sz w:val="28"/>
                <w:szCs w:val="28"/>
              </w:rPr>
            </w:pPr>
            <w:r w:rsidRPr="00F10782">
              <w:rPr>
                <w:sz w:val="28"/>
                <w:szCs w:val="28"/>
              </w:rPr>
              <w:t>Tháng 12</w:t>
            </w:r>
          </w:p>
        </w:tc>
        <w:tc>
          <w:tcPr>
            <w:tcW w:w="0" w:type="auto"/>
            <w:shd w:val="clear" w:color="auto" w:fill="FFFFFF"/>
            <w:vAlign w:val="center"/>
          </w:tcPr>
          <w:p w14:paraId="3AE8992E" w14:textId="77777777" w:rsidR="00A85770" w:rsidRPr="00F10782" w:rsidRDefault="00A85770" w:rsidP="00D73D68">
            <w:pPr>
              <w:pStyle w:val="NDBANG0"/>
              <w:spacing w:line="264" w:lineRule="auto"/>
              <w:rPr>
                <w:sz w:val="28"/>
                <w:szCs w:val="28"/>
              </w:rPr>
            </w:pPr>
            <w:r w:rsidRPr="00F10782">
              <w:rPr>
                <w:sz w:val="28"/>
                <w:szCs w:val="28"/>
              </w:rPr>
              <w:t>91,7</w:t>
            </w:r>
          </w:p>
        </w:tc>
        <w:tc>
          <w:tcPr>
            <w:tcW w:w="0" w:type="auto"/>
            <w:shd w:val="clear" w:color="auto" w:fill="FFFFFF"/>
            <w:vAlign w:val="center"/>
          </w:tcPr>
          <w:p w14:paraId="08494F0F" w14:textId="77777777" w:rsidR="00A85770" w:rsidRPr="00F10782" w:rsidRDefault="00A85770" w:rsidP="00D73D68">
            <w:pPr>
              <w:pStyle w:val="NDBANG0"/>
              <w:spacing w:line="264" w:lineRule="auto"/>
              <w:rPr>
                <w:sz w:val="28"/>
                <w:szCs w:val="28"/>
              </w:rPr>
            </w:pPr>
            <w:r w:rsidRPr="00F10782">
              <w:rPr>
                <w:sz w:val="28"/>
                <w:szCs w:val="28"/>
              </w:rPr>
              <w:t>70</w:t>
            </w:r>
          </w:p>
        </w:tc>
        <w:tc>
          <w:tcPr>
            <w:tcW w:w="0" w:type="auto"/>
            <w:shd w:val="clear" w:color="auto" w:fill="FFFFFF"/>
            <w:vAlign w:val="center"/>
          </w:tcPr>
          <w:p w14:paraId="7F6AA1A7" w14:textId="77777777" w:rsidR="00A85770" w:rsidRPr="00F10782" w:rsidRDefault="00A85770" w:rsidP="00D73D68">
            <w:pPr>
              <w:pStyle w:val="NDBANG0"/>
              <w:spacing w:line="264" w:lineRule="auto"/>
              <w:rPr>
                <w:sz w:val="28"/>
                <w:szCs w:val="28"/>
              </w:rPr>
            </w:pPr>
            <w:r w:rsidRPr="00F10782">
              <w:rPr>
                <w:sz w:val="28"/>
                <w:szCs w:val="28"/>
              </w:rPr>
              <w:t>28</w:t>
            </w:r>
          </w:p>
        </w:tc>
        <w:tc>
          <w:tcPr>
            <w:tcW w:w="0" w:type="auto"/>
            <w:shd w:val="clear" w:color="auto" w:fill="FFFFFF"/>
            <w:vAlign w:val="center"/>
          </w:tcPr>
          <w:p w14:paraId="38C86E24" w14:textId="77777777" w:rsidR="00A85770" w:rsidRPr="00F10782" w:rsidRDefault="00A85770" w:rsidP="00D73D68">
            <w:pPr>
              <w:pStyle w:val="NDBANG0"/>
              <w:spacing w:line="264" w:lineRule="auto"/>
              <w:rPr>
                <w:sz w:val="28"/>
                <w:szCs w:val="28"/>
              </w:rPr>
            </w:pPr>
            <w:r w:rsidRPr="00F10782">
              <w:rPr>
                <w:sz w:val="28"/>
                <w:szCs w:val="28"/>
              </w:rPr>
              <w:t>27</w:t>
            </w:r>
          </w:p>
        </w:tc>
        <w:tc>
          <w:tcPr>
            <w:tcW w:w="0" w:type="auto"/>
            <w:shd w:val="clear" w:color="auto" w:fill="FFFFFF"/>
            <w:vAlign w:val="center"/>
          </w:tcPr>
          <w:p w14:paraId="7C363942" w14:textId="77777777" w:rsidR="00A85770" w:rsidRPr="00F10782" w:rsidRDefault="00A85770" w:rsidP="00D73D68">
            <w:pPr>
              <w:pStyle w:val="NDBANG0"/>
              <w:spacing w:line="264" w:lineRule="auto"/>
              <w:rPr>
                <w:sz w:val="28"/>
                <w:szCs w:val="28"/>
              </w:rPr>
            </w:pPr>
            <w:r w:rsidRPr="00F10782">
              <w:rPr>
                <w:sz w:val="28"/>
                <w:szCs w:val="28"/>
              </w:rPr>
              <w:t>75</w:t>
            </w:r>
          </w:p>
        </w:tc>
        <w:tc>
          <w:tcPr>
            <w:tcW w:w="0" w:type="auto"/>
            <w:shd w:val="clear" w:color="auto" w:fill="FFFFFF"/>
            <w:vAlign w:val="center"/>
          </w:tcPr>
          <w:p w14:paraId="473FA58B" w14:textId="77777777" w:rsidR="00A85770" w:rsidRPr="00F10782" w:rsidRDefault="00A85770" w:rsidP="00D73D68">
            <w:pPr>
              <w:pStyle w:val="NDBANG0"/>
              <w:spacing w:line="264" w:lineRule="auto"/>
              <w:rPr>
                <w:sz w:val="28"/>
                <w:szCs w:val="28"/>
              </w:rPr>
            </w:pPr>
            <w:r w:rsidRPr="00F10782">
              <w:rPr>
                <w:sz w:val="28"/>
                <w:szCs w:val="28"/>
              </w:rPr>
              <w:t>28</w:t>
            </w:r>
          </w:p>
        </w:tc>
      </w:tr>
    </w:tbl>
    <w:p w14:paraId="7D8F07F2" w14:textId="77777777" w:rsidR="00A85770" w:rsidRPr="00F10782" w:rsidRDefault="00A85770" w:rsidP="00A85770">
      <w:pPr>
        <w:pStyle w:val="ACAP4"/>
        <w:spacing w:before="0" w:line="264" w:lineRule="auto"/>
        <w:rPr>
          <w:szCs w:val="28"/>
        </w:rPr>
      </w:pPr>
      <w:r w:rsidRPr="00F10782">
        <w:rPr>
          <w:szCs w:val="28"/>
          <w:lang w:val="vi-VN"/>
        </w:rPr>
        <w:t>Độ ẩm không khí</w:t>
      </w:r>
    </w:p>
    <w:p w14:paraId="7330DB1A" w14:textId="77777777" w:rsidR="00A85770" w:rsidRPr="00F10782" w:rsidRDefault="00A85770" w:rsidP="00A85770">
      <w:pPr>
        <w:shd w:val="clear" w:color="auto" w:fill="FFFFFF"/>
        <w:spacing w:line="264" w:lineRule="auto"/>
        <w:rPr>
          <w:sz w:val="28"/>
          <w:lang w:val="vi-VN"/>
        </w:rPr>
      </w:pPr>
      <w:r w:rsidRPr="00F10782">
        <w:rPr>
          <w:sz w:val="28"/>
          <w:lang w:val="vi-VN"/>
        </w:rPr>
        <w:lastRenderedPageBreak/>
        <w:t>Độ ẩm không khí phụ thuộc vào mùa, có nghĩa là độ ẩm phụ thuộc vào lượng mưa và nhiệt độ không khí. Độ ẩm trung bình năm theo Niên giám thống kê tỉnh Quảng Bình năm 20</w:t>
      </w:r>
      <w:r w:rsidRPr="00F10782">
        <w:rPr>
          <w:sz w:val="28"/>
        </w:rPr>
        <w:t>21</w:t>
      </w:r>
      <w:r w:rsidRPr="00F10782">
        <w:rPr>
          <w:sz w:val="28"/>
          <w:lang w:val="vi-VN"/>
        </w:rPr>
        <w:t xml:space="preserve"> như sau: Năm (201</w:t>
      </w:r>
      <w:r w:rsidRPr="00F10782">
        <w:rPr>
          <w:sz w:val="28"/>
        </w:rPr>
        <w:t>6</w:t>
      </w:r>
      <w:r w:rsidRPr="00F10782">
        <w:rPr>
          <w:sz w:val="28"/>
          <w:lang w:val="vi-VN"/>
        </w:rPr>
        <w:t>) là: 84%, năm (201</w:t>
      </w:r>
      <w:r w:rsidRPr="00F10782">
        <w:rPr>
          <w:sz w:val="28"/>
        </w:rPr>
        <w:t>7</w:t>
      </w:r>
      <w:r w:rsidRPr="00F10782">
        <w:rPr>
          <w:sz w:val="28"/>
          <w:lang w:val="vi-VN"/>
        </w:rPr>
        <w:t>) là: 84%, năm (201</w:t>
      </w:r>
      <w:r w:rsidRPr="00F10782">
        <w:rPr>
          <w:sz w:val="28"/>
        </w:rPr>
        <w:t>8</w:t>
      </w:r>
      <w:r w:rsidRPr="00F10782">
        <w:rPr>
          <w:sz w:val="28"/>
          <w:lang w:val="vi-VN"/>
        </w:rPr>
        <w:t>) là: 82%, năm (201</w:t>
      </w:r>
      <w:r w:rsidRPr="00F10782">
        <w:rPr>
          <w:sz w:val="28"/>
        </w:rPr>
        <w:t>9</w:t>
      </w:r>
      <w:r w:rsidRPr="00F10782">
        <w:rPr>
          <w:sz w:val="28"/>
          <w:lang w:val="vi-VN"/>
        </w:rPr>
        <w:t>) là: 83%, năm (20</w:t>
      </w:r>
      <w:r w:rsidRPr="00F10782">
        <w:rPr>
          <w:sz w:val="28"/>
        </w:rPr>
        <w:t>20</w:t>
      </w:r>
      <w:r w:rsidRPr="00F10782">
        <w:rPr>
          <w:sz w:val="28"/>
          <w:lang w:val="vi-VN"/>
        </w:rPr>
        <w:t>) là: 81%, năm (20</w:t>
      </w:r>
      <w:r w:rsidRPr="00F10782">
        <w:rPr>
          <w:sz w:val="28"/>
        </w:rPr>
        <w:t>21</w:t>
      </w:r>
      <w:r w:rsidRPr="00F10782">
        <w:rPr>
          <w:sz w:val="28"/>
          <w:lang w:val="vi-VN"/>
        </w:rPr>
        <w:t xml:space="preserve">) là: 84%, vào mùa mưa độ ẩm thường cao. Độ ẩm thấp nhất là vào mùa khô khi nhiệt độ không khí cao và lượng mưa ít. Dữ liệu về độ ẩm không khí trung bình thể hiện chi tiết tại </w:t>
      </w:r>
      <w:r w:rsidRPr="00F10782">
        <w:rPr>
          <w:i/>
          <w:sz w:val="28"/>
          <w:lang w:val="vi-VN"/>
        </w:rPr>
        <w:t>(Bảng</w:t>
      </w:r>
      <w:r w:rsidRPr="00F10782">
        <w:rPr>
          <w:i/>
          <w:sz w:val="28"/>
        </w:rPr>
        <w:t>2.4</w:t>
      </w:r>
      <w:r w:rsidRPr="00F10782">
        <w:rPr>
          <w:i/>
          <w:sz w:val="28"/>
          <w:lang w:val="vi-VN"/>
        </w:rPr>
        <w:t>).</w:t>
      </w:r>
    </w:p>
    <w:p w14:paraId="34526EF4" w14:textId="77777777" w:rsidR="00A85770" w:rsidRPr="00F10782" w:rsidRDefault="00A85770" w:rsidP="00A85770">
      <w:pPr>
        <w:pStyle w:val="ABang0"/>
        <w:spacing w:line="264" w:lineRule="auto"/>
        <w:rPr>
          <w:color w:val="auto"/>
          <w:sz w:val="28"/>
          <w:szCs w:val="28"/>
        </w:rPr>
      </w:pPr>
      <w:bookmarkStart w:id="307" w:name="_Toc67043933"/>
      <w:bookmarkStart w:id="308" w:name="_Toc120909596"/>
      <w:r w:rsidRPr="00F10782">
        <w:rPr>
          <w:color w:val="auto"/>
          <w:sz w:val="28"/>
          <w:szCs w:val="28"/>
        </w:rPr>
        <w:t>Bảng 2.4. Độ ẩm không khí trung bình tại trạm quan trắc</w:t>
      </w:r>
      <w:bookmarkEnd w:id="307"/>
      <w:bookmarkEnd w:id="308"/>
    </w:p>
    <w:p w14:paraId="59775FE1" w14:textId="77777777" w:rsidR="00A85770" w:rsidRPr="00F10782" w:rsidRDefault="00A85770" w:rsidP="00A85770">
      <w:pPr>
        <w:pStyle w:val="ngun1"/>
        <w:spacing w:line="264" w:lineRule="auto"/>
      </w:pPr>
      <w:r w:rsidRPr="00F10782">
        <w:t>Đơn vị tính: %</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3175"/>
        <w:gridCol w:w="1042"/>
        <w:gridCol w:w="1042"/>
        <w:gridCol w:w="1042"/>
        <w:gridCol w:w="1042"/>
        <w:gridCol w:w="1042"/>
        <w:gridCol w:w="1042"/>
      </w:tblGrid>
      <w:tr w:rsidR="00880974" w:rsidRPr="00F10782" w14:paraId="18620B66" w14:textId="77777777" w:rsidTr="00D73D68">
        <w:trPr>
          <w:tblHeader/>
          <w:jc w:val="center"/>
        </w:trPr>
        <w:tc>
          <w:tcPr>
            <w:tcW w:w="0" w:type="auto"/>
            <w:vMerge w:val="restart"/>
            <w:shd w:val="clear" w:color="auto" w:fill="auto"/>
            <w:vAlign w:val="center"/>
            <w:hideMark/>
          </w:tcPr>
          <w:p w14:paraId="53A62164" w14:textId="77777777" w:rsidR="00A85770" w:rsidRPr="00F10782" w:rsidRDefault="00A85770" w:rsidP="00D73D68">
            <w:pPr>
              <w:pStyle w:val="NDBANG0"/>
              <w:spacing w:line="264" w:lineRule="auto"/>
              <w:rPr>
                <w:sz w:val="28"/>
                <w:szCs w:val="28"/>
              </w:rPr>
            </w:pPr>
            <w:r w:rsidRPr="00F10782">
              <w:rPr>
                <w:b/>
                <w:bCs/>
                <w:sz w:val="28"/>
                <w:szCs w:val="28"/>
              </w:rPr>
              <w:t>Bình quân năm</w:t>
            </w:r>
          </w:p>
        </w:tc>
        <w:tc>
          <w:tcPr>
            <w:tcW w:w="0" w:type="auto"/>
            <w:shd w:val="clear" w:color="auto" w:fill="auto"/>
            <w:vAlign w:val="center"/>
            <w:hideMark/>
          </w:tcPr>
          <w:p w14:paraId="275BCD53" w14:textId="77777777" w:rsidR="00A85770" w:rsidRPr="00F10782" w:rsidRDefault="00A85770" w:rsidP="00D73D68">
            <w:pPr>
              <w:pStyle w:val="NDBANG0"/>
              <w:spacing w:line="264" w:lineRule="auto"/>
              <w:rPr>
                <w:sz w:val="28"/>
                <w:szCs w:val="28"/>
              </w:rPr>
            </w:pPr>
            <w:r w:rsidRPr="00F10782">
              <w:rPr>
                <w:b/>
                <w:sz w:val="28"/>
                <w:szCs w:val="28"/>
              </w:rPr>
              <w:t>2016</w:t>
            </w:r>
          </w:p>
        </w:tc>
        <w:tc>
          <w:tcPr>
            <w:tcW w:w="0" w:type="auto"/>
            <w:shd w:val="clear" w:color="auto" w:fill="auto"/>
            <w:vAlign w:val="center"/>
            <w:hideMark/>
          </w:tcPr>
          <w:p w14:paraId="07E0B462" w14:textId="77777777" w:rsidR="00A85770" w:rsidRPr="00F10782" w:rsidRDefault="00A85770" w:rsidP="00D73D68">
            <w:pPr>
              <w:pStyle w:val="NDBANG0"/>
              <w:spacing w:line="264" w:lineRule="auto"/>
              <w:rPr>
                <w:sz w:val="28"/>
                <w:szCs w:val="28"/>
              </w:rPr>
            </w:pPr>
            <w:r w:rsidRPr="00F10782">
              <w:rPr>
                <w:b/>
                <w:sz w:val="28"/>
                <w:szCs w:val="28"/>
              </w:rPr>
              <w:t>2017</w:t>
            </w:r>
          </w:p>
        </w:tc>
        <w:tc>
          <w:tcPr>
            <w:tcW w:w="0" w:type="auto"/>
            <w:shd w:val="clear" w:color="auto" w:fill="auto"/>
            <w:vAlign w:val="center"/>
            <w:hideMark/>
          </w:tcPr>
          <w:p w14:paraId="5274D52A" w14:textId="77777777" w:rsidR="00A85770" w:rsidRPr="00F10782" w:rsidRDefault="00A85770" w:rsidP="00D73D68">
            <w:pPr>
              <w:pStyle w:val="NDBANG0"/>
              <w:spacing w:line="264" w:lineRule="auto"/>
              <w:rPr>
                <w:sz w:val="28"/>
                <w:szCs w:val="28"/>
              </w:rPr>
            </w:pPr>
            <w:r w:rsidRPr="00F10782">
              <w:rPr>
                <w:b/>
                <w:sz w:val="28"/>
                <w:szCs w:val="28"/>
              </w:rPr>
              <w:t>2018</w:t>
            </w:r>
          </w:p>
        </w:tc>
        <w:tc>
          <w:tcPr>
            <w:tcW w:w="0" w:type="auto"/>
            <w:shd w:val="clear" w:color="auto" w:fill="auto"/>
            <w:vAlign w:val="center"/>
            <w:hideMark/>
          </w:tcPr>
          <w:p w14:paraId="6722839F" w14:textId="77777777" w:rsidR="00A85770" w:rsidRPr="00F10782" w:rsidRDefault="00A85770" w:rsidP="00D73D68">
            <w:pPr>
              <w:pStyle w:val="NDBANG0"/>
              <w:spacing w:line="264" w:lineRule="auto"/>
              <w:rPr>
                <w:sz w:val="28"/>
                <w:szCs w:val="28"/>
              </w:rPr>
            </w:pPr>
            <w:r w:rsidRPr="00F10782">
              <w:rPr>
                <w:b/>
                <w:sz w:val="28"/>
                <w:szCs w:val="28"/>
              </w:rPr>
              <w:t>2019</w:t>
            </w:r>
          </w:p>
        </w:tc>
        <w:tc>
          <w:tcPr>
            <w:tcW w:w="0" w:type="auto"/>
            <w:shd w:val="clear" w:color="auto" w:fill="auto"/>
            <w:vAlign w:val="center"/>
            <w:hideMark/>
          </w:tcPr>
          <w:p w14:paraId="32206306" w14:textId="77777777" w:rsidR="00A85770" w:rsidRPr="00F10782" w:rsidRDefault="00A85770" w:rsidP="00D73D68">
            <w:pPr>
              <w:pStyle w:val="NDBANG0"/>
              <w:spacing w:line="264" w:lineRule="auto"/>
              <w:rPr>
                <w:sz w:val="28"/>
                <w:szCs w:val="28"/>
              </w:rPr>
            </w:pPr>
            <w:r w:rsidRPr="00F10782">
              <w:rPr>
                <w:b/>
                <w:sz w:val="28"/>
                <w:szCs w:val="28"/>
              </w:rPr>
              <w:t>2020</w:t>
            </w:r>
          </w:p>
        </w:tc>
        <w:tc>
          <w:tcPr>
            <w:tcW w:w="0" w:type="auto"/>
            <w:shd w:val="clear" w:color="auto" w:fill="auto"/>
            <w:vAlign w:val="center"/>
            <w:hideMark/>
          </w:tcPr>
          <w:p w14:paraId="1F83A51D" w14:textId="77777777" w:rsidR="00A85770" w:rsidRPr="00F10782" w:rsidRDefault="00A85770" w:rsidP="00D73D68">
            <w:pPr>
              <w:pStyle w:val="NDBANG0"/>
              <w:spacing w:line="264" w:lineRule="auto"/>
              <w:rPr>
                <w:sz w:val="28"/>
                <w:szCs w:val="28"/>
              </w:rPr>
            </w:pPr>
            <w:r w:rsidRPr="00F10782">
              <w:rPr>
                <w:b/>
                <w:sz w:val="28"/>
                <w:szCs w:val="28"/>
              </w:rPr>
              <w:t>2021</w:t>
            </w:r>
          </w:p>
        </w:tc>
      </w:tr>
      <w:tr w:rsidR="00880974" w:rsidRPr="00F10782" w14:paraId="09DFA45E" w14:textId="77777777" w:rsidTr="00D73D68">
        <w:trPr>
          <w:tblHeader/>
          <w:jc w:val="center"/>
        </w:trPr>
        <w:tc>
          <w:tcPr>
            <w:tcW w:w="0" w:type="auto"/>
            <w:vMerge/>
            <w:shd w:val="clear" w:color="auto" w:fill="FFFFFF"/>
            <w:vAlign w:val="center"/>
            <w:hideMark/>
          </w:tcPr>
          <w:p w14:paraId="045C14EF" w14:textId="77777777" w:rsidR="00A85770" w:rsidRPr="00F10782" w:rsidRDefault="00A85770" w:rsidP="00D73D68">
            <w:pPr>
              <w:pStyle w:val="NDBANG0"/>
              <w:spacing w:line="264" w:lineRule="auto"/>
              <w:rPr>
                <w:sz w:val="28"/>
                <w:szCs w:val="28"/>
              </w:rPr>
            </w:pPr>
          </w:p>
        </w:tc>
        <w:tc>
          <w:tcPr>
            <w:tcW w:w="0" w:type="auto"/>
            <w:shd w:val="clear" w:color="auto" w:fill="FFFFFF"/>
            <w:vAlign w:val="center"/>
          </w:tcPr>
          <w:p w14:paraId="5B9BD63C" w14:textId="77777777" w:rsidR="00A85770" w:rsidRPr="00F10782" w:rsidRDefault="00A85770" w:rsidP="00D73D68">
            <w:pPr>
              <w:pStyle w:val="NDBANG0"/>
              <w:spacing w:line="264" w:lineRule="auto"/>
              <w:rPr>
                <w:b/>
                <w:sz w:val="28"/>
                <w:szCs w:val="28"/>
              </w:rPr>
            </w:pPr>
            <w:r w:rsidRPr="00F10782">
              <w:rPr>
                <w:b/>
                <w:sz w:val="28"/>
                <w:szCs w:val="28"/>
              </w:rPr>
              <w:t>84</w:t>
            </w:r>
          </w:p>
        </w:tc>
        <w:tc>
          <w:tcPr>
            <w:tcW w:w="0" w:type="auto"/>
            <w:shd w:val="clear" w:color="auto" w:fill="FFFFFF"/>
            <w:vAlign w:val="center"/>
          </w:tcPr>
          <w:p w14:paraId="0476AB98" w14:textId="77777777" w:rsidR="00A85770" w:rsidRPr="00F10782" w:rsidRDefault="00A85770" w:rsidP="00D73D68">
            <w:pPr>
              <w:pStyle w:val="NDBANG0"/>
              <w:spacing w:line="264" w:lineRule="auto"/>
              <w:rPr>
                <w:b/>
                <w:sz w:val="28"/>
                <w:szCs w:val="28"/>
              </w:rPr>
            </w:pPr>
            <w:r w:rsidRPr="00F10782">
              <w:rPr>
                <w:b/>
                <w:sz w:val="28"/>
                <w:szCs w:val="28"/>
              </w:rPr>
              <w:t>84</w:t>
            </w:r>
          </w:p>
        </w:tc>
        <w:tc>
          <w:tcPr>
            <w:tcW w:w="0" w:type="auto"/>
            <w:shd w:val="clear" w:color="auto" w:fill="FFFFFF"/>
            <w:vAlign w:val="center"/>
          </w:tcPr>
          <w:p w14:paraId="57A199FE" w14:textId="77777777" w:rsidR="00A85770" w:rsidRPr="00F10782" w:rsidRDefault="00A85770" w:rsidP="00D73D68">
            <w:pPr>
              <w:pStyle w:val="NDBANG0"/>
              <w:spacing w:line="264" w:lineRule="auto"/>
              <w:rPr>
                <w:b/>
                <w:sz w:val="28"/>
                <w:szCs w:val="28"/>
              </w:rPr>
            </w:pPr>
            <w:r w:rsidRPr="00F10782">
              <w:rPr>
                <w:b/>
                <w:sz w:val="28"/>
                <w:szCs w:val="28"/>
              </w:rPr>
              <w:t>82</w:t>
            </w:r>
          </w:p>
        </w:tc>
        <w:tc>
          <w:tcPr>
            <w:tcW w:w="0" w:type="auto"/>
            <w:shd w:val="clear" w:color="auto" w:fill="FFFFFF"/>
            <w:vAlign w:val="center"/>
          </w:tcPr>
          <w:p w14:paraId="6D9D92D1" w14:textId="77777777" w:rsidR="00A85770" w:rsidRPr="00F10782" w:rsidRDefault="00A85770" w:rsidP="00D73D68">
            <w:pPr>
              <w:pStyle w:val="NDBANG0"/>
              <w:spacing w:line="264" w:lineRule="auto"/>
              <w:rPr>
                <w:b/>
                <w:sz w:val="28"/>
                <w:szCs w:val="28"/>
              </w:rPr>
            </w:pPr>
            <w:r w:rsidRPr="00F10782">
              <w:rPr>
                <w:b/>
                <w:sz w:val="28"/>
                <w:szCs w:val="28"/>
              </w:rPr>
              <w:t>83</w:t>
            </w:r>
          </w:p>
        </w:tc>
        <w:tc>
          <w:tcPr>
            <w:tcW w:w="0" w:type="auto"/>
            <w:shd w:val="clear" w:color="auto" w:fill="FFFFFF"/>
            <w:vAlign w:val="center"/>
          </w:tcPr>
          <w:p w14:paraId="51164B32" w14:textId="77777777" w:rsidR="00A85770" w:rsidRPr="00F10782" w:rsidRDefault="00A85770" w:rsidP="00D73D68">
            <w:pPr>
              <w:pStyle w:val="NDBANG0"/>
              <w:spacing w:line="264" w:lineRule="auto"/>
              <w:rPr>
                <w:b/>
                <w:sz w:val="28"/>
                <w:szCs w:val="28"/>
              </w:rPr>
            </w:pPr>
            <w:r w:rsidRPr="00F10782">
              <w:rPr>
                <w:b/>
                <w:sz w:val="28"/>
                <w:szCs w:val="28"/>
              </w:rPr>
              <w:t>81</w:t>
            </w:r>
          </w:p>
        </w:tc>
        <w:tc>
          <w:tcPr>
            <w:tcW w:w="0" w:type="auto"/>
            <w:shd w:val="clear" w:color="auto" w:fill="FFFFFF"/>
            <w:vAlign w:val="center"/>
          </w:tcPr>
          <w:p w14:paraId="5F4F8CF6" w14:textId="77777777" w:rsidR="00A85770" w:rsidRPr="00F10782" w:rsidRDefault="00A85770" w:rsidP="00D73D68">
            <w:pPr>
              <w:pStyle w:val="NDBANG0"/>
              <w:spacing w:line="264" w:lineRule="auto"/>
              <w:rPr>
                <w:b/>
                <w:sz w:val="28"/>
                <w:szCs w:val="28"/>
              </w:rPr>
            </w:pPr>
            <w:r w:rsidRPr="00F10782">
              <w:rPr>
                <w:b/>
                <w:sz w:val="28"/>
                <w:szCs w:val="28"/>
              </w:rPr>
              <w:t>84</w:t>
            </w:r>
          </w:p>
        </w:tc>
      </w:tr>
      <w:tr w:rsidR="00880974" w:rsidRPr="00F10782" w14:paraId="2B676034" w14:textId="77777777" w:rsidTr="00D73D68">
        <w:trPr>
          <w:jc w:val="center"/>
        </w:trPr>
        <w:tc>
          <w:tcPr>
            <w:tcW w:w="0" w:type="auto"/>
            <w:shd w:val="clear" w:color="auto" w:fill="FFFFFF"/>
            <w:vAlign w:val="center"/>
            <w:hideMark/>
          </w:tcPr>
          <w:p w14:paraId="63B16C4F" w14:textId="77777777" w:rsidR="00A85770" w:rsidRPr="00F10782" w:rsidRDefault="00A85770" w:rsidP="00D73D68">
            <w:pPr>
              <w:pStyle w:val="NDBANG0"/>
              <w:spacing w:line="264" w:lineRule="auto"/>
              <w:rPr>
                <w:sz w:val="28"/>
                <w:szCs w:val="28"/>
              </w:rPr>
            </w:pPr>
            <w:r w:rsidRPr="00F10782">
              <w:rPr>
                <w:sz w:val="28"/>
                <w:szCs w:val="28"/>
              </w:rPr>
              <w:t>Tháng 1</w:t>
            </w:r>
          </w:p>
        </w:tc>
        <w:tc>
          <w:tcPr>
            <w:tcW w:w="0" w:type="auto"/>
            <w:shd w:val="clear" w:color="auto" w:fill="FFFFFF"/>
            <w:vAlign w:val="center"/>
          </w:tcPr>
          <w:p w14:paraId="2894FB73" w14:textId="77777777" w:rsidR="00A85770" w:rsidRPr="00F10782" w:rsidRDefault="00A85770" w:rsidP="00D73D68">
            <w:pPr>
              <w:pStyle w:val="NDBANG0"/>
              <w:spacing w:line="264" w:lineRule="auto"/>
              <w:rPr>
                <w:sz w:val="28"/>
                <w:szCs w:val="28"/>
              </w:rPr>
            </w:pPr>
            <w:r w:rsidRPr="00F10782">
              <w:rPr>
                <w:sz w:val="28"/>
                <w:szCs w:val="28"/>
              </w:rPr>
              <w:t>90</w:t>
            </w:r>
          </w:p>
        </w:tc>
        <w:tc>
          <w:tcPr>
            <w:tcW w:w="0" w:type="auto"/>
            <w:shd w:val="clear" w:color="auto" w:fill="FFFFFF"/>
            <w:vAlign w:val="center"/>
          </w:tcPr>
          <w:p w14:paraId="767F4211" w14:textId="77777777" w:rsidR="00A85770" w:rsidRPr="00F10782" w:rsidRDefault="00A85770" w:rsidP="00D73D68">
            <w:pPr>
              <w:pStyle w:val="NDBANG0"/>
              <w:spacing w:line="264" w:lineRule="auto"/>
              <w:rPr>
                <w:sz w:val="28"/>
                <w:szCs w:val="28"/>
              </w:rPr>
            </w:pPr>
            <w:r w:rsidRPr="00F10782">
              <w:rPr>
                <w:sz w:val="28"/>
                <w:szCs w:val="28"/>
              </w:rPr>
              <w:t>93</w:t>
            </w:r>
          </w:p>
        </w:tc>
        <w:tc>
          <w:tcPr>
            <w:tcW w:w="0" w:type="auto"/>
            <w:shd w:val="clear" w:color="auto" w:fill="FFFFFF"/>
            <w:vAlign w:val="center"/>
          </w:tcPr>
          <w:p w14:paraId="0B167779" w14:textId="77777777" w:rsidR="00A85770" w:rsidRPr="00F10782" w:rsidRDefault="00A85770" w:rsidP="00D73D68">
            <w:pPr>
              <w:pStyle w:val="NDBANG0"/>
              <w:spacing w:line="264" w:lineRule="auto"/>
              <w:rPr>
                <w:sz w:val="28"/>
                <w:szCs w:val="28"/>
              </w:rPr>
            </w:pPr>
            <w:r w:rsidRPr="00F10782">
              <w:rPr>
                <w:sz w:val="28"/>
                <w:szCs w:val="28"/>
              </w:rPr>
              <w:t>86</w:t>
            </w:r>
          </w:p>
        </w:tc>
        <w:tc>
          <w:tcPr>
            <w:tcW w:w="0" w:type="auto"/>
            <w:shd w:val="clear" w:color="auto" w:fill="FFFFFF"/>
            <w:vAlign w:val="center"/>
          </w:tcPr>
          <w:p w14:paraId="77F202A5" w14:textId="77777777" w:rsidR="00A85770" w:rsidRPr="00F10782" w:rsidRDefault="00A85770" w:rsidP="00D73D68">
            <w:pPr>
              <w:pStyle w:val="NDBANG0"/>
              <w:spacing w:line="264" w:lineRule="auto"/>
              <w:rPr>
                <w:sz w:val="28"/>
                <w:szCs w:val="28"/>
              </w:rPr>
            </w:pPr>
            <w:r w:rsidRPr="00F10782">
              <w:rPr>
                <w:sz w:val="28"/>
                <w:szCs w:val="28"/>
              </w:rPr>
              <w:t>86</w:t>
            </w:r>
          </w:p>
        </w:tc>
        <w:tc>
          <w:tcPr>
            <w:tcW w:w="0" w:type="auto"/>
            <w:shd w:val="clear" w:color="auto" w:fill="FFFFFF"/>
            <w:vAlign w:val="center"/>
          </w:tcPr>
          <w:p w14:paraId="1A5C5BCB" w14:textId="77777777" w:rsidR="00A85770" w:rsidRPr="00F10782" w:rsidRDefault="00A85770" w:rsidP="00D73D68">
            <w:pPr>
              <w:pStyle w:val="NDBANG0"/>
              <w:spacing w:line="264" w:lineRule="auto"/>
              <w:rPr>
                <w:sz w:val="28"/>
                <w:szCs w:val="28"/>
              </w:rPr>
            </w:pPr>
            <w:r w:rsidRPr="00F10782">
              <w:rPr>
                <w:sz w:val="28"/>
                <w:szCs w:val="28"/>
              </w:rPr>
              <w:t>84</w:t>
            </w:r>
          </w:p>
        </w:tc>
        <w:tc>
          <w:tcPr>
            <w:tcW w:w="0" w:type="auto"/>
            <w:shd w:val="clear" w:color="auto" w:fill="FFFFFF"/>
            <w:vAlign w:val="center"/>
          </w:tcPr>
          <w:p w14:paraId="643A4B4B" w14:textId="77777777" w:rsidR="00A85770" w:rsidRPr="00F10782" w:rsidRDefault="00A85770" w:rsidP="00D73D68">
            <w:pPr>
              <w:pStyle w:val="NDBANG0"/>
              <w:spacing w:line="264" w:lineRule="auto"/>
              <w:rPr>
                <w:sz w:val="28"/>
                <w:szCs w:val="28"/>
              </w:rPr>
            </w:pPr>
            <w:r w:rsidRPr="00F10782">
              <w:rPr>
                <w:sz w:val="28"/>
                <w:szCs w:val="28"/>
              </w:rPr>
              <w:t>91</w:t>
            </w:r>
          </w:p>
        </w:tc>
      </w:tr>
      <w:tr w:rsidR="00880974" w:rsidRPr="00F10782" w14:paraId="499410DC" w14:textId="77777777" w:rsidTr="00D73D68">
        <w:trPr>
          <w:jc w:val="center"/>
        </w:trPr>
        <w:tc>
          <w:tcPr>
            <w:tcW w:w="0" w:type="auto"/>
            <w:shd w:val="clear" w:color="auto" w:fill="FFFFFF"/>
            <w:vAlign w:val="center"/>
            <w:hideMark/>
          </w:tcPr>
          <w:p w14:paraId="37E26A35" w14:textId="77777777" w:rsidR="00A85770" w:rsidRPr="00F10782" w:rsidRDefault="00A85770" w:rsidP="00D73D68">
            <w:pPr>
              <w:pStyle w:val="NDBANG0"/>
              <w:spacing w:line="264" w:lineRule="auto"/>
              <w:rPr>
                <w:sz w:val="28"/>
                <w:szCs w:val="28"/>
              </w:rPr>
            </w:pPr>
            <w:r w:rsidRPr="00F10782">
              <w:rPr>
                <w:sz w:val="28"/>
                <w:szCs w:val="28"/>
              </w:rPr>
              <w:t>Tháng 2</w:t>
            </w:r>
          </w:p>
        </w:tc>
        <w:tc>
          <w:tcPr>
            <w:tcW w:w="0" w:type="auto"/>
            <w:shd w:val="clear" w:color="auto" w:fill="FFFFFF"/>
            <w:vAlign w:val="center"/>
          </w:tcPr>
          <w:p w14:paraId="04113964" w14:textId="77777777" w:rsidR="00A85770" w:rsidRPr="00F10782" w:rsidRDefault="00A85770" w:rsidP="00D73D68">
            <w:pPr>
              <w:pStyle w:val="NDBANG0"/>
              <w:spacing w:line="264" w:lineRule="auto"/>
              <w:rPr>
                <w:sz w:val="28"/>
                <w:szCs w:val="28"/>
              </w:rPr>
            </w:pPr>
            <w:r w:rsidRPr="00F10782">
              <w:rPr>
                <w:sz w:val="28"/>
                <w:szCs w:val="28"/>
              </w:rPr>
              <w:t>89</w:t>
            </w:r>
          </w:p>
        </w:tc>
        <w:tc>
          <w:tcPr>
            <w:tcW w:w="0" w:type="auto"/>
            <w:shd w:val="clear" w:color="auto" w:fill="FFFFFF"/>
            <w:vAlign w:val="center"/>
          </w:tcPr>
          <w:p w14:paraId="23D36568" w14:textId="77777777" w:rsidR="00A85770" w:rsidRPr="00F10782" w:rsidRDefault="00A85770" w:rsidP="00D73D68">
            <w:pPr>
              <w:pStyle w:val="NDBANG0"/>
              <w:spacing w:line="264" w:lineRule="auto"/>
              <w:rPr>
                <w:sz w:val="28"/>
                <w:szCs w:val="28"/>
              </w:rPr>
            </w:pPr>
            <w:r w:rsidRPr="00F10782">
              <w:rPr>
                <w:sz w:val="28"/>
                <w:szCs w:val="28"/>
              </w:rPr>
              <w:t>90</w:t>
            </w:r>
          </w:p>
        </w:tc>
        <w:tc>
          <w:tcPr>
            <w:tcW w:w="0" w:type="auto"/>
            <w:shd w:val="clear" w:color="auto" w:fill="FFFFFF"/>
            <w:vAlign w:val="center"/>
          </w:tcPr>
          <w:p w14:paraId="7FE60378" w14:textId="77777777" w:rsidR="00A85770" w:rsidRPr="00F10782" w:rsidRDefault="00A85770" w:rsidP="00D73D68">
            <w:pPr>
              <w:pStyle w:val="NDBANG0"/>
              <w:spacing w:line="264" w:lineRule="auto"/>
              <w:rPr>
                <w:sz w:val="28"/>
                <w:szCs w:val="28"/>
              </w:rPr>
            </w:pPr>
            <w:r w:rsidRPr="00F10782">
              <w:rPr>
                <w:sz w:val="28"/>
                <w:szCs w:val="28"/>
              </w:rPr>
              <w:t>91</w:t>
            </w:r>
          </w:p>
        </w:tc>
        <w:tc>
          <w:tcPr>
            <w:tcW w:w="0" w:type="auto"/>
            <w:shd w:val="clear" w:color="auto" w:fill="FFFFFF"/>
            <w:vAlign w:val="center"/>
          </w:tcPr>
          <w:p w14:paraId="362017BE" w14:textId="77777777" w:rsidR="00A85770" w:rsidRPr="00F10782" w:rsidRDefault="00A85770" w:rsidP="00D73D68">
            <w:pPr>
              <w:pStyle w:val="NDBANG0"/>
              <w:spacing w:line="264" w:lineRule="auto"/>
              <w:rPr>
                <w:sz w:val="28"/>
                <w:szCs w:val="28"/>
              </w:rPr>
            </w:pPr>
            <w:r w:rsidRPr="00F10782">
              <w:rPr>
                <w:sz w:val="28"/>
                <w:szCs w:val="28"/>
              </w:rPr>
              <w:t>89</w:t>
            </w:r>
          </w:p>
        </w:tc>
        <w:tc>
          <w:tcPr>
            <w:tcW w:w="0" w:type="auto"/>
            <w:shd w:val="clear" w:color="auto" w:fill="FFFFFF"/>
            <w:vAlign w:val="center"/>
          </w:tcPr>
          <w:p w14:paraId="083BA553" w14:textId="77777777" w:rsidR="00A85770" w:rsidRPr="00F10782" w:rsidRDefault="00A85770" w:rsidP="00D73D68">
            <w:pPr>
              <w:pStyle w:val="NDBANG0"/>
              <w:spacing w:line="264" w:lineRule="auto"/>
              <w:rPr>
                <w:sz w:val="28"/>
                <w:szCs w:val="28"/>
              </w:rPr>
            </w:pPr>
            <w:r w:rsidRPr="00F10782">
              <w:rPr>
                <w:sz w:val="28"/>
                <w:szCs w:val="28"/>
              </w:rPr>
              <w:t>91</w:t>
            </w:r>
          </w:p>
        </w:tc>
        <w:tc>
          <w:tcPr>
            <w:tcW w:w="0" w:type="auto"/>
            <w:shd w:val="clear" w:color="auto" w:fill="FFFFFF"/>
            <w:vAlign w:val="center"/>
          </w:tcPr>
          <w:p w14:paraId="734217B3" w14:textId="77777777" w:rsidR="00A85770" w:rsidRPr="00F10782" w:rsidRDefault="00A85770" w:rsidP="00D73D68">
            <w:pPr>
              <w:pStyle w:val="NDBANG0"/>
              <w:spacing w:line="264" w:lineRule="auto"/>
              <w:rPr>
                <w:sz w:val="28"/>
                <w:szCs w:val="28"/>
              </w:rPr>
            </w:pPr>
            <w:r w:rsidRPr="00F10782">
              <w:rPr>
                <w:sz w:val="28"/>
                <w:szCs w:val="28"/>
              </w:rPr>
              <w:t>83</w:t>
            </w:r>
          </w:p>
        </w:tc>
      </w:tr>
      <w:tr w:rsidR="00880974" w:rsidRPr="00F10782" w14:paraId="6F906BB4" w14:textId="77777777" w:rsidTr="00D73D68">
        <w:trPr>
          <w:jc w:val="center"/>
        </w:trPr>
        <w:tc>
          <w:tcPr>
            <w:tcW w:w="0" w:type="auto"/>
            <w:shd w:val="clear" w:color="auto" w:fill="FFFFFF"/>
            <w:vAlign w:val="center"/>
            <w:hideMark/>
          </w:tcPr>
          <w:p w14:paraId="505791E0" w14:textId="77777777" w:rsidR="00A85770" w:rsidRPr="00F10782" w:rsidRDefault="00A85770" w:rsidP="00D73D68">
            <w:pPr>
              <w:pStyle w:val="NDBANG0"/>
              <w:spacing w:line="264" w:lineRule="auto"/>
              <w:rPr>
                <w:sz w:val="28"/>
                <w:szCs w:val="28"/>
              </w:rPr>
            </w:pPr>
            <w:r w:rsidRPr="00F10782">
              <w:rPr>
                <w:sz w:val="28"/>
                <w:szCs w:val="28"/>
              </w:rPr>
              <w:t>Tháng 3</w:t>
            </w:r>
          </w:p>
        </w:tc>
        <w:tc>
          <w:tcPr>
            <w:tcW w:w="0" w:type="auto"/>
            <w:shd w:val="clear" w:color="auto" w:fill="FFFFFF"/>
            <w:vAlign w:val="center"/>
          </w:tcPr>
          <w:p w14:paraId="4A8422EE" w14:textId="77777777" w:rsidR="00A85770" w:rsidRPr="00F10782" w:rsidRDefault="00A85770" w:rsidP="00D73D68">
            <w:pPr>
              <w:pStyle w:val="NDBANG0"/>
              <w:spacing w:line="264" w:lineRule="auto"/>
              <w:rPr>
                <w:sz w:val="28"/>
                <w:szCs w:val="28"/>
              </w:rPr>
            </w:pPr>
            <w:r w:rsidRPr="00F10782">
              <w:rPr>
                <w:sz w:val="28"/>
                <w:szCs w:val="28"/>
              </w:rPr>
              <w:t>86</w:t>
            </w:r>
          </w:p>
        </w:tc>
        <w:tc>
          <w:tcPr>
            <w:tcW w:w="0" w:type="auto"/>
            <w:shd w:val="clear" w:color="auto" w:fill="FFFFFF"/>
            <w:vAlign w:val="center"/>
          </w:tcPr>
          <w:p w14:paraId="4A3CD529" w14:textId="77777777" w:rsidR="00A85770" w:rsidRPr="00F10782" w:rsidRDefault="00A85770" w:rsidP="00D73D68">
            <w:pPr>
              <w:pStyle w:val="NDBANG0"/>
              <w:spacing w:line="264" w:lineRule="auto"/>
              <w:rPr>
                <w:sz w:val="28"/>
                <w:szCs w:val="28"/>
              </w:rPr>
            </w:pPr>
            <w:r w:rsidRPr="00F10782">
              <w:rPr>
                <w:sz w:val="28"/>
                <w:szCs w:val="28"/>
              </w:rPr>
              <w:t>88</w:t>
            </w:r>
          </w:p>
        </w:tc>
        <w:tc>
          <w:tcPr>
            <w:tcW w:w="0" w:type="auto"/>
            <w:shd w:val="clear" w:color="auto" w:fill="FFFFFF"/>
            <w:vAlign w:val="center"/>
          </w:tcPr>
          <w:p w14:paraId="1ACA516D" w14:textId="77777777" w:rsidR="00A85770" w:rsidRPr="00F10782" w:rsidRDefault="00A85770" w:rsidP="00D73D68">
            <w:pPr>
              <w:pStyle w:val="NDBANG0"/>
              <w:spacing w:line="264" w:lineRule="auto"/>
              <w:rPr>
                <w:sz w:val="28"/>
                <w:szCs w:val="28"/>
              </w:rPr>
            </w:pPr>
            <w:r w:rsidRPr="00F10782">
              <w:rPr>
                <w:sz w:val="28"/>
                <w:szCs w:val="28"/>
              </w:rPr>
              <w:t>88</w:t>
            </w:r>
          </w:p>
        </w:tc>
        <w:tc>
          <w:tcPr>
            <w:tcW w:w="0" w:type="auto"/>
            <w:shd w:val="clear" w:color="auto" w:fill="FFFFFF"/>
            <w:vAlign w:val="center"/>
          </w:tcPr>
          <w:p w14:paraId="5EA279AB" w14:textId="77777777" w:rsidR="00A85770" w:rsidRPr="00F10782" w:rsidRDefault="00A85770" w:rsidP="00D73D68">
            <w:pPr>
              <w:pStyle w:val="NDBANG0"/>
              <w:spacing w:line="264" w:lineRule="auto"/>
              <w:rPr>
                <w:sz w:val="28"/>
                <w:szCs w:val="28"/>
              </w:rPr>
            </w:pPr>
            <w:r w:rsidRPr="00F10782">
              <w:rPr>
                <w:sz w:val="28"/>
                <w:szCs w:val="28"/>
              </w:rPr>
              <w:t>90</w:t>
            </w:r>
          </w:p>
        </w:tc>
        <w:tc>
          <w:tcPr>
            <w:tcW w:w="0" w:type="auto"/>
            <w:shd w:val="clear" w:color="auto" w:fill="FFFFFF"/>
            <w:vAlign w:val="center"/>
          </w:tcPr>
          <w:p w14:paraId="1A22825F" w14:textId="77777777" w:rsidR="00A85770" w:rsidRPr="00F10782" w:rsidRDefault="00A85770" w:rsidP="00D73D68">
            <w:pPr>
              <w:pStyle w:val="NDBANG0"/>
              <w:spacing w:line="264" w:lineRule="auto"/>
              <w:rPr>
                <w:sz w:val="28"/>
                <w:szCs w:val="28"/>
              </w:rPr>
            </w:pPr>
            <w:r w:rsidRPr="00F10782">
              <w:rPr>
                <w:sz w:val="28"/>
                <w:szCs w:val="28"/>
              </w:rPr>
              <w:t>91</w:t>
            </w:r>
          </w:p>
        </w:tc>
        <w:tc>
          <w:tcPr>
            <w:tcW w:w="0" w:type="auto"/>
            <w:shd w:val="clear" w:color="auto" w:fill="FFFFFF"/>
            <w:vAlign w:val="center"/>
          </w:tcPr>
          <w:p w14:paraId="38F0238B" w14:textId="77777777" w:rsidR="00A85770" w:rsidRPr="00F10782" w:rsidRDefault="00A85770" w:rsidP="00D73D68">
            <w:pPr>
              <w:pStyle w:val="NDBANG0"/>
              <w:spacing w:line="264" w:lineRule="auto"/>
              <w:rPr>
                <w:sz w:val="28"/>
                <w:szCs w:val="28"/>
              </w:rPr>
            </w:pPr>
            <w:r w:rsidRPr="00F10782">
              <w:rPr>
                <w:sz w:val="28"/>
                <w:szCs w:val="28"/>
              </w:rPr>
              <w:t>89</w:t>
            </w:r>
          </w:p>
        </w:tc>
      </w:tr>
      <w:tr w:rsidR="00880974" w:rsidRPr="00F10782" w14:paraId="34C1DB2A" w14:textId="77777777" w:rsidTr="00D73D68">
        <w:trPr>
          <w:jc w:val="center"/>
        </w:trPr>
        <w:tc>
          <w:tcPr>
            <w:tcW w:w="0" w:type="auto"/>
            <w:shd w:val="clear" w:color="auto" w:fill="FFFFFF"/>
            <w:vAlign w:val="center"/>
            <w:hideMark/>
          </w:tcPr>
          <w:p w14:paraId="1280BAED" w14:textId="77777777" w:rsidR="00A85770" w:rsidRPr="00F10782" w:rsidRDefault="00A85770" w:rsidP="00D73D68">
            <w:pPr>
              <w:pStyle w:val="NDBANG0"/>
              <w:spacing w:line="264" w:lineRule="auto"/>
              <w:rPr>
                <w:sz w:val="28"/>
                <w:szCs w:val="28"/>
              </w:rPr>
            </w:pPr>
            <w:r w:rsidRPr="00F10782">
              <w:rPr>
                <w:sz w:val="28"/>
                <w:szCs w:val="28"/>
              </w:rPr>
              <w:t>Tháng 4</w:t>
            </w:r>
          </w:p>
        </w:tc>
        <w:tc>
          <w:tcPr>
            <w:tcW w:w="0" w:type="auto"/>
            <w:shd w:val="clear" w:color="auto" w:fill="FFFFFF"/>
            <w:vAlign w:val="center"/>
          </w:tcPr>
          <w:p w14:paraId="6F8FC42D" w14:textId="77777777" w:rsidR="00A85770" w:rsidRPr="00F10782" w:rsidRDefault="00A85770" w:rsidP="00D73D68">
            <w:pPr>
              <w:pStyle w:val="NDBANG0"/>
              <w:spacing w:line="264" w:lineRule="auto"/>
              <w:rPr>
                <w:sz w:val="28"/>
                <w:szCs w:val="28"/>
              </w:rPr>
            </w:pPr>
            <w:r w:rsidRPr="00F10782">
              <w:rPr>
                <w:sz w:val="28"/>
                <w:szCs w:val="28"/>
              </w:rPr>
              <w:t>87</w:t>
            </w:r>
          </w:p>
        </w:tc>
        <w:tc>
          <w:tcPr>
            <w:tcW w:w="0" w:type="auto"/>
            <w:shd w:val="clear" w:color="auto" w:fill="FFFFFF"/>
            <w:vAlign w:val="center"/>
          </w:tcPr>
          <w:p w14:paraId="7965E762" w14:textId="77777777" w:rsidR="00A85770" w:rsidRPr="00F10782" w:rsidRDefault="00A85770" w:rsidP="00D73D68">
            <w:pPr>
              <w:pStyle w:val="NDBANG0"/>
              <w:spacing w:line="264" w:lineRule="auto"/>
              <w:rPr>
                <w:sz w:val="28"/>
                <w:szCs w:val="28"/>
              </w:rPr>
            </w:pPr>
            <w:r w:rsidRPr="00F10782">
              <w:rPr>
                <w:sz w:val="28"/>
                <w:szCs w:val="28"/>
              </w:rPr>
              <w:t>82</w:t>
            </w:r>
          </w:p>
        </w:tc>
        <w:tc>
          <w:tcPr>
            <w:tcW w:w="0" w:type="auto"/>
            <w:shd w:val="clear" w:color="auto" w:fill="FFFFFF"/>
            <w:vAlign w:val="center"/>
          </w:tcPr>
          <w:p w14:paraId="556A9050" w14:textId="77777777" w:rsidR="00A85770" w:rsidRPr="00F10782" w:rsidRDefault="00A85770" w:rsidP="00D73D68">
            <w:pPr>
              <w:pStyle w:val="NDBANG0"/>
              <w:spacing w:line="264" w:lineRule="auto"/>
              <w:rPr>
                <w:sz w:val="28"/>
                <w:szCs w:val="28"/>
              </w:rPr>
            </w:pPr>
            <w:r w:rsidRPr="00F10782">
              <w:rPr>
                <w:sz w:val="28"/>
                <w:szCs w:val="28"/>
              </w:rPr>
              <w:t>84</w:t>
            </w:r>
          </w:p>
        </w:tc>
        <w:tc>
          <w:tcPr>
            <w:tcW w:w="0" w:type="auto"/>
            <w:shd w:val="clear" w:color="auto" w:fill="FFFFFF"/>
            <w:vAlign w:val="center"/>
          </w:tcPr>
          <w:p w14:paraId="742F34AF" w14:textId="77777777" w:rsidR="00A85770" w:rsidRPr="00F10782" w:rsidRDefault="00A85770" w:rsidP="00D73D68">
            <w:pPr>
              <w:pStyle w:val="NDBANG0"/>
              <w:spacing w:line="264" w:lineRule="auto"/>
              <w:rPr>
                <w:sz w:val="28"/>
                <w:szCs w:val="28"/>
              </w:rPr>
            </w:pPr>
            <w:r w:rsidRPr="00F10782">
              <w:rPr>
                <w:sz w:val="28"/>
                <w:szCs w:val="28"/>
              </w:rPr>
              <w:t>87</w:t>
            </w:r>
          </w:p>
        </w:tc>
        <w:tc>
          <w:tcPr>
            <w:tcW w:w="0" w:type="auto"/>
            <w:shd w:val="clear" w:color="auto" w:fill="FFFFFF"/>
            <w:vAlign w:val="center"/>
          </w:tcPr>
          <w:p w14:paraId="520525CB" w14:textId="77777777" w:rsidR="00A85770" w:rsidRPr="00F10782" w:rsidRDefault="00A85770" w:rsidP="00D73D68">
            <w:pPr>
              <w:pStyle w:val="NDBANG0"/>
              <w:spacing w:line="264" w:lineRule="auto"/>
              <w:rPr>
                <w:sz w:val="28"/>
                <w:szCs w:val="28"/>
              </w:rPr>
            </w:pPr>
            <w:r w:rsidRPr="00F10782">
              <w:rPr>
                <w:sz w:val="28"/>
                <w:szCs w:val="28"/>
              </w:rPr>
              <w:t>85</w:t>
            </w:r>
          </w:p>
        </w:tc>
        <w:tc>
          <w:tcPr>
            <w:tcW w:w="0" w:type="auto"/>
            <w:shd w:val="clear" w:color="auto" w:fill="FFFFFF"/>
            <w:vAlign w:val="center"/>
          </w:tcPr>
          <w:p w14:paraId="2A87BF47" w14:textId="77777777" w:rsidR="00A85770" w:rsidRPr="00F10782" w:rsidRDefault="00A85770" w:rsidP="00D73D68">
            <w:pPr>
              <w:pStyle w:val="NDBANG0"/>
              <w:spacing w:line="264" w:lineRule="auto"/>
              <w:rPr>
                <w:sz w:val="28"/>
                <w:szCs w:val="28"/>
              </w:rPr>
            </w:pPr>
            <w:r w:rsidRPr="00F10782">
              <w:rPr>
                <w:sz w:val="28"/>
                <w:szCs w:val="28"/>
              </w:rPr>
              <w:t>87</w:t>
            </w:r>
          </w:p>
        </w:tc>
      </w:tr>
      <w:tr w:rsidR="00880974" w:rsidRPr="00F10782" w14:paraId="75563310" w14:textId="77777777" w:rsidTr="00D73D68">
        <w:trPr>
          <w:jc w:val="center"/>
        </w:trPr>
        <w:tc>
          <w:tcPr>
            <w:tcW w:w="0" w:type="auto"/>
            <w:shd w:val="clear" w:color="auto" w:fill="FFFFFF"/>
            <w:vAlign w:val="center"/>
            <w:hideMark/>
          </w:tcPr>
          <w:p w14:paraId="0C01A1F8" w14:textId="77777777" w:rsidR="00A85770" w:rsidRPr="00F10782" w:rsidRDefault="00A85770" w:rsidP="00D73D68">
            <w:pPr>
              <w:pStyle w:val="NDBANG0"/>
              <w:spacing w:line="264" w:lineRule="auto"/>
              <w:rPr>
                <w:sz w:val="28"/>
                <w:szCs w:val="28"/>
              </w:rPr>
            </w:pPr>
            <w:r w:rsidRPr="00F10782">
              <w:rPr>
                <w:sz w:val="28"/>
                <w:szCs w:val="28"/>
              </w:rPr>
              <w:t>Tháng 5</w:t>
            </w:r>
          </w:p>
        </w:tc>
        <w:tc>
          <w:tcPr>
            <w:tcW w:w="0" w:type="auto"/>
            <w:shd w:val="clear" w:color="auto" w:fill="FFFFFF"/>
            <w:vAlign w:val="center"/>
          </w:tcPr>
          <w:p w14:paraId="35AF540D" w14:textId="77777777" w:rsidR="00A85770" w:rsidRPr="00F10782" w:rsidRDefault="00A85770" w:rsidP="00D73D68">
            <w:pPr>
              <w:pStyle w:val="NDBANG0"/>
              <w:spacing w:line="264" w:lineRule="auto"/>
              <w:rPr>
                <w:sz w:val="28"/>
                <w:szCs w:val="28"/>
              </w:rPr>
            </w:pPr>
            <w:r w:rsidRPr="00F10782">
              <w:rPr>
                <w:sz w:val="28"/>
                <w:szCs w:val="28"/>
              </w:rPr>
              <w:t>77</w:t>
            </w:r>
          </w:p>
        </w:tc>
        <w:tc>
          <w:tcPr>
            <w:tcW w:w="0" w:type="auto"/>
            <w:shd w:val="clear" w:color="auto" w:fill="FFFFFF"/>
            <w:vAlign w:val="center"/>
          </w:tcPr>
          <w:p w14:paraId="22384FF7" w14:textId="77777777" w:rsidR="00A85770" w:rsidRPr="00F10782" w:rsidRDefault="00A85770" w:rsidP="00D73D68">
            <w:pPr>
              <w:pStyle w:val="NDBANG0"/>
              <w:spacing w:line="264" w:lineRule="auto"/>
              <w:rPr>
                <w:sz w:val="28"/>
                <w:szCs w:val="28"/>
              </w:rPr>
            </w:pPr>
            <w:r w:rsidRPr="00F10782">
              <w:rPr>
                <w:sz w:val="28"/>
                <w:szCs w:val="28"/>
              </w:rPr>
              <w:t>80</w:t>
            </w:r>
          </w:p>
        </w:tc>
        <w:tc>
          <w:tcPr>
            <w:tcW w:w="0" w:type="auto"/>
            <w:shd w:val="clear" w:color="auto" w:fill="FFFFFF"/>
            <w:vAlign w:val="center"/>
          </w:tcPr>
          <w:p w14:paraId="65607704" w14:textId="77777777" w:rsidR="00A85770" w:rsidRPr="00F10782" w:rsidRDefault="00A85770" w:rsidP="00D73D68">
            <w:pPr>
              <w:pStyle w:val="NDBANG0"/>
              <w:spacing w:line="264" w:lineRule="auto"/>
              <w:rPr>
                <w:sz w:val="28"/>
                <w:szCs w:val="28"/>
              </w:rPr>
            </w:pPr>
            <w:r w:rsidRPr="00F10782">
              <w:rPr>
                <w:sz w:val="28"/>
                <w:szCs w:val="28"/>
              </w:rPr>
              <w:t>75</w:t>
            </w:r>
          </w:p>
        </w:tc>
        <w:tc>
          <w:tcPr>
            <w:tcW w:w="0" w:type="auto"/>
            <w:shd w:val="clear" w:color="auto" w:fill="FFFFFF"/>
            <w:vAlign w:val="center"/>
          </w:tcPr>
          <w:p w14:paraId="40C2CED0" w14:textId="77777777" w:rsidR="00A85770" w:rsidRPr="00F10782" w:rsidRDefault="00A85770" w:rsidP="00D73D68">
            <w:pPr>
              <w:pStyle w:val="NDBANG0"/>
              <w:spacing w:line="264" w:lineRule="auto"/>
              <w:rPr>
                <w:sz w:val="28"/>
                <w:szCs w:val="28"/>
              </w:rPr>
            </w:pPr>
            <w:r w:rsidRPr="00F10782">
              <w:rPr>
                <w:sz w:val="28"/>
                <w:szCs w:val="28"/>
              </w:rPr>
              <w:t>74</w:t>
            </w:r>
          </w:p>
        </w:tc>
        <w:tc>
          <w:tcPr>
            <w:tcW w:w="0" w:type="auto"/>
            <w:shd w:val="clear" w:color="auto" w:fill="FFFFFF"/>
            <w:vAlign w:val="center"/>
          </w:tcPr>
          <w:p w14:paraId="0C84CCCB" w14:textId="77777777" w:rsidR="00A85770" w:rsidRPr="00F10782" w:rsidRDefault="00A85770" w:rsidP="00D73D68">
            <w:pPr>
              <w:pStyle w:val="NDBANG0"/>
              <w:spacing w:line="264" w:lineRule="auto"/>
              <w:rPr>
                <w:sz w:val="28"/>
                <w:szCs w:val="28"/>
              </w:rPr>
            </w:pPr>
            <w:r w:rsidRPr="00F10782">
              <w:rPr>
                <w:sz w:val="28"/>
                <w:szCs w:val="28"/>
              </w:rPr>
              <w:t>69</w:t>
            </w:r>
          </w:p>
        </w:tc>
        <w:tc>
          <w:tcPr>
            <w:tcW w:w="0" w:type="auto"/>
            <w:shd w:val="clear" w:color="auto" w:fill="FFFFFF"/>
            <w:vAlign w:val="center"/>
          </w:tcPr>
          <w:p w14:paraId="5DB1494F" w14:textId="77777777" w:rsidR="00A85770" w:rsidRPr="00F10782" w:rsidRDefault="00A85770" w:rsidP="00D73D68">
            <w:pPr>
              <w:pStyle w:val="NDBANG0"/>
              <w:spacing w:line="264" w:lineRule="auto"/>
              <w:rPr>
                <w:sz w:val="28"/>
                <w:szCs w:val="28"/>
              </w:rPr>
            </w:pPr>
            <w:r w:rsidRPr="00F10782">
              <w:rPr>
                <w:sz w:val="28"/>
                <w:szCs w:val="28"/>
              </w:rPr>
              <w:t>82</w:t>
            </w:r>
          </w:p>
        </w:tc>
      </w:tr>
      <w:tr w:rsidR="00880974" w:rsidRPr="00F10782" w14:paraId="2084010B" w14:textId="77777777" w:rsidTr="00D73D68">
        <w:trPr>
          <w:jc w:val="center"/>
        </w:trPr>
        <w:tc>
          <w:tcPr>
            <w:tcW w:w="0" w:type="auto"/>
            <w:shd w:val="clear" w:color="auto" w:fill="FFFFFF"/>
            <w:vAlign w:val="center"/>
            <w:hideMark/>
          </w:tcPr>
          <w:p w14:paraId="06F1E514" w14:textId="77777777" w:rsidR="00A85770" w:rsidRPr="00F10782" w:rsidRDefault="00A85770" w:rsidP="00D73D68">
            <w:pPr>
              <w:pStyle w:val="NDBANG0"/>
              <w:spacing w:line="264" w:lineRule="auto"/>
              <w:rPr>
                <w:sz w:val="28"/>
                <w:szCs w:val="28"/>
              </w:rPr>
            </w:pPr>
            <w:r w:rsidRPr="00F10782">
              <w:rPr>
                <w:sz w:val="28"/>
                <w:szCs w:val="28"/>
              </w:rPr>
              <w:t>Tháng 6</w:t>
            </w:r>
          </w:p>
        </w:tc>
        <w:tc>
          <w:tcPr>
            <w:tcW w:w="0" w:type="auto"/>
            <w:shd w:val="clear" w:color="auto" w:fill="FFFFFF"/>
            <w:vAlign w:val="center"/>
          </w:tcPr>
          <w:p w14:paraId="08EDD1EA" w14:textId="77777777" w:rsidR="00A85770" w:rsidRPr="00F10782" w:rsidRDefault="00A85770" w:rsidP="00D73D68">
            <w:pPr>
              <w:pStyle w:val="NDBANG0"/>
              <w:spacing w:line="264" w:lineRule="auto"/>
              <w:rPr>
                <w:sz w:val="28"/>
                <w:szCs w:val="28"/>
              </w:rPr>
            </w:pPr>
            <w:r w:rsidRPr="00F10782">
              <w:rPr>
                <w:sz w:val="28"/>
                <w:szCs w:val="28"/>
              </w:rPr>
              <w:t>72</w:t>
            </w:r>
          </w:p>
        </w:tc>
        <w:tc>
          <w:tcPr>
            <w:tcW w:w="0" w:type="auto"/>
            <w:shd w:val="clear" w:color="auto" w:fill="FFFFFF"/>
            <w:vAlign w:val="center"/>
          </w:tcPr>
          <w:p w14:paraId="269AA07A" w14:textId="77777777" w:rsidR="00A85770" w:rsidRPr="00F10782" w:rsidRDefault="00A85770" w:rsidP="00D73D68">
            <w:pPr>
              <w:pStyle w:val="NDBANG0"/>
              <w:spacing w:line="264" w:lineRule="auto"/>
              <w:rPr>
                <w:sz w:val="28"/>
                <w:szCs w:val="28"/>
              </w:rPr>
            </w:pPr>
            <w:r w:rsidRPr="00F10782">
              <w:rPr>
                <w:sz w:val="28"/>
                <w:szCs w:val="28"/>
              </w:rPr>
              <w:t>73</w:t>
            </w:r>
          </w:p>
        </w:tc>
        <w:tc>
          <w:tcPr>
            <w:tcW w:w="0" w:type="auto"/>
            <w:shd w:val="clear" w:color="auto" w:fill="FFFFFF"/>
            <w:vAlign w:val="center"/>
          </w:tcPr>
          <w:p w14:paraId="150B3114" w14:textId="77777777" w:rsidR="00A85770" w:rsidRPr="00F10782" w:rsidRDefault="00A85770" w:rsidP="00D73D68">
            <w:pPr>
              <w:pStyle w:val="NDBANG0"/>
              <w:spacing w:line="264" w:lineRule="auto"/>
              <w:rPr>
                <w:sz w:val="28"/>
                <w:szCs w:val="28"/>
              </w:rPr>
            </w:pPr>
            <w:r w:rsidRPr="00F10782">
              <w:rPr>
                <w:sz w:val="28"/>
                <w:szCs w:val="28"/>
              </w:rPr>
              <w:t>71</w:t>
            </w:r>
          </w:p>
        </w:tc>
        <w:tc>
          <w:tcPr>
            <w:tcW w:w="0" w:type="auto"/>
            <w:shd w:val="clear" w:color="auto" w:fill="FFFFFF"/>
            <w:vAlign w:val="center"/>
          </w:tcPr>
          <w:p w14:paraId="69668E0D" w14:textId="77777777" w:rsidR="00A85770" w:rsidRPr="00F10782" w:rsidRDefault="00A85770" w:rsidP="00D73D68">
            <w:pPr>
              <w:pStyle w:val="NDBANG0"/>
              <w:spacing w:line="264" w:lineRule="auto"/>
              <w:rPr>
                <w:sz w:val="28"/>
                <w:szCs w:val="28"/>
              </w:rPr>
            </w:pPr>
            <w:r w:rsidRPr="00F10782">
              <w:rPr>
                <w:sz w:val="28"/>
                <w:szCs w:val="28"/>
              </w:rPr>
              <w:t>71</w:t>
            </w:r>
          </w:p>
        </w:tc>
        <w:tc>
          <w:tcPr>
            <w:tcW w:w="0" w:type="auto"/>
            <w:shd w:val="clear" w:color="auto" w:fill="FFFFFF"/>
            <w:vAlign w:val="center"/>
          </w:tcPr>
          <w:p w14:paraId="1E6474FF" w14:textId="77777777" w:rsidR="00A85770" w:rsidRPr="00F10782" w:rsidRDefault="00A85770" w:rsidP="00D73D68">
            <w:pPr>
              <w:pStyle w:val="NDBANG0"/>
              <w:spacing w:line="264" w:lineRule="auto"/>
              <w:rPr>
                <w:sz w:val="28"/>
                <w:szCs w:val="28"/>
              </w:rPr>
            </w:pPr>
            <w:r w:rsidRPr="00F10782">
              <w:rPr>
                <w:sz w:val="28"/>
                <w:szCs w:val="28"/>
              </w:rPr>
              <w:t>69</w:t>
            </w:r>
          </w:p>
        </w:tc>
        <w:tc>
          <w:tcPr>
            <w:tcW w:w="0" w:type="auto"/>
            <w:shd w:val="clear" w:color="auto" w:fill="FFFFFF"/>
            <w:vAlign w:val="center"/>
          </w:tcPr>
          <w:p w14:paraId="0EE9202C" w14:textId="77777777" w:rsidR="00A85770" w:rsidRPr="00F10782" w:rsidRDefault="00A85770" w:rsidP="00D73D68">
            <w:pPr>
              <w:pStyle w:val="NDBANG0"/>
              <w:spacing w:line="264" w:lineRule="auto"/>
              <w:rPr>
                <w:sz w:val="28"/>
                <w:szCs w:val="28"/>
              </w:rPr>
            </w:pPr>
            <w:r w:rsidRPr="00F10782">
              <w:rPr>
                <w:sz w:val="28"/>
                <w:szCs w:val="28"/>
              </w:rPr>
              <w:t>74</w:t>
            </w:r>
          </w:p>
        </w:tc>
      </w:tr>
      <w:tr w:rsidR="00880974" w:rsidRPr="00F10782" w14:paraId="1F5E9F96" w14:textId="77777777" w:rsidTr="00D73D68">
        <w:trPr>
          <w:trHeight w:val="47"/>
          <w:jc w:val="center"/>
        </w:trPr>
        <w:tc>
          <w:tcPr>
            <w:tcW w:w="0" w:type="auto"/>
            <w:shd w:val="clear" w:color="auto" w:fill="FFFFFF"/>
            <w:vAlign w:val="center"/>
            <w:hideMark/>
          </w:tcPr>
          <w:p w14:paraId="0328BA4C" w14:textId="77777777" w:rsidR="00A85770" w:rsidRPr="00F10782" w:rsidRDefault="00A85770" w:rsidP="00D73D68">
            <w:pPr>
              <w:pStyle w:val="NDBANG0"/>
              <w:spacing w:line="264" w:lineRule="auto"/>
              <w:rPr>
                <w:sz w:val="28"/>
                <w:szCs w:val="28"/>
              </w:rPr>
            </w:pPr>
            <w:r w:rsidRPr="00F10782">
              <w:rPr>
                <w:sz w:val="28"/>
                <w:szCs w:val="28"/>
              </w:rPr>
              <w:t>Tháng 7</w:t>
            </w:r>
          </w:p>
        </w:tc>
        <w:tc>
          <w:tcPr>
            <w:tcW w:w="0" w:type="auto"/>
            <w:shd w:val="clear" w:color="auto" w:fill="FFFFFF"/>
            <w:vAlign w:val="center"/>
          </w:tcPr>
          <w:p w14:paraId="4C7FAB08" w14:textId="77777777" w:rsidR="00A85770" w:rsidRPr="00F10782" w:rsidRDefault="00A85770" w:rsidP="00D73D68">
            <w:pPr>
              <w:pStyle w:val="NDBANG0"/>
              <w:spacing w:line="264" w:lineRule="auto"/>
              <w:rPr>
                <w:sz w:val="28"/>
                <w:szCs w:val="28"/>
              </w:rPr>
            </w:pPr>
            <w:r w:rsidRPr="00F10782">
              <w:rPr>
                <w:sz w:val="28"/>
                <w:szCs w:val="28"/>
              </w:rPr>
              <w:t>75</w:t>
            </w:r>
          </w:p>
        </w:tc>
        <w:tc>
          <w:tcPr>
            <w:tcW w:w="0" w:type="auto"/>
            <w:shd w:val="clear" w:color="auto" w:fill="FFFFFF"/>
            <w:vAlign w:val="center"/>
          </w:tcPr>
          <w:p w14:paraId="58D13F4D" w14:textId="77777777" w:rsidR="00A85770" w:rsidRPr="00F10782" w:rsidRDefault="00A85770" w:rsidP="00D73D68">
            <w:pPr>
              <w:pStyle w:val="NDBANG0"/>
              <w:spacing w:line="264" w:lineRule="auto"/>
              <w:rPr>
                <w:sz w:val="28"/>
                <w:szCs w:val="28"/>
              </w:rPr>
            </w:pPr>
            <w:r w:rsidRPr="00F10782">
              <w:rPr>
                <w:sz w:val="28"/>
                <w:szCs w:val="28"/>
              </w:rPr>
              <w:t>75</w:t>
            </w:r>
          </w:p>
        </w:tc>
        <w:tc>
          <w:tcPr>
            <w:tcW w:w="0" w:type="auto"/>
            <w:shd w:val="clear" w:color="auto" w:fill="FFFFFF"/>
            <w:vAlign w:val="center"/>
          </w:tcPr>
          <w:p w14:paraId="6E76654E" w14:textId="77777777" w:rsidR="00A85770" w:rsidRPr="00F10782" w:rsidRDefault="00A85770" w:rsidP="00D73D68">
            <w:pPr>
              <w:pStyle w:val="NDBANG0"/>
              <w:spacing w:line="264" w:lineRule="auto"/>
              <w:rPr>
                <w:sz w:val="28"/>
                <w:szCs w:val="28"/>
              </w:rPr>
            </w:pPr>
            <w:r w:rsidRPr="00F10782">
              <w:rPr>
                <w:sz w:val="28"/>
                <w:szCs w:val="28"/>
              </w:rPr>
              <w:t>77</w:t>
            </w:r>
          </w:p>
        </w:tc>
        <w:tc>
          <w:tcPr>
            <w:tcW w:w="0" w:type="auto"/>
            <w:shd w:val="clear" w:color="auto" w:fill="FFFFFF"/>
            <w:vAlign w:val="center"/>
          </w:tcPr>
          <w:p w14:paraId="4F195699" w14:textId="77777777" w:rsidR="00A85770" w:rsidRPr="00F10782" w:rsidRDefault="00A85770" w:rsidP="00D73D68">
            <w:pPr>
              <w:pStyle w:val="NDBANG0"/>
              <w:spacing w:line="264" w:lineRule="auto"/>
              <w:rPr>
                <w:sz w:val="28"/>
                <w:szCs w:val="28"/>
              </w:rPr>
            </w:pPr>
            <w:r w:rsidRPr="00F10782">
              <w:rPr>
                <w:sz w:val="28"/>
                <w:szCs w:val="28"/>
              </w:rPr>
              <w:t>75</w:t>
            </w:r>
          </w:p>
        </w:tc>
        <w:tc>
          <w:tcPr>
            <w:tcW w:w="0" w:type="auto"/>
            <w:shd w:val="clear" w:color="auto" w:fill="FFFFFF"/>
            <w:vAlign w:val="center"/>
          </w:tcPr>
          <w:p w14:paraId="1A1C0FC4" w14:textId="77777777" w:rsidR="00A85770" w:rsidRPr="00F10782" w:rsidRDefault="00A85770" w:rsidP="00D73D68">
            <w:pPr>
              <w:pStyle w:val="NDBANG0"/>
              <w:spacing w:line="264" w:lineRule="auto"/>
              <w:rPr>
                <w:sz w:val="28"/>
                <w:szCs w:val="28"/>
              </w:rPr>
            </w:pPr>
            <w:r w:rsidRPr="00F10782">
              <w:rPr>
                <w:sz w:val="28"/>
                <w:szCs w:val="28"/>
              </w:rPr>
              <w:t>72</w:t>
            </w:r>
          </w:p>
        </w:tc>
        <w:tc>
          <w:tcPr>
            <w:tcW w:w="0" w:type="auto"/>
            <w:shd w:val="clear" w:color="auto" w:fill="FFFFFF"/>
            <w:vAlign w:val="center"/>
          </w:tcPr>
          <w:p w14:paraId="4195800F" w14:textId="77777777" w:rsidR="00A85770" w:rsidRPr="00F10782" w:rsidRDefault="00A85770" w:rsidP="00D73D68">
            <w:pPr>
              <w:pStyle w:val="NDBANG0"/>
              <w:spacing w:line="264" w:lineRule="auto"/>
              <w:rPr>
                <w:sz w:val="28"/>
                <w:szCs w:val="28"/>
              </w:rPr>
            </w:pPr>
            <w:r w:rsidRPr="00F10782">
              <w:rPr>
                <w:sz w:val="28"/>
                <w:szCs w:val="28"/>
              </w:rPr>
              <w:t>74</w:t>
            </w:r>
          </w:p>
        </w:tc>
      </w:tr>
      <w:tr w:rsidR="00880974" w:rsidRPr="00F10782" w14:paraId="391502FB" w14:textId="77777777" w:rsidTr="00D73D68">
        <w:trPr>
          <w:jc w:val="center"/>
        </w:trPr>
        <w:tc>
          <w:tcPr>
            <w:tcW w:w="0" w:type="auto"/>
            <w:shd w:val="clear" w:color="auto" w:fill="FFFFFF"/>
            <w:vAlign w:val="center"/>
            <w:hideMark/>
          </w:tcPr>
          <w:p w14:paraId="0C1CF2B2" w14:textId="77777777" w:rsidR="00A85770" w:rsidRPr="00F10782" w:rsidRDefault="00A85770" w:rsidP="00D73D68">
            <w:pPr>
              <w:pStyle w:val="NDBANG0"/>
              <w:spacing w:line="264" w:lineRule="auto"/>
              <w:rPr>
                <w:sz w:val="28"/>
                <w:szCs w:val="28"/>
              </w:rPr>
            </w:pPr>
            <w:r w:rsidRPr="00F10782">
              <w:rPr>
                <w:sz w:val="28"/>
                <w:szCs w:val="28"/>
              </w:rPr>
              <w:t>Tháng 8</w:t>
            </w:r>
          </w:p>
        </w:tc>
        <w:tc>
          <w:tcPr>
            <w:tcW w:w="0" w:type="auto"/>
            <w:shd w:val="clear" w:color="auto" w:fill="FFFFFF"/>
            <w:vAlign w:val="center"/>
          </w:tcPr>
          <w:p w14:paraId="4D9748CA" w14:textId="77777777" w:rsidR="00A85770" w:rsidRPr="00F10782" w:rsidRDefault="00A85770" w:rsidP="00D73D68">
            <w:pPr>
              <w:pStyle w:val="NDBANG0"/>
              <w:spacing w:line="264" w:lineRule="auto"/>
              <w:rPr>
                <w:sz w:val="28"/>
                <w:szCs w:val="28"/>
              </w:rPr>
            </w:pPr>
            <w:r w:rsidRPr="00F10782">
              <w:rPr>
                <w:sz w:val="28"/>
                <w:szCs w:val="28"/>
              </w:rPr>
              <w:t>85</w:t>
            </w:r>
          </w:p>
        </w:tc>
        <w:tc>
          <w:tcPr>
            <w:tcW w:w="0" w:type="auto"/>
            <w:shd w:val="clear" w:color="auto" w:fill="FFFFFF"/>
            <w:vAlign w:val="center"/>
          </w:tcPr>
          <w:p w14:paraId="3FD05B14" w14:textId="77777777" w:rsidR="00A85770" w:rsidRPr="00F10782" w:rsidRDefault="00A85770" w:rsidP="00D73D68">
            <w:pPr>
              <w:pStyle w:val="NDBANG0"/>
              <w:spacing w:line="264" w:lineRule="auto"/>
              <w:rPr>
                <w:sz w:val="28"/>
                <w:szCs w:val="28"/>
              </w:rPr>
            </w:pPr>
            <w:r w:rsidRPr="00F10782">
              <w:rPr>
                <w:sz w:val="28"/>
                <w:szCs w:val="28"/>
              </w:rPr>
              <w:t>76</w:t>
            </w:r>
          </w:p>
        </w:tc>
        <w:tc>
          <w:tcPr>
            <w:tcW w:w="0" w:type="auto"/>
            <w:shd w:val="clear" w:color="auto" w:fill="FFFFFF"/>
            <w:vAlign w:val="center"/>
          </w:tcPr>
          <w:p w14:paraId="3742E51C" w14:textId="77777777" w:rsidR="00A85770" w:rsidRPr="00F10782" w:rsidRDefault="00A85770" w:rsidP="00D73D68">
            <w:pPr>
              <w:pStyle w:val="NDBANG0"/>
              <w:spacing w:line="264" w:lineRule="auto"/>
              <w:rPr>
                <w:sz w:val="28"/>
                <w:szCs w:val="28"/>
              </w:rPr>
            </w:pPr>
            <w:r w:rsidRPr="00F10782">
              <w:rPr>
                <w:sz w:val="28"/>
                <w:szCs w:val="28"/>
              </w:rPr>
              <w:t>75</w:t>
            </w:r>
          </w:p>
        </w:tc>
        <w:tc>
          <w:tcPr>
            <w:tcW w:w="0" w:type="auto"/>
            <w:shd w:val="clear" w:color="auto" w:fill="FFFFFF"/>
            <w:vAlign w:val="center"/>
          </w:tcPr>
          <w:p w14:paraId="1C5C2AA8" w14:textId="77777777" w:rsidR="00A85770" w:rsidRPr="00F10782" w:rsidRDefault="00A85770" w:rsidP="00D73D68">
            <w:pPr>
              <w:pStyle w:val="NDBANG0"/>
              <w:spacing w:line="264" w:lineRule="auto"/>
              <w:rPr>
                <w:sz w:val="28"/>
                <w:szCs w:val="28"/>
              </w:rPr>
            </w:pPr>
            <w:r w:rsidRPr="00F10782">
              <w:rPr>
                <w:sz w:val="28"/>
                <w:szCs w:val="28"/>
              </w:rPr>
              <w:t>76</w:t>
            </w:r>
          </w:p>
        </w:tc>
        <w:tc>
          <w:tcPr>
            <w:tcW w:w="0" w:type="auto"/>
            <w:shd w:val="clear" w:color="auto" w:fill="FFFFFF"/>
            <w:vAlign w:val="center"/>
          </w:tcPr>
          <w:p w14:paraId="16DD2D73" w14:textId="77777777" w:rsidR="00A85770" w:rsidRPr="00F10782" w:rsidRDefault="00A85770" w:rsidP="00D73D68">
            <w:pPr>
              <w:pStyle w:val="NDBANG0"/>
              <w:spacing w:line="264" w:lineRule="auto"/>
              <w:rPr>
                <w:sz w:val="28"/>
                <w:szCs w:val="28"/>
              </w:rPr>
            </w:pPr>
            <w:r w:rsidRPr="00F10782">
              <w:rPr>
                <w:sz w:val="28"/>
                <w:szCs w:val="28"/>
              </w:rPr>
              <w:t>76</w:t>
            </w:r>
          </w:p>
        </w:tc>
        <w:tc>
          <w:tcPr>
            <w:tcW w:w="0" w:type="auto"/>
            <w:shd w:val="clear" w:color="auto" w:fill="FFFFFF"/>
            <w:vAlign w:val="center"/>
          </w:tcPr>
          <w:p w14:paraId="3E255404" w14:textId="77777777" w:rsidR="00A85770" w:rsidRPr="00F10782" w:rsidRDefault="00A85770" w:rsidP="00D73D68">
            <w:pPr>
              <w:pStyle w:val="NDBANG0"/>
              <w:spacing w:line="264" w:lineRule="auto"/>
              <w:rPr>
                <w:sz w:val="28"/>
                <w:szCs w:val="28"/>
              </w:rPr>
            </w:pPr>
            <w:r w:rsidRPr="00F10782">
              <w:rPr>
                <w:sz w:val="28"/>
                <w:szCs w:val="28"/>
              </w:rPr>
              <w:t>78</w:t>
            </w:r>
          </w:p>
        </w:tc>
      </w:tr>
      <w:tr w:rsidR="00880974" w:rsidRPr="00F10782" w14:paraId="33F6DDF6" w14:textId="77777777" w:rsidTr="00D73D68">
        <w:trPr>
          <w:jc w:val="center"/>
        </w:trPr>
        <w:tc>
          <w:tcPr>
            <w:tcW w:w="0" w:type="auto"/>
            <w:shd w:val="clear" w:color="auto" w:fill="FFFFFF"/>
            <w:vAlign w:val="center"/>
            <w:hideMark/>
          </w:tcPr>
          <w:p w14:paraId="762035BD" w14:textId="77777777" w:rsidR="00A85770" w:rsidRPr="00F10782" w:rsidRDefault="00A85770" w:rsidP="00D73D68">
            <w:pPr>
              <w:pStyle w:val="NDBANG0"/>
              <w:spacing w:line="264" w:lineRule="auto"/>
              <w:rPr>
                <w:sz w:val="28"/>
                <w:szCs w:val="28"/>
              </w:rPr>
            </w:pPr>
            <w:r w:rsidRPr="00F10782">
              <w:rPr>
                <w:sz w:val="28"/>
                <w:szCs w:val="28"/>
              </w:rPr>
              <w:t>Tháng 9</w:t>
            </w:r>
          </w:p>
        </w:tc>
        <w:tc>
          <w:tcPr>
            <w:tcW w:w="0" w:type="auto"/>
            <w:shd w:val="clear" w:color="auto" w:fill="FFFFFF"/>
            <w:vAlign w:val="center"/>
          </w:tcPr>
          <w:p w14:paraId="4CBA9CB4" w14:textId="77777777" w:rsidR="00A85770" w:rsidRPr="00F10782" w:rsidRDefault="00A85770" w:rsidP="00D73D68">
            <w:pPr>
              <w:pStyle w:val="NDBANG0"/>
              <w:spacing w:line="264" w:lineRule="auto"/>
              <w:rPr>
                <w:sz w:val="28"/>
                <w:szCs w:val="28"/>
              </w:rPr>
            </w:pPr>
            <w:r w:rsidRPr="00F10782">
              <w:rPr>
                <w:sz w:val="28"/>
                <w:szCs w:val="28"/>
              </w:rPr>
              <w:t>83</w:t>
            </w:r>
          </w:p>
        </w:tc>
        <w:tc>
          <w:tcPr>
            <w:tcW w:w="0" w:type="auto"/>
            <w:shd w:val="clear" w:color="auto" w:fill="FFFFFF"/>
            <w:vAlign w:val="center"/>
          </w:tcPr>
          <w:p w14:paraId="2E1A87C6" w14:textId="77777777" w:rsidR="00A85770" w:rsidRPr="00F10782" w:rsidRDefault="00A85770" w:rsidP="00D73D68">
            <w:pPr>
              <w:pStyle w:val="NDBANG0"/>
              <w:spacing w:line="264" w:lineRule="auto"/>
              <w:rPr>
                <w:sz w:val="28"/>
                <w:szCs w:val="28"/>
              </w:rPr>
            </w:pPr>
            <w:r w:rsidRPr="00F10782">
              <w:rPr>
                <w:sz w:val="28"/>
                <w:szCs w:val="28"/>
              </w:rPr>
              <w:t>88</w:t>
            </w:r>
          </w:p>
        </w:tc>
        <w:tc>
          <w:tcPr>
            <w:tcW w:w="0" w:type="auto"/>
            <w:shd w:val="clear" w:color="auto" w:fill="FFFFFF"/>
            <w:vAlign w:val="center"/>
          </w:tcPr>
          <w:p w14:paraId="4AD77D5D" w14:textId="77777777" w:rsidR="00A85770" w:rsidRPr="00F10782" w:rsidRDefault="00A85770" w:rsidP="00D73D68">
            <w:pPr>
              <w:pStyle w:val="NDBANG0"/>
              <w:spacing w:line="264" w:lineRule="auto"/>
              <w:rPr>
                <w:sz w:val="28"/>
                <w:szCs w:val="28"/>
              </w:rPr>
            </w:pPr>
            <w:r w:rsidRPr="00F10782">
              <w:rPr>
                <w:sz w:val="28"/>
                <w:szCs w:val="28"/>
              </w:rPr>
              <w:t>85</w:t>
            </w:r>
          </w:p>
        </w:tc>
        <w:tc>
          <w:tcPr>
            <w:tcW w:w="0" w:type="auto"/>
            <w:shd w:val="clear" w:color="auto" w:fill="FFFFFF"/>
            <w:vAlign w:val="center"/>
          </w:tcPr>
          <w:p w14:paraId="47F128BC" w14:textId="77777777" w:rsidR="00A85770" w:rsidRPr="00F10782" w:rsidRDefault="00A85770" w:rsidP="00D73D68">
            <w:pPr>
              <w:pStyle w:val="NDBANG0"/>
              <w:spacing w:line="264" w:lineRule="auto"/>
              <w:rPr>
                <w:sz w:val="28"/>
                <w:szCs w:val="28"/>
              </w:rPr>
            </w:pPr>
            <w:r w:rsidRPr="00F10782">
              <w:rPr>
                <w:sz w:val="28"/>
                <w:szCs w:val="28"/>
              </w:rPr>
              <w:t>84</w:t>
            </w:r>
          </w:p>
        </w:tc>
        <w:tc>
          <w:tcPr>
            <w:tcW w:w="0" w:type="auto"/>
            <w:shd w:val="clear" w:color="auto" w:fill="FFFFFF"/>
            <w:vAlign w:val="center"/>
          </w:tcPr>
          <w:p w14:paraId="09B486DF" w14:textId="77777777" w:rsidR="00A85770" w:rsidRPr="00F10782" w:rsidRDefault="00A85770" w:rsidP="00D73D68">
            <w:pPr>
              <w:pStyle w:val="NDBANG0"/>
              <w:spacing w:line="264" w:lineRule="auto"/>
              <w:rPr>
                <w:sz w:val="28"/>
                <w:szCs w:val="28"/>
              </w:rPr>
            </w:pPr>
            <w:r w:rsidRPr="00F10782">
              <w:rPr>
                <w:sz w:val="28"/>
                <w:szCs w:val="28"/>
              </w:rPr>
              <w:t>81</w:t>
            </w:r>
          </w:p>
        </w:tc>
        <w:tc>
          <w:tcPr>
            <w:tcW w:w="0" w:type="auto"/>
            <w:shd w:val="clear" w:color="auto" w:fill="FFFFFF"/>
            <w:vAlign w:val="center"/>
          </w:tcPr>
          <w:p w14:paraId="6DA6D2EE" w14:textId="77777777" w:rsidR="00A85770" w:rsidRPr="00F10782" w:rsidRDefault="00A85770" w:rsidP="00D73D68">
            <w:pPr>
              <w:pStyle w:val="NDBANG0"/>
              <w:spacing w:line="264" w:lineRule="auto"/>
              <w:rPr>
                <w:sz w:val="28"/>
                <w:szCs w:val="28"/>
              </w:rPr>
            </w:pPr>
            <w:r w:rsidRPr="00F10782">
              <w:rPr>
                <w:sz w:val="28"/>
                <w:szCs w:val="28"/>
              </w:rPr>
              <w:t>85</w:t>
            </w:r>
          </w:p>
        </w:tc>
      </w:tr>
      <w:tr w:rsidR="00880974" w:rsidRPr="00F10782" w14:paraId="08611309" w14:textId="77777777" w:rsidTr="00D73D68">
        <w:trPr>
          <w:jc w:val="center"/>
        </w:trPr>
        <w:tc>
          <w:tcPr>
            <w:tcW w:w="0" w:type="auto"/>
            <w:shd w:val="clear" w:color="auto" w:fill="FFFFFF"/>
            <w:vAlign w:val="center"/>
            <w:hideMark/>
          </w:tcPr>
          <w:p w14:paraId="20ADF69E" w14:textId="77777777" w:rsidR="00A85770" w:rsidRPr="00F10782" w:rsidRDefault="00A85770" w:rsidP="00D73D68">
            <w:pPr>
              <w:pStyle w:val="NDBANG0"/>
              <w:spacing w:line="264" w:lineRule="auto"/>
              <w:rPr>
                <w:sz w:val="28"/>
                <w:szCs w:val="28"/>
              </w:rPr>
            </w:pPr>
            <w:r w:rsidRPr="00F10782">
              <w:rPr>
                <w:sz w:val="28"/>
                <w:szCs w:val="28"/>
              </w:rPr>
              <w:t>Tháng 10</w:t>
            </w:r>
          </w:p>
        </w:tc>
        <w:tc>
          <w:tcPr>
            <w:tcW w:w="0" w:type="auto"/>
            <w:shd w:val="clear" w:color="auto" w:fill="FFFFFF"/>
            <w:vAlign w:val="center"/>
          </w:tcPr>
          <w:p w14:paraId="4CDAD37B" w14:textId="77777777" w:rsidR="00A85770" w:rsidRPr="00F10782" w:rsidRDefault="00A85770" w:rsidP="00D73D68">
            <w:pPr>
              <w:pStyle w:val="NDBANG0"/>
              <w:spacing w:line="264" w:lineRule="auto"/>
              <w:rPr>
                <w:sz w:val="28"/>
                <w:szCs w:val="28"/>
              </w:rPr>
            </w:pPr>
            <w:r w:rsidRPr="00F10782">
              <w:rPr>
                <w:sz w:val="28"/>
                <w:szCs w:val="28"/>
              </w:rPr>
              <w:t>90</w:t>
            </w:r>
          </w:p>
        </w:tc>
        <w:tc>
          <w:tcPr>
            <w:tcW w:w="0" w:type="auto"/>
            <w:shd w:val="clear" w:color="auto" w:fill="FFFFFF"/>
            <w:vAlign w:val="center"/>
          </w:tcPr>
          <w:p w14:paraId="01EFE57D" w14:textId="77777777" w:rsidR="00A85770" w:rsidRPr="00F10782" w:rsidRDefault="00A85770" w:rsidP="00D73D68">
            <w:pPr>
              <w:pStyle w:val="NDBANG0"/>
              <w:spacing w:line="264" w:lineRule="auto"/>
              <w:rPr>
                <w:sz w:val="28"/>
                <w:szCs w:val="28"/>
              </w:rPr>
            </w:pPr>
            <w:r w:rsidRPr="00F10782">
              <w:rPr>
                <w:sz w:val="28"/>
                <w:szCs w:val="28"/>
              </w:rPr>
              <w:t>87</w:t>
            </w:r>
          </w:p>
        </w:tc>
        <w:tc>
          <w:tcPr>
            <w:tcW w:w="0" w:type="auto"/>
            <w:shd w:val="clear" w:color="auto" w:fill="FFFFFF"/>
            <w:vAlign w:val="center"/>
          </w:tcPr>
          <w:p w14:paraId="6B438AAE" w14:textId="77777777" w:rsidR="00A85770" w:rsidRPr="00F10782" w:rsidRDefault="00A85770" w:rsidP="00D73D68">
            <w:pPr>
              <w:pStyle w:val="NDBANG0"/>
              <w:spacing w:line="264" w:lineRule="auto"/>
              <w:rPr>
                <w:sz w:val="28"/>
                <w:szCs w:val="28"/>
              </w:rPr>
            </w:pPr>
            <w:r w:rsidRPr="00F10782">
              <w:rPr>
                <w:sz w:val="28"/>
                <w:szCs w:val="28"/>
              </w:rPr>
              <w:t>85</w:t>
            </w:r>
          </w:p>
        </w:tc>
        <w:tc>
          <w:tcPr>
            <w:tcW w:w="0" w:type="auto"/>
            <w:shd w:val="clear" w:color="auto" w:fill="FFFFFF"/>
            <w:vAlign w:val="center"/>
          </w:tcPr>
          <w:p w14:paraId="192C1DBE" w14:textId="77777777" w:rsidR="00A85770" w:rsidRPr="00F10782" w:rsidRDefault="00A85770" w:rsidP="00D73D68">
            <w:pPr>
              <w:pStyle w:val="NDBANG0"/>
              <w:spacing w:line="264" w:lineRule="auto"/>
              <w:rPr>
                <w:sz w:val="28"/>
                <w:szCs w:val="28"/>
              </w:rPr>
            </w:pPr>
            <w:r w:rsidRPr="00F10782">
              <w:rPr>
                <w:sz w:val="28"/>
                <w:szCs w:val="28"/>
              </w:rPr>
              <w:t>89</w:t>
            </w:r>
          </w:p>
        </w:tc>
        <w:tc>
          <w:tcPr>
            <w:tcW w:w="0" w:type="auto"/>
            <w:shd w:val="clear" w:color="auto" w:fill="FFFFFF"/>
            <w:vAlign w:val="center"/>
          </w:tcPr>
          <w:p w14:paraId="4C7DB50D" w14:textId="77777777" w:rsidR="00A85770" w:rsidRPr="00F10782" w:rsidRDefault="00A85770" w:rsidP="00D73D68">
            <w:pPr>
              <w:pStyle w:val="NDBANG0"/>
              <w:spacing w:line="264" w:lineRule="auto"/>
              <w:rPr>
                <w:sz w:val="28"/>
                <w:szCs w:val="28"/>
              </w:rPr>
            </w:pPr>
            <w:r w:rsidRPr="00F10782">
              <w:rPr>
                <w:sz w:val="28"/>
                <w:szCs w:val="28"/>
              </w:rPr>
              <w:t>83</w:t>
            </w:r>
          </w:p>
        </w:tc>
        <w:tc>
          <w:tcPr>
            <w:tcW w:w="0" w:type="auto"/>
            <w:shd w:val="clear" w:color="auto" w:fill="FFFFFF"/>
            <w:vAlign w:val="center"/>
          </w:tcPr>
          <w:p w14:paraId="0D9781F4" w14:textId="77777777" w:rsidR="00A85770" w:rsidRPr="00F10782" w:rsidRDefault="00A85770" w:rsidP="00D73D68">
            <w:pPr>
              <w:pStyle w:val="NDBANG0"/>
              <w:spacing w:line="264" w:lineRule="auto"/>
              <w:rPr>
                <w:sz w:val="28"/>
                <w:szCs w:val="28"/>
              </w:rPr>
            </w:pPr>
            <w:r w:rsidRPr="00F10782">
              <w:rPr>
                <w:sz w:val="28"/>
                <w:szCs w:val="28"/>
              </w:rPr>
              <w:t>89</w:t>
            </w:r>
          </w:p>
        </w:tc>
      </w:tr>
      <w:tr w:rsidR="00880974" w:rsidRPr="00F10782" w14:paraId="6847264C" w14:textId="77777777" w:rsidTr="00D73D68">
        <w:trPr>
          <w:jc w:val="center"/>
        </w:trPr>
        <w:tc>
          <w:tcPr>
            <w:tcW w:w="0" w:type="auto"/>
            <w:shd w:val="clear" w:color="auto" w:fill="FFFFFF"/>
            <w:vAlign w:val="center"/>
            <w:hideMark/>
          </w:tcPr>
          <w:p w14:paraId="0F23E5E3" w14:textId="77777777" w:rsidR="00A85770" w:rsidRPr="00F10782" w:rsidRDefault="00A85770" w:rsidP="00D73D68">
            <w:pPr>
              <w:pStyle w:val="NDBANG0"/>
              <w:spacing w:line="264" w:lineRule="auto"/>
              <w:rPr>
                <w:sz w:val="28"/>
                <w:szCs w:val="28"/>
              </w:rPr>
            </w:pPr>
            <w:r w:rsidRPr="00F10782">
              <w:rPr>
                <w:sz w:val="28"/>
                <w:szCs w:val="28"/>
              </w:rPr>
              <w:t>Tháng 11</w:t>
            </w:r>
          </w:p>
        </w:tc>
        <w:tc>
          <w:tcPr>
            <w:tcW w:w="0" w:type="auto"/>
            <w:shd w:val="clear" w:color="auto" w:fill="FFFFFF"/>
            <w:vAlign w:val="center"/>
          </w:tcPr>
          <w:p w14:paraId="6F36EFFB" w14:textId="77777777" w:rsidR="00A85770" w:rsidRPr="00F10782" w:rsidRDefault="00A85770" w:rsidP="00D73D68">
            <w:pPr>
              <w:pStyle w:val="NDBANG0"/>
              <w:spacing w:line="264" w:lineRule="auto"/>
              <w:rPr>
                <w:sz w:val="28"/>
                <w:szCs w:val="28"/>
              </w:rPr>
            </w:pPr>
            <w:r w:rsidRPr="00F10782">
              <w:rPr>
                <w:sz w:val="28"/>
                <w:szCs w:val="28"/>
              </w:rPr>
              <w:t>86</w:t>
            </w:r>
          </w:p>
        </w:tc>
        <w:tc>
          <w:tcPr>
            <w:tcW w:w="0" w:type="auto"/>
            <w:shd w:val="clear" w:color="auto" w:fill="FFFFFF"/>
            <w:vAlign w:val="center"/>
          </w:tcPr>
          <w:p w14:paraId="29A16B11" w14:textId="77777777" w:rsidR="00A85770" w:rsidRPr="00F10782" w:rsidRDefault="00A85770" w:rsidP="00D73D68">
            <w:pPr>
              <w:pStyle w:val="NDBANG0"/>
              <w:spacing w:line="264" w:lineRule="auto"/>
              <w:rPr>
                <w:sz w:val="28"/>
                <w:szCs w:val="28"/>
              </w:rPr>
            </w:pPr>
            <w:r w:rsidRPr="00F10782">
              <w:rPr>
                <w:sz w:val="28"/>
                <w:szCs w:val="28"/>
              </w:rPr>
              <w:t>88</w:t>
            </w:r>
          </w:p>
        </w:tc>
        <w:tc>
          <w:tcPr>
            <w:tcW w:w="0" w:type="auto"/>
            <w:shd w:val="clear" w:color="auto" w:fill="FFFFFF"/>
            <w:vAlign w:val="center"/>
          </w:tcPr>
          <w:p w14:paraId="309540D2" w14:textId="77777777" w:rsidR="00A85770" w:rsidRPr="00F10782" w:rsidRDefault="00A85770" w:rsidP="00D73D68">
            <w:pPr>
              <w:pStyle w:val="NDBANG0"/>
              <w:spacing w:line="264" w:lineRule="auto"/>
              <w:rPr>
                <w:sz w:val="28"/>
                <w:szCs w:val="28"/>
              </w:rPr>
            </w:pPr>
            <w:r w:rsidRPr="00F10782">
              <w:rPr>
                <w:sz w:val="28"/>
                <w:szCs w:val="28"/>
              </w:rPr>
              <w:t>86</w:t>
            </w:r>
          </w:p>
        </w:tc>
        <w:tc>
          <w:tcPr>
            <w:tcW w:w="0" w:type="auto"/>
            <w:shd w:val="clear" w:color="auto" w:fill="FFFFFF"/>
            <w:vAlign w:val="center"/>
          </w:tcPr>
          <w:p w14:paraId="68E4835D" w14:textId="77777777" w:rsidR="00A85770" w:rsidRPr="00F10782" w:rsidRDefault="00A85770" w:rsidP="00D73D68">
            <w:pPr>
              <w:pStyle w:val="NDBANG0"/>
              <w:spacing w:line="264" w:lineRule="auto"/>
              <w:rPr>
                <w:sz w:val="28"/>
                <w:szCs w:val="28"/>
              </w:rPr>
            </w:pPr>
            <w:r w:rsidRPr="00F10782">
              <w:rPr>
                <w:sz w:val="28"/>
                <w:szCs w:val="28"/>
              </w:rPr>
              <w:t>89</w:t>
            </w:r>
          </w:p>
        </w:tc>
        <w:tc>
          <w:tcPr>
            <w:tcW w:w="0" w:type="auto"/>
            <w:shd w:val="clear" w:color="auto" w:fill="FFFFFF"/>
            <w:vAlign w:val="center"/>
          </w:tcPr>
          <w:p w14:paraId="21908724" w14:textId="77777777" w:rsidR="00A85770" w:rsidRPr="00F10782" w:rsidRDefault="00A85770" w:rsidP="00D73D68">
            <w:pPr>
              <w:pStyle w:val="NDBANG0"/>
              <w:spacing w:line="264" w:lineRule="auto"/>
              <w:rPr>
                <w:sz w:val="28"/>
                <w:szCs w:val="28"/>
              </w:rPr>
            </w:pPr>
            <w:r w:rsidRPr="00F10782">
              <w:rPr>
                <w:sz w:val="28"/>
                <w:szCs w:val="28"/>
              </w:rPr>
              <w:t>86</w:t>
            </w:r>
          </w:p>
        </w:tc>
        <w:tc>
          <w:tcPr>
            <w:tcW w:w="0" w:type="auto"/>
            <w:shd w:val="clear" w:color="auto" w:fill="FFFFFF"/>
            <w:vAlign w:val="center"/>
          </w:tcPr>
          <w:p w14:paraId="409D2953" w14:textId="77777777" w:rsidR="00A85770" w:rsidRPr="00F10782" w:rsidRDefault="00A85770" w:rsidP="00D73D68">
            <w:pPr>
              <w:pStyle w:val="NDBANG0"/>
              <w:spacing w:line="264" w:lineRule="auto"/>
              <w:rPr>
                <w:sz w:val="28"/>
                <w:szCs w:val="28"/>
              </w:rPr>
            </w:pPr>
            <w:r w:rsidRPr="00F10782">
              <w:rPr>
                <w:sz w:val="28"/>
                <w:szCs w:val="28"/>
              </w:rPr>
              <w:t>90</w:t>
            </w:r>
          </w:p>
        </w:tc>
      </w:tr>
      <w:tr w:rsidR="00880974" w:rsidRPr="00F10782" w14:paraId="20AB819F" w14:textId="77777777" w:rsidTr="00D73D68">
        <w:trPr>
          <w:jc w:val="center"/>
        </w:trPr>
        <w:tc>
          <w:tcPr>
            <w:tcW w:w="0" w:type="auto"/>
            <w:shd w:val="clear" w:color="auto" w:fill="FFFFFF"/>
            <w:vAlign w:val="center"/>
            <w:hideMark/>
          </w:tcPr>
          <w:p w14:paraId="0C9526F3" w14:textId="77777777" w:rsidR="00A85770" w:rsidRPr="00F10782" w:rsidRDefault="00A85770" w:rsidP="00D73D68">
            <w:pPr>
              <w:pStyle w:val="NDBANG0"/>
              <w:spacing w:line="264" w:lineRule="auto"/>
              <w:rPr>
                <w:sz w:val="28"/>
                <w:szCs w:val="28"/>
              </w:rPr>
            </w:pPr>
            <w:r w:rsidRPr="00F10782">
              <w:rPr>
                <w:sz w:val="28"/>
                <w:szCs w:val="28"/>
              </w:rPr>
              <w:t>Tháng 12</w:t>
            </w:r>
          </w:p>
        </w:tc>
        <w:tc>
          <w:tcPr>
            <w:tcW w:w="0" w:type="auto"/>
            <w:shd w:val="clear" w:color="auto" w:fill="FFFFFF"/>
            <w:vAlign w:val="center"/>
          </w:tcPr>
          <w:p w14:paraId="5103FCFC" w14:textId="77777777" w:rsidR="00A85770" w:rsidRPr="00F10782" w:rsidRDefault="00A85770" w:rsidP="00D73D68">
            <w:pPr>
              <w:pStyle w:val="NDBANG0"/>
              <w:spacing w:line="264" w:lineRule="auto"/>
              <w:rPr>
                <w:sz w:val="28"/>
                <w:szCs w:val="28"/>
              </w:rPr>
            </w:pPr>
            <w:r w:rsidRPr="00F10782">
              <w:rPr>
                <w:sz w:val="28"/>
                <w:szCs w:val="28"/>
              </w:rPr>
              <w:t>87</w:t>
            </w:r>
          </w:p>
        </w:tc>
        <w:tc>
          <w:tcPr>
            <w:tcW w:w="0" w:type="auto"/>
            <w:shd w:val="clear" w:color="auto" w:fill="FFFFFF"/>
            <w:vAlign w:val="center"/>
          </w:tcPr>
          <w:p w14:paraId="210D3F0B" w14:textId="77777777" w:rsidR="00A85770" w:rsidRPr="00F10782" w:rsidRDefault="00A85770" w:rsidP="00D73D68">
            <w:pPr>
              <w:pStyle w:val="NDBANG0"/>
              <w:spacing w:line="264" w:lineRule="auto"/>
              <w:rPr>
                <w:sz w:val="28"/>
                <w:szCs w:val="28"/>
              </w:rPr>
            </w:pPr>
            <w:r w:rsidRPr="00F10782">
              <w:rPr>
                <w:sz w:val="28"/>
                <w:szCs w:val="28"/>
              </w:rPr>
              <w:t>89</w:t>
            </w:r>
          </w:p>
        </w:tc>
        <w:tc>
          <w:tcPr>
            <w:tcW w:w="0" w:type="auto"/>
            <w:shd w:val="clear" w:color="auto" w:fill="FFFFFF"/>
            <w:vAlign w:val="center"/>
          </w:tcPr>
          <w:p w14:paraId="14384744" w14:textId="77777777" w:rsidR="00A85770" w:rsidRPr="00F10782" w:rsidRDefault="00A85770" w:rsidP="00D73D68">
            <w:pPr>
              <w:pStyle w:val="NDBANG0"/>
              <w:spacing w:line="264" w:lineRule="auto"/>
              <w:rPr>
                <w:sz w:val="28"/>
                <w:szCs w:val="28"/>
              </w:rPr>
            </w:pPr>
            <w:r w:rsidRPr="00F10782">
              <w:rPr>
                <w:sz w:val="28"/>
                <w:szCs w:val="28"/>
              </w:rPr>
              <w:t>77</w:t>
            </w:r>
          </w:p>
        </w:tc>
        <w:tc>
          <w:tcPr>
            <w:tcW w:w="0" w:type="auto"/>
            <w:shd w:val="clear" w:color="auto" w:fill="FFFFFF"/>
            <w:vAlign w:val="center"/>
          </w:tcPr>
          <w:p w14:paraId="4E12AD01" w14:textId="77777777" w:rsidR="00A85770" w:rsidRPr="00F10782" w:rsidRDefault="00A85770" w:rsidP="00D73D68">
            <w:pPr>
              <w:pStyle w:val="NDBANG0"/>
              <w:spacing w:line="264" w:lineRule="auto"/>
              <w:rPr>
                <w:sz w:val="28"/>
                <w:szCs w:val="28"/>
              </w:rPr>
            </w:pPr>
            <w:r w:rsidRPr="00F10782">
              <w:rPr>
                <w:sz w:val="28"/>
                <w:szCs w:val="28"/>
              </w:rPr>
              <w:t>86</w:t>
            </w:r>
          </w:p>
        </w:tc>
        <w:tc>
          <w:tcPr>
            <w:tcW w:w="0" w:type="auto"/>
            <w:shd w:val="clear" w:color="auto" w:fill="FFFFFF"/>
            <w:vAlign w:val="center"/>
          </w:tcPr>
          <w:p w14:paraId="3D83ED22" w14:textId="77777777" w:rsidR="00A85770" w:rsidRPr="00F10782" w:rsidRDefault="00A85770" w:rsidP="00D73D68">
            <w:pPr>
              <w:pStyle w:val="NDBANG0"/>
              <w:spacing w:line="264" w:lineRule="auto"/>
              <w:rPr>
                <w:sz w:val="28"/>
                <w:szCs w:val="28"/>
              </w:rPr>
            </w:pPr>
            <w:r w:rsidRPr="00F10782">
              <w:rPr>
                <w:sz w:val="28"/>
                <w:szCs w:val="28"/>
              </w:rPr>
              <w:t>85</w:t>
            </w:r>
          </w:p>
        </w:tc>
        <w:tc>
          <w:tcPr>
            <w:tcW w:w="0" w:type="auto"/>
            <w:shd w:val="clear" w:color="auto" w:fill="FFFFFF"/>
            <w:vAlign w:val="center"/>
          </w:tcPr>
          <w:p w14:paraId="092D0F2A" w14:textId="77777777" w:rsidR="00A85770" w:rsidRPr="00F10782" w:rsidRDefault="00A85770" w:rsidP="00D73D68">
            <w:pPr>
              <w:pStyle w:val="NDBANG0"/>
              <w:spacing w:line="264" w:lineRule="auto"/>
              <w:rPr>
                <w:sz w:val="28"/>
                <w:szCs w:val="28"/>
              </w:rPr>
            </w:pPr>
            <w:r w:rsidRPr="00F10782">
              <w:rPr>
                <w:sz w:val="28"/>
                <w:szCs w:val="28"/>
              </w:rPr>
              <w:t>89</w:t>
            </w:r>
          </w:p>
        </w:tc>
      </w:tr>
    </w:tbl>
    <w:p w14:paraId="6E986F8D" w14:textId="77777777" w:rsidR="00A85770" w:rsidRPr="00F10782" w:rsidRDefault="00A85770" w:rsidP="00A85770">
      <w:pPr>
        <w:pStyle w:val="ACAP4"/>
        <w:spacing w:before="0" w:line="264" w:lineRule="auto"/>
        <w:rPr>
          <w:szCs w:val="28"/>
        </w:rPr>
      </w:pPr>
      <w:r w:rsidRPr="00F10782">
        <w:rPr>
          <w:szCs w:val="28"/>
        </w:rPr>
        <w:t>* Gió</w:t>
      </w:r>
    </w:p>
    <w:p w14:paraId="68FC564D" w14:textId="77777777" w:rsidR="00A85770" w:rsidRPr="00F10782" w:rsidRDefault="00A85770" w:rsidP="00A85770">
      <w:pPr>
        <w:spacing w:line="264" w:lineRule="auto"/>
        <w:rPr>
          <w:spacing w:val="4"/>
          <w:sz w:val="28"/>
        </w:rPr>
      </w:pPr>
      <w:r w:rsidRPr="00F10782">
        <w:rPr>
          <w:spacing w:val="4"/>
          <w:sz w:val="28"/>
        </w:rPr>
        <w:t>Quảng Bình nằm trong khu vực nhiệt đới gió mùa nên có hai mùa gió chính là gió mùa mùa đông và gió mùa mùa hè. Do địa hình chi phối nên hướng gió không phản ánh đúng cơ chế của hoàn lưu. Tuy nhiên, hướng gió thịnh hành vẫn biến đổi theo mùa rõ rệt. Gió được xác định chủ yếu theo hai đại lượng: hướng gió và tốc độ gió.</w:t>
      </w:r>
    </w:p>
    <w:p w14:paraId="3387BF56" w14:textId="77777777" w:rsidR="00A85770" w:rsidRPr="00F10782" w:rsidRDefault="00A85770" w:rsidP="00A85770">
      <w:pPr>
        <w:pStyle w:val="ACAP4"/>
        <w:spacing w:before="0" w:line="264" w:lineRule="auto"/>
        <w:rPr>
          <w:szCs w:val="28"/>
        </w:rPr>
      </w:pPr>
      <w:r w:rsidRPr="00F10782">
        <w:rPr>
          <w:szCs w:val="28"/>
        </w:rPr>
        <w:t>* Hướng gió</w:t>
      </w:r>
    </w:p>
    <w:p w14:paraId="79C40747" w14:textId="77777777" w:rsidR="00A85770" w:rsidRPr="00F10782" w:rsidRDefault="00A85770" w:rsidP="00A85770">
      <w:pPr>
        <w:spacing w:line="264" w:lineRule="auto"/>
        <w:rPr>
          <w:i/>
          <w:sz w:val="28"/>
        </w:rPr>
      </w:pPr>
      <w:r w:rsidRPr="00F10782">
        <w:rPr>
          <w:i/>
          <w:sz w:val="28"/>
        </w:rPr>
        <w:t>Hướng gió trong mùa đông (từ tháng XI - IV)</w:t>
      </w:r>
    </w:p>
    <w:p w14:paraId="7058221B" w14:textId="77777777" w:rsidR="00A85770" w:rsidRPr="00F10782" w:rsidRDefault="00A85770" w:rsidP="00A85770">
      <w:pPr>
        <w:spacing w:line="264" w:lineRule="auto"/>
        <w:rPr>
          <w:sz w:val="28"/>
        </w:rPr>
      </w:pPr>
      <w:r w:rsidRPr="00F10782">
        <w:rPr>
          <w:sz w:val="28"/>
        </w:rPr>
        <w:t xml:space="preserve">Trong mùa đông, thời kỳ hoạt động của hoàn lưu gió mùa Đông Bắc, trên đại bộ phận lãnh thổ của tỉnh các hướng gió thịnh hành là Tây Bắc với tần suất dao động trong khoảng 20 - 53%, sau đó tuỳ nơi là Bắc hoặc Tây với tần suất đạt khoảng 12 - 20%. Riêng khu vực vùng thấp nằm khuất ở phía Nam dãy Hoành Sơn có hướng gió thịnh hành là Tây (22 - 30%), sau đó là Tây Bắc và Đông Bắc với tần suất mỗi hướng dao động trong khoảng 10 - 22%. </w:t>
      </w:r>
    </w:p>
    <w:p w14:paraId="002154A2" w14:textId="77777777" w:rsidR="00A85770" w:rsidRPr="00F10782" w:rsidRDefault="00A85770" w:rsidP="00A85770">
      <w:pPr>
        <w:spacing w:line="264" w:lineRule="auto"/>
        <w:rPr>
          <w:sz w:val="28"/>
        </w:rPr>
      </w:pPr>
      <w:r w:rsidRPr="00F10782">
        <w:rPr>
          <w:sz w:val="28"/>
        </w:rPr>
        <w:lastRenderedPageBreak/>
        <w:t>Trên đất liền, hướng thịnh hành chủ yếu của gió mùa đông là hướng Tây Bắc, trừ vùng Ba Đồn thịnh hành hướng Tây do ảnh hưởng của các dãy núi chắn gió ở phía Bắc và thung lũng của hạ lưu sông Gianh, gió thổi hướng Tây Bắc theo thung lũng đến đây đổi thành hướng Tây.</w:t>
      </w:r>
    </w:p>
    <w:p w14:paraId="19B870D8" w14:textId="77777777" w:rsidR="00A85770" w:rsidRPr="00F10782" w:rsidRDefault="00A85770" w:rsidP="00A85770">
      <w:pPr>
        <w:spacing w:line="264" w:lineRule="auto"/>
        <w:rPr>
          <w:sz w:val="28"/>
        </w:rPr>
      </w:pPr>
      <w:r w:rsidRPr="00F10782">
        <w:rPr>
          <w:sz w:val="28"/>
        </w:rPr>
        <w:t>Trên biển, do ít chịu sự chi phối của địa hình nên gió trên biển thường giữ nguyên hướng ban đầu và tốc độ cũng ít thay đổi.</w:t>
      </w:r>
    </w:p>
    <w:p w14:paraId="53CDC577" w14:textId="77777777" w:rsidR="00A85770" w:rsidRPr="00F10782" w:rsidRDefault="00A85770" w:rsidP="00A85770">
      <w:pPr>
        <w:spacing w:line="264" w:lineRule="auto"/>
        <w:rPr>
          <w:sz w:val="28"/>
        </w:rPr>
      </w:pPr>
      <w:r w:rsidRPr="00F10782">
        <w:rPr>
          <w:sz w:val="28"/>
        </w:rPr>
        <w:t xml:space="preserve">Trong cơ chế gió mùa đông, ngay những tháng giữa mùa thỉnh thoảng cũng xuất hiện các hướng gió trái mùa như hướng gió Nam hoặc hướng Tây Nam, xen kẻ giữa hai đợt gió mùa Đông Bắc là những ngày gió Đông hoặc Đông Nam. </w:t>
      </w:r>
    </w:p>
    <w:p w14:paraId="181D5AE1" w14:textId="77777777" w:rsidR="00A85770" w:rsidRPr="00F10782" w:rsidRDefault="00A85770" w:rsidP="00A85770">
      <w:pPr>
        <w:spacing w:line="264" w:lineRule="auto"/>
        <w:ind w:firstLine="720"/>
        <w:rPr>
          <w:i/>
          <w:sz w:val="28"/>
        </w:rPr>
      </w:pPr>
      <w:r w:rsidRPr="00F10782">
        <w:rPr>
          <w:i/>
          <w:sz w:val="28"/>
        </w:rPr>
        <w:t>Hướng gió trong mùa hè (từ tháng V - X)</w:t>
      </w:r>
    </w:p>
    <w:p w14:paraId="39341DF7" w14:textId="77777777" w:rsidR="00A85770" w:rsidRPr="00F10782" w:rsidRDefault="00A85770" w:rsidP="00A85770">
      <w:pPr>
        <w:spacing w:line="264" w:lineRule="auto"/>
        <w:ind w:firstLine="720"/>
        <w:rPr>
          <w:spacing w:val="4"/>
          <w:sz w:val="28"/>
        </w:rPr>
      </w:pPr>
      <w:r w:rsidRPr="00F10782">
        <w:rPr>
          <w:sz w:val="28"/>
        </w:rPr>
        <w:t xml:space="preserve">Vào mùa hè, các hướng gió thịnh hành là Tây Nam hoặc Đông và Đông Nam với tần suất đạt khoảng 14 - 35%, sau đó là các </w:t>
      </w:r>
      <w:r w:rsidRPr="00F10782">
        <w:rPr>
          <w:spacing w:val="4"/>
          <w:sz w:val="28"/>
        </w:rPr>
        <w:t>hướng Nam, Tây với tần suất mỗi hướng dao động trong khoảng 12 - 22%.</w:t>
      </w:r>
    </w:p>
    <w:p w14:paraId="1F6E575D" w14:textId="77777777" w:rsidR="00A85770" w:rsidRPr="00F10782" w:rsidRDefault="00A85770" w:rsidP="00A85770">
      <w:pPr>
        <w:spacing w:line="264" w:lineRule="auto"/>
        <w:rPr>
          <w:sz w:val="28"/>
        </w:rPr>
      </w:pPr>
      <w:r w:rsidRPr="00F10782">
        <w:rPr>
          <w:sz w:val="28"/>
        </w:rPr>
        <w:t xml:space="preserve">Gió trong mùa hè bắt đầu từ tháng V khi lục địa châu Á bị đốt nóng, cao hơn nhiều so với nhiệt độ trên Ấn Độ Dương và Thái Bình Dương. Trong thời gian này, nhiệt độ nước biển dao động quanh giá trị 27˚C thì nhiệt độ lục địa có thể lên đến 34 - 35˚C, thậm chí còn cao hơn. Do đó trên lục địa hình thành những vùng khí áp thấp, gió từ Ấn Độ Dương thổi mạnh vào lục địa. Gió này nguyên là tín phong Đông Nam ở Nam bán cầu vượt qua xích đạo lên Bắc bán cầu, dưới tác dụng của lực Coriolis nó đổi hướng thành gió Tây Nam và thổi vào lục địa châu Á. Gió này bản chất là khối không khí nóng ẩm  khi vượt qua dải Trường Sơn gây mưa ở sườn Tây nên khi tới Quảng Bình lớp dưới thấp của khối không khí này đã mất hẳn tính chất ban đầu của nó và trở thành luồng gió khô nóng hay còn gọi là gió Lào. </w:t>
      </w:r>
    </w:p>
    <w:p w14:paraId="671A3AF6" w14:textId="77777777" w:rsidR="00A85770" w:rsidRPr="00F10782" w:rsidRDefault="00A85770" w:rsidP="00A85770">
      <w:pPr>
        <w:pStyle w:val="ACAP4"/>
        <w:spacing w:before="0" w:line="264" w:lineRule="auto"/>
        <w:rPr>
          <w:szCs w:val="28"/>
        </w:rPr>
      </w:pPr>
      <w:r w:rsidRPr="00F10782">
        <w:rPr>
          <w:szCs w:val="28"/>
        </w:rPr>
        <w:t>Tốc độ gió</w:t>
      </w:r>
    </w:p>
    <w:p w14:paraId="7454E7B3" w14:textId="77777777" w:rsidR="00A85770" w:rsidRPr="00F10782" w:rsidRDefault="00A85770" w:rsidP="00A85770">
      <w:pPr>
        <w:spacing w:line="264" w:lineRule="auto"/>
        <w:rPr>
          <w:sz w:val="28"/>
        </w:rPr>
      </w:pPr>
      <w:r w:rsidRPr="00F10782">
        <w:rPr>
          <w:sz w:val="28"/>
        </w:rPr>
        <w:t xml:space="preserve">Tốc độ gió trung bình trong mùa đông lớn hơn trong mùa hè. Tốc độ gió trung bình năm tại đồng bằng ven biển từ 2,5 - 3,0m/s, tại vùng núi dưới 2,5m/s, tốc độ gió trung bình giảm dần từ Đông sang Tây, điều này thể hiện sự chi phối của địa hình đối với hướng gió và tốc độ gió. Tốc độ gió trung bình năm ít biến đổi theo các thời đoạn. </w:t>
      </w:r>
    </w:p>
    <w:p w14:paraId="7849B349" w14:textId="77777777" w:rsidR="00A85770" w:rsidRPr="00F10782" w:rsidRDefault="00A85770" w:rsidP="00A85770">
      <w:pPr>
        <w:pStyle w:val="ABang0"/>
        <w:spacing w:line="264" w:lineRule="auto"/>
        <w:rPr>
          <w:color w:val="auto"/>
          <w:sz w:val="28"/>
          <w:szCs w:val="28"/>
        </w:rPr>
      </w:pPr>
      <w:bookmarkStart w:id="309" w:name="_Toc63584358"/>
      <w:bookmarkStart w:id="310" w:name="_Toc67043934"/>
      <w:bookmarkStart w:id="311" w:name="_Toc120909597"/>
    </w:p>
    <w:p w14:paraId="3E700210" w14:textId="77777777" w:rsidR="00A85770" w:rsidRPr="00F10782" w:rsidRDefault="00A85770" w:rsidP="00A85770">
      <w:pPr>
        <w:pStyle w:val="ABang0"/>
        <w:spacing w:line="264" w:lineRule="auto"/>
        <w:rPr>
          <w:color w:val="auto"/>
          <w:sz w:val="28"/>
          <w:szCs w:val="28"/>
        </w:rPr>
      </w:pPr>
      <w:r w:rsidRPr="00F10782">
        <w:rPr>
          <w:color w:val="auto"/>
          <w:sz w:val="28"/>
          <w:szCs w:val="28"/>
        </w:rPr>
        <w:t>Bảng 2.5: Tốc độ gió trung bình (m/s) ở các địa phương</w:t>
      </w:r>
      <w:bookmarkEnd w:id="309"/>
      <w:bookmarkEnd w:id="310"/>
      <w:bookmarkEnd w:id="31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
        <w:gridCol w:w="638"/>
        <w:gridCol w:w="638"/>
        <w:gridCol w:w="638"/>
        <w:gridCol w:w="638"/>
        <w:gridCol w:w="637"/>
        <w:gridCol w:w="637"/>
        <w:gridCol w:w="637"/>
        <w:gridCol w:w="727"/>
        <w:gridCol w:w="637"/>
        <w:gridCol w:w="637"/>
        <w:gridCol w:w="637"/>
        <w:gridCol w:w="641"/>
        <w:gridCol w:w="831"/>
      </w:tblGrid>
      <w:tr w:rsidR="00880974" w:rsidRPr="00F10782" w14:paraId="680964DB" w14:textId="77777777" w:rsidTr="00D73D68">
        <w:trPr>
          <w:tblHeader/>
          <w:jc w:val="center"/>
        </w:trPr>
        <w:tc>
          <w:tcPr>
            <w:tcW w:w="521" w:type="pct"/>
            <w:vMerge w:val="restart"/>
            <w:vAlign w:val="center"/>
          </w:tcPr>
          <w:p w14:paraId="6A0BF41B" w14:textId="77777777" w:rsidR="00A85770" w:rsidRPr="00F10782" w:rsidRDefault="00A85770" w:rsidP="00D73D68">
            <w:pPr>
              <w:spacing w:line="264" w:lineRule="auto"/>
              <w:jc w:val="center"/>
              <w:rPr>
                <w:b/>
              </w:rPr>
            </w:pPr>
            <w:r w:rsidRPr="00F10782">
              <w:rPr>
                <w:b/>
              </w:rPr>
              <w:t>Trạm đo</w:t>
            </w:r>
          </w:p>
        </w:tc>
        <w:tc>
          <w:tcPr>
            <w:tcW w:w="4042" w:type="pct"/>
            <w:gridSpan w:val="12"/>
            <w:vAlign w:val="center"/>
          </w:tcPr>
          <w:p w14:paraId="67A096E8" w14:textId="77777777" w:rsidR="00A85770" w:rsidRPr="00F10782" w:rsidRDefault="00A85770" w:rsidP="00D73D68">
            <w:pPr>
              <w:spacing w:line="264" w:lineRule="auto"/>
              <w:jc w:val="center"/>
              <w:rPr>
                <w:b/>
              </w:rPr>
            </w:pPr>
            <w:r w:rsidRPr="00F10782">
              <w:rPr>
                <w:b/>
              </w:rPr>
              <w:t>Tháng</w:t>
            </w:r>
          </w:p>
        </w:tc>
        <w:tc>
          <w:tcPr>
            <w:tcW w:w="437" w:type="pct"/>
            <w:vMerge w:val="restart"/>
            <w:vAlign w:val="center"/>
          </w:tcPr>
          <w:p w14:paraId="16CA4017" w14:textId="77777777" w:rsidR="00A85770" w:rsidRPr="00F10782" w:rsidRDefault="00A85770" w:rsidP="00D73D68">
            <w:pPr>
              <w:spacing w:line="264" w:lineRule="auto"/>
              <w:jc w:val="center"/>
              <w:rPr>
                <w:b/>
              </w:rPr>
            </w:pPr>
            <w:r w:rsidRPr="00F10782">
              <w:rPr>
                <w:b/>
              </w:rPr>
              <w:t>Năm</w:t>
            </w:r>
          </w:p>
        </w:tc>
      </w:tr>
      <w:tr w:rsidR="00880974" w:rsidRPr="00F10782" w14:paraId="43AF85D7" w14:textId="77777777" w:rsidTr="00D73D68">
        <w:trPr>
          <w:tblHeader/>
          <w:jc w:val="center"/>
        </w:trPr>
        <w:tc>
          <w:tcPr>
            <w:tcW w:w="521" w:type="pct"/>
            <w:vMerge/>
          </w:tcPr>
          <w:p w14:paraId="4B6F0FBB" w14:textId="77777777" w:rsidR="00A85770" w:rsidRPr="00F10782" w:rsidRDefault="00A85770" w:rsidP="00D73D68">
            <w:pPr>
              <w:pStyle w:val="BodyTextIndent"/>
              <w:spacing w:line="264" w:lineRule="auto"/>
              <w:ind w:left="0"/>
              <w:jc w:val="center"/>
              <w:rPr>
                <w:b/>
                <w:i/>
                <w:iCs w:val="0"/>
              </w:rPr>
            </w:pPr>
          </w:p>
        </w:tc>
        <w:tc>
          <w:tcPr>
            <w:tcW w:w="333" w:type="pct"/>
          </w:tcPr>
          <w:p w14:paraId="7EBB6188" w14:textId="77777777" w:rsidR="00A85770" w:rsidRPr="00F10782" w:rsidRDefault="00A85770" w:rsidP="00D73D68">
            <w:pPr>
              <w:spacing w:line="264" w:lineRule="auto"/>
              <w:jc w:val="center"/>
              <w:rPr>
                <w:b/>
              </w:rPr>
            </w:pPr>
            <w:r w:rsidRPr="00F10782">
              <w:rPr>
                <w:b/>
              </w:rPr>
              <w:t>I</w:t>
            </w:r>
          </w:p>
        </w:tc>
        <w:tc>
          <w:tcPr>
            <w:tcW w:w="333" w:type="pct"/>
          </w:tcPr>
          <w:p w14:paraId="75998E1F" w14:textId="77777777" w:rsidR="00A85770" w:rsidRPr="00F10782" w:rsidRDefault="00A85770" w:rsidP="00D73D68">
            <w:pPr>
              <w:spacing w:line="264" w:lineRule="auto"/>
              <w:jc w:val="center"/>
              <w:rPr>
                <w:b/>
              </w:rPr>
            </w:pPr>
            <w:r w:rsidRPr="00F10782">
              <w:rPr>
                <w:b/>
              </w:rPr>
              <w:t>II</w:t>
            </w:r>
          </w:p>
        </w:tc>
        <w:tc>
          <w:tcPr>
            <w:tcW w:w="333" w:type="pct"/>
          </w:tcPr>
          <w:p w14:paraId="1EEE34DF" w14:textId="77777777" w:rsidR="00A85770" w:rsidRPr="00F10782" w:rsidRDefault="00A85770" w:rsidP="00D73D68">
            <w:pPr>
              <w:spacing w:line="264" w:lineRule="auto"/>
              <w:jc w:val="center"/>
              <w:rPr>
                <w:b/>
              </w:rPr>
            </w:pPr>
            <w:r w:rsidRPr="00F10782">
              <w:rPr>
                <w:b/>
              </w:rPr>
              <w:t>III</w:t>
            </w:r>
          </w:p>
        </w:tc>
        <w:tc>
          <w:tcPr>
            <w:tcW w:w="333" w:type="pct"/>
          </w:tcPr>
          <w:p w14:paraId="336F215C" w14:textId="77777777" w:rsidR="00A85770" w:rsidRPr="00F10782" w:rsidRDefault="00A85770" w:rsidP="00D73D68">
            <w:pPr>
              <w:spacing w:line="264" w:lineRule="auto"/>
              <w:jc w:val="center"/>
              <w:rPr>
                <w:b/>
              </w:rPr>
            </w:pPr>
            <w:r w:rsidRPr="00F10782">
              <w:rPr>
                <w:b/>
              </w:rPr>
              <w:t>IV</w:t>
            </w:r>
          </w:p>
        </w:tc>
        <w:tc>
          <w:tcPr>
            <w:tcW w:w="333" w:type="pct"/>
          </w:tcPr>
          <w:p w14:paraId="495F91CD" w14:textId="77777777" w:rsidR="00A85770" w:rsidRPr="00F10782" w:rsidRDefault="00A85770" w:rsidP="00D73D68">
            <w:pPr>
              <w:spacing w:line="264" w:lineRule="auto"/>
              <w:jc w:val="center"/>
              <w:rPr>
                <w:b/>
              </w:rPr>
            </w:pPr>
            <w:r w:rsidRPr="00F10782">
              <w:rPr>
                <w:b/>
              </w:rPr>
              <w:t>V</w:t>
            </w:r>
          </w:p>
        </w:tc>
        <w:tc>
          <w:tcPr>
            <w:tcW w:w="333" w:type="pct"/>
          </w:tcPr>
          <w:p w14:paraId="726934F8" w14:textId="77777777" w:rsidR="00A85770" w:rsidRPr="00F10782" w:rsidRDefault="00A85770" w:rsidP="00D73D68">
            <w:pPr>
              <w:spacing w:line="264" w:lineRule="auto"/>
              <w:jc w:val="center"/>
              <w:rPr>
                <w:b/>
              </w:rPr>
            </w:pPr>
            <w:r w:rsidRPr="00F10782">
              <w:rPr>
                <w:b/>
              </w:rPr>
              <w:t>VI</w:t>
            </w:r>
          </w:p>
        </w:tc>
        <w:tc>
          <w:tcPr>
            <w:tcW w:w="333" w:type="pct"/>
          </w:tcPr>
          <w:p w14:paraId="49220395" w14:textId="77777777" w:rsidR="00A85770" w:rsidRPr="00F10782" w:rsidRDefault="00A85770" w:rsidP="00D73D68">
            <w:pPr>
              <w:spacing w:line="264" w:lineRule="auto"/>
              <w:jc w:val="center"/>
              <w:rPr>
                <w:b/>
              </w:rPr>
            </w:pPr>
            <w:r w:rsidRPr="00F10782">
              <w:rPr>
                <w:b/>
              </w:rPr>
              <w:t>VII</w:t>
            </w:r>
          </w:p>
        </w:tc>
        <w:tc>
          <w:tcPr>
            <w:tcW w:w="380" w:type="pct"/>
          </w:tcPr>
          <w:p w14:paraId="38F03DC7" w14:textId="77777777" w:rsidR="00A85770" w:rsidRPr="00F10782" w:rsidRDefault="00A85770" w:rsidP="00D73D68">
            <w:pPr>
              <w:spacing w:line="264" w:lineRule="auto"/>
              <w:jc w:val="center"/>
              <w:rPr>
                <w:b/>
              </w:rPr>
            </w:pPr>
            <w:r w:rsidRPr="00F10782">
              <w:rPr>
                <w:b/>
              </w:rPr>
              <w:t>VIII</w:t>
            </w:r>
          </w:p>
        </w:tc>
        <w:tc>
          <w:tcPr>
            <w:tcW w:w="333" w:type="pct"/>
          </w:tcPr>
          <w:p w14:paraId="737EBC2E" w14:textId="77777777" w:rsidR="00A85770" w:rsidRPr="00F10782" w:rsidRDefault="00A85770" w:rsidP="00D73D68">
            <w:pPr>
              <w:spacing w:line="264" w:lineRule="auto"/>
              <w:jc w:val="center"/>
              <w:rPr>
                <w:b/>
              </w:rPr>
            </w:pPr>
            <w:r w:rsidRPr="00F10782">
              <w:rPr>
                <w:b/>
              </w:rPr>
              <w:t>IX</w:t>
            </w:r>
          </w:p>
        </w:tc>
        <w:tc>
          <w:tcPr>
            <w:tcW w:w="333" w:type="pct"/>
          </w:tcPr>
          <w:p w14:paraId="60061616" w14:textId="77777777" w:rsidR="00A85770" w:rsidRPr="00F10782" w:rsidRDefault="00A85770" w:rsidP="00D73D68">
            <w:pPr>
              <w:spacing w:line="264" w:lineRule="auto"/>
              <w:jc w:val="center"/>
              <w:rPr>
                <w:b/>
              </w:rPr>
            </w:pPr>
            <w:r w:rsidRPr="00F10782">
              <w:rPr>
                <w:b/>
              </w:rPr>
              <w:t>X</w:t>
            </w:r>
          </w:p>
        </w:tc>
        <w:tc>
          <w:tcPr>
            <w:tcW w:w="333" w:type="pct"/>
          </w:tcPr>
          <w:p w14:paraId="648A410D" w14:textId="77777777" w:rsidR="00A85770" w:rsidRPr="00F10782" w:rsidRDefault="00A85770" w:rsidP="00D73D68">
            <w:pPr>
              <w:spacing w:line="264" w:lineRule="auto"/>
              <w:jc w:val="center"/>
              <w:rPr>
                <w:b/>
              </w:rPr>
            </w:pPr>
            <w:r w:rsidRPr="00F10782">
              <w:rPr>
                <w:b/>
              </w:rPr>
              <w:t>XI</w:t>
            </w:r>
          </w:p>
        </w:tc>
        <w:tc>
          <w:tcPr>
            <w:tcW w:w="335" w:type="pct"/>
          </w:tcPr>
          <w:p w14:paraId="26EE819E" w14:textId="77777777" w:rsidR="00A85770" w:rsidRPr="00F10782" w:rsidRDefault="00A85770" w:rsidP="00D73D68">
            <w:pPr>
              <w:spacing w:line="264" w:lineRule="auto"/>
              <w:jc w:val="center"/>
              <w:rPr>
                <w:b/>
              </w:rPr>
            </w:pPr>
            <w:r w:rsidRPr="00F10782">
              <w:rPr>
                <w:b/>
              </w:rPr>
              <w:t>XII</w:t>
            </w:r>
          </w:p>
        </w:tc>
        <w:tc>
          <w:tcPr>
            <w:tcW w:w="437" w:type="pct"/>
            <w:vMerge/>
          </w:tcPr>
          <w:p w14:paraId="26EF4179" w14:textId="77777777" w:rsidR="00A85770" w:rsidRPr="00F10782" w:rsidRDefault="00A85770" w:rsidP="00D73D68">
            <w:pPr>
              <w:pStyle w:val="BodyTextIndent"/>
              <w:spacing w:line="264" w:lineRule="auto"/>
              <w:ind w:left="0"/>
              <w:jc w:val="center"/>
              <w:rPr>
                <w:b/>
                <w:i/>
                <w:iCs w:val="0"/>
              </w:rPr>
            </w:pPr>
          </w:p>
        </w:tc>
      </w:tr>
      <w:tr w:rsidR="00880974" w:rsidRPr="00F10782" w14:paraId="3F8D4ACC" w14:textId="77777777" w:rsidTr="00D73D68">
        <w:trPr>
          <w:jc w:val="center"/>
        </w:trPr>
        <w:tc>
          <w:tcPr>
            <w:tcW w:w="521" w:type="pct"/>
          </w:tcPr>
          <w:p w14:paraId="3FAE5C80" w14:textId="77777777" w:rsidR="00A85770" w:rsidRPr="00F10782" w:rsidRDefault="00A85770" w:rsidP="00D73D68">
            <w:pPr>
              <w:spacing w:line="264" w:lineRule="auto"/>
              <w:jc w:val="center"/>
            </w:pPr>
            <w:r w:rsidRPr="00F10782">
              <w:t>Ba Đồn</w:t>
            </w:r>
          </w:p>
        </w:tc>
        <w:tc>
          <w:tcPr>
            <w:tcW w:w="333" w:type="pct"/>
          </w:tcPr>
          <w:p w14:paraId="1F1F7AB6" w14:textId="77777777" w:rsidR="00A85770" w:rsidRPr="00F10782" w:rsidRDefault="00A85770" w:rsidP="00D73D68">
            <w:pPr>
              <w:spacing w:line="264" w:lineRule="auto"/>
            </w:pPr>
            <w:r w:rsidRPr="00F10782">
              <w:t>3,3</w:t>
            </w:r>
          </w:p>
        </w:tc>
        <w:tc>
          <w:tcPr>
            <w:tcW w:w="333" w:type="pct"/>
          </w:tcPr>
          <w:p w14:paraId="15B3544A" w14:textId="77777777" w:rsidR="00A85770" w:rsidRPr="00F10782" w:rsidRDefault="00A85770" w:rsidP="00D73D68">
            <w:pPr>
              <w:spacing w:line="264" w:lineRule="auto"/>
            </w:pPr>
            <w:r w:rsidRPr="00F10782">
              <w:t>2,8</w:t>
            </w:r>
          </w:p>
        </w:tc>
        <w:tc>
          <w:tcPr>
            <w:tcW w:w="333" w:type="pct"/>
          </w:tcPr>
          <w:p w14:paraId="1BB548E4" w14:textId="77777777" w:rsidR="00A85770" w:rsidRPr="00F10782" w:rsidRDefault="00A85770" w:rsidP="00D73D68">
            <w:pPr>
              <w:spacing w:line="264" w:lineRule="auto"/>
            </w:pPr>
            <w:r w:rsidRPr="00F10782">
              <w:t>2,5</w:t>
            </w:r>
          </w:p>
        </w:tc>
        <w:tc>
          <w:tcPr>
            <w:tcW w:w="333" w:type="pct"/>
          </w:tcPr>
          <w:p w14:paraId="14BA1A8A" w14:textId="77777777" w:rsidR="00A85770" w:rsidRPr="00F10782" w:rsidRDefault="00A85770" w:rsidP="00D73D68">
            <w:pPr>
              <w:spacing w:line="264" w:lineRule="auto"/>
            </w:pPr>
            <w:r w:rsidRPr="00F10782">
              <w:t>2,4</w:t>
            </w:r>
          </w:p>
        </w:tc>
        <w:tc>
          <w:tcPr>
            <w:tcW w:w="333" w:type="pct"/>
          </w:tcPr>
          <w:p w14:paraId="4298CD17" w14:textId="77777777" w:rsidR="00A85770" w:rsidRPr="00F10782" w:rsidRDefault="00A85770" w:rsidP="00D73D68">
            <w:pPr>
              <w:spacing w:line="264" w:lineRule="auto"/>
            </w:pPr>
            <w:r w:rsidRPr="00F10782">
              <w:t>2,6</w:t>
            </w:r>
          </w:p>
        </w:tc>
        <w:tc>
          <w:tcPr>
            <w:tcW w:w="333" w:type="pct"/>
          </w:tcPr>
          <w:p w14:paraId="7B00C497" w14:textId="77777777" w:rsidR="00A85770" w:rsidRPr="00F10782" w:rsidRDefault="00A85770" w:rsidP="00D73D68">
            <w:pPr>
              <w:spacing w:line="264" w:lineRule="auto"/>
            </w:pPr>
            <w:r w:rsidRPr="00F10782">
              <w:t>2,7</w:t>
            </w:r>
          </w:p>
        </w:tc>
        <w:tc>
          <w:tcPr>
            <w:tcW w:w="333" w:type="pct"/>
          </w:tcPr>
          <w:p w14:paraId="6782E1DE" w14:textId="77777777" w:rsidR="00A85770" w:rsidRPr="00F10782" w:rsidRDefault="00A85770" w:rsidP="00D73D68">
            <w:pPr>
              <w:spacing w:line="264" w:lineRule="auto"/>
            </w:pPr>
            <w:r w:rsidRPr="00F10782">
              <w:t>3,0</w:t>
            </w:r>
          </w:p>
        </w:tc>
        <w:tc>
          <w:tcPr>
            <w:tcW w:w="380" w:type="pct"/>
          </w:tcPr>
          <w:p w14:paraId="231FFC29" w14:textId="77777777" w:rsidR="00A85770" w:rsidRPr="00F10782" w:rsidRDefault="00A85770" w:rsidP="00D73D68">
            <w:pPr>
              <w:spacing w:line="264" w:lineRule="auto"/>
            </w:pPr>
            <w:r w:rsidRPr="00F10782">
              <w:t>2,4</w:t>
            </w:r>
          </w:p>
        </w:tc>
        <w:tc>
          <w:tcPr>
            <w:tcW w:w="333" w:type="pct"/>
          </w:tcPr>
          <w:p w14:paraId="1D1963B3" w14:textId="77777777" w:rsidR="00A85770" w:rsidRPr="00F10782" w:rsidRDefault="00A85770" w:rsidP="00D73D68">
            <w:pPr>
              <w:spacing w:line="264" w:lineRule="auto"/>
            </w:pPr>
            <w:r w:rsidRPr="00F10782">
              <w:t>2,5</w:t>
            </w:r>
          </w:p>
        </w:tc>
        <w:tc>
          <w:tcPr>
            <w:tcW w:w="333" w:type="pct"/>
          </w:tcPr>
          <w:p w14:paraId="72128358" w14:textId="77777777" w:rsidR="00A85770" w:rsidRPr="00F10782" w:rsidRDefault="00A85770" w:rsidP="00D73D68">
            <w:pPr>
              <w:spacing w:line="264" w:lineRule="auto"/>
            </w:pPr>
            <w:r w:rsidRPr="00F10782">
              <w:t>3,3</w:t>
            </w:r>
          </w:p>
        </w:tc>
        <w:tc>
          <w:tcPr>
            <w:tcW w:w="333" w:type="pct"/>
          </w:tcPr>
          <w:p w14:paraId="4B45C573" w14:textId="77777777" w:rsidR="00A85770" w:rsidRPr="00F10782" w:rsidRDefault="00A85770" w:rsidP="00D73D68">
            <w:pPr>
              <w:spacing w:line="264" w:lineRule="auto"/>
            </w:pPr>
            <w:r w:rsidRPr="00F10782">
              <w:t>3,5</w:t>
            </w:r>
          </w:p>
        </w:tc>
        <w:tc>
          <w:tcPr>
            <w:tcW w:w="335" w:type="pct"/>
          </w:tcPr>
          <w:p w14:paraId="4EB497A1" w14:textId="77777777" w:rsidR="00A85770" w:rsidRPr="00F10782" w:rsidRDefault="00A85770" w:rsidP="00D73D68">
            <w:pPr>
              <w:spacing w:line="264" w:lineRule="auto"/>
            </w:pPr>
            <w:r w:rsidRPr="00F10782">
              <w:t>3,2</w:t>
            </w:r>
          </w:p>
        </w:tc>
        <w:tc>
          <w:tcPr>
            <w:tcW w:w="437" w:type="pct"/>
          </w:tcPr>
          <w:p w14:paraId="0129E6F1" w14:textId="77777777" w:rsidR="00A85770" w:rsidRPr="00F10782" w:rsidRDefault="00A85770" w:rsidP="00D73D68">
            <w:pPr>
              <w:spacing w:line="264" w:lineRule="auto"/>
              <w:jc w:val="center"/>
            </w:pPr>
            <w:r w:rsidRPr="00F10782">
              <w:t>2,9</w:t>
            </w:r>
          </w:p>
        </w:tc>
      </w:tr>
    </w:tbl>
    <w:p w14:paraId="2A7B4423" w14:textId="77777777" w:rsidR="00A85770" w:rsidRPr="00F10782" w:rsidRDefault="00A85770" w:rsidP="00A85770">
      <w:pPr>
        <w:spacing w:line="264" w:lineRule="auto"/>
        <w:ind w:firstLine="720"/>
        <w:rPr>
          <w:sz w:val="28"/>
        </w:rPr>
      </w:pPr>
      <w:r w:rsidRPr="00F10782">
        <w:rPr>
          <w:sz w:val="28"/>
        </w:rPr>
        <w:t xml:space="preserve">Gió mạnh là gió có tốc độ từ 10,8m/s tức là từ cấp 6 trở lên, theo số liệu đã quan sát được và tính toán cho thấy: ở đồng bằng gió mạnh xảy ra hầu khắp các tháng nhưng tần suất xuất hiện có sự khác nhau. Ngược lại ở miền núi các tháng I và tháng II không thấy có gió mạnh từ cấp 6 trở lên. Gió mạnh ở Quảng Bình tập trung nhất ở cường độ cấp 6 - cấp 7 (chiếm đến 96 - 98%). Vùng đồng bằng gió mạnh tập trung nhiều nhất vào các tháng X và XI, trùng với thời kỳ hoạt động của bão, áp thấp nhiệt đới và không khí lạnh. Vùng núi gió mạnh tập trung vào tháng V </w:t>
      </w:r>
      <w:r w:rsidRPr="00F10782">
        <w:rPr>
          <w:sz w:val="28"/>
        </w:rPr>
        <w:lastRenderedPageBreak/>
        <w:t>và VI, thường xảy ra trong các cơn dông, tố lốc.</w:t>
      </w:r>
    </w:p>
    <w:p w14:paraId="55F1B15B" w14:textId="77777777" w:rsidR="00A85770" w:rsidRPr="00F10782" w:rsidRDefault="00A85770" w:rsidP="00A85770">
      <w:pPr>
        <w:spacing w:line="264" w:lineRule="auto"/>
        <w:rPr>
          <w:sz w:val="28"/>
        </w:rPr>
      </w:pPr>
      <w:r w:rsidRPr="00F10782">
        <w:rPr>
          <w:sz w:val="28"/>
        </w:rPr>
        <w:t xml:space="preserve">Vào tất cả các tháng trong năm vận tốc gió mạnh nhất đều </w:t>
      </w:r>
      <w:r w:rsidRPr="00F10782">
        <w:rPr>
          <w:sz w:val="28"/>
        </w:rPr>
        <w:sym w:font="Symbol" w:char="F0B3"/>
      </w:r>
      <w:r w:rsidRPr="00F10782">
        <w:rPr>
          <w:sz w:val="28"/>
        </w:rPr>
        <w:t xml:space="preserve">12m/s, đạt giá trị cực đại là 40m/s ở Ba Đồn vào tháng 10/1983. Các giá trị cực đại của vận tốc gió mạnh nhất thường quan trắc được vào thời kỳ bão hoạt động mạnh nhất trong năm là các tháng IX và X. </w:t>
      </w:r>
    </w:p>
    <w:p w14:paraId="342DC434" w14:textId="77777777" w:rsidR="00A85770" w:rsidRPr="00F10782" w:rsidRDefault="00A85770" w:rsidP="00A85770">
      <w:pPr>
        <w:pStyle w:val="ACAP4"/>
        <w:spacing w:before="0" w:line="264" w:lineRule="auto"/>
        <w:rPr>
          <w:szCs w:val="28"/>
          <w:lang w:val="vi-VN"/>
        </w:rPr>
      </w:pPr>
      <w:r w:rsidRPr="00F10782">
        <w:rPr>
          <w:szCs w:val="28"/>
          <w:lang w:val="vi-VN"/>
        </w:rPr>
        <w:t xml:space="preserve">* Bão: </w:t>
      </w:r>
    </w:p>
    <w:p w14:paraId="5ACCD80E" w14:textId="77777777" w:rsidR="00A85770" w:rsidRPr="00F10782" w:rsidRDefault="00A85770" w:rsidP="00A85770">
      <w:pPr>
        <w:spacing w:line="264" w:lineRule="auto"/>
        <w:rPr>
          <w:sz w:val="28"/>
          <w:lang w:val="vi-VN"/>
        </w:rPr>
      </w:pPr>
      <w:r w:rsidRPr="00F10782">
        <w:rPr>
          <w:sz w:val="28"/>
          <w:lang w:val="vi-VN"/>
        </w:rPr>
        <w:t xml:space="preserve">Tỉnh Quảng </w:t>
      </w:r>
      <w:r w:rsidRPr="00F10782">
        <w:rPr>
          <w:sz w:val="28"/>
        </w:rPr>
        <w:t>B</w:t>
      </w:r>
      <w:r w:rsidRPr="00F10782">
        <w:rPr>
          <w:sz w:val="28"/>
          <w:lang w:val="vi-VN"/>
        </w:rPr>
        <w:t xml:space="preserve">ình, nhất là khu vực ven biển là một trong những nơi hàng năm chịu ảnh hưởng rất nặng nề của bão, thuộc vào loại nhất nước ta. Theo số liệu thống kê, tính trung bình mỗi năm ở Quảng bình có từ 1-2 cơn bão đổ bộ trực tiếp vào  biển của tỉnh. Bão có thể xuất hiện vào thời kỳ từ tháng VI đến tháng X, trong đó nhiều nhất vào 3 tháng (VIII-X). Theo thống kê từ năm 2000 đến nay tỉnh Quảng Bình đã đón tổng cộng 12 cơn bão, tần suất 0,63 cơn/năm. </w:t>
      </w:r>
    </w:p>
    <w:p w14:paraId="7F8970C4" w14:textId="77777777" w:rsidR="00A85770" w:rsidRPr="00F10782" w:rsidRDefault="00A85770" w:rsidP="00A85770">
      <w:pPr>
        <w:spacing w:line="264" w:lineRule="auto"/>
        <w:rPr>
          <w:sz w:val="28"/>
          <w:lang w:val="vi-VN"/>
        </w:rPr>
      </w:pPr>
      <w:r w:rsidRPr="00F10782">
        <w:rPr>
          <w:sz w:val="28"/>
          <w:lang w:val="vi-VN"/>
        </w:rPr>
        <w:t>Khu vực từ Quảng Bình – Thừa Thiên Huế: mùa bão từ tháng VIII đến tháng X. Tần suất bão lớn nhất trong tháng IX: 41%, tháng VIII: 17%, tháng X: 26%. Tuy vậy có năm đã xuất hiện bão trong các tháng VI, VII.</w:t>
      </w:r>
    </w:p>
    <w:p w14:paraId="56B80DAE" w14:textId="77777777" w:rsidR="00A85770" w:rsidRPr="00F10782" w:rsidRDefault="00A85770" w:rsidP="00A85770">
      <w:pPr>
        <w:pStyle w:val="ABang0"/>
        <w:spacing w:line="264" w:lineRule="auto"/>
        <w:rPr>
          <w:color w:val="auto"/>
          <w:sz w:val="28"/>
          <w:szCs w:val="28"/>
        </w:rPr>
      </w:pPr>
      <w:bookmarkStart w:id="312" w:name="_Toc416894086"/>
      <w:bookmarkStart w:id="313" w:name="_Toc67043935"/>
      <w:bookmarkStart w:id="314" w:name="_Toc120909598"/>
      <w:r w:rsidRPr="00F10782">
        <w:rPr>
          <w:color w:val="auto"/>
          <w:sz w:val="28"/>
          <w:szCs w:val="28"/>
        </w:rPr>
        <w:t>Bảng 2.6. Thống kê các cơn bão đổ bộ vào bờ biển Quảng Bình từ năm 2000 – 20</w:t>
      </w:r>
      <w:bookmarkEnd w:id="312"/>
      <w:bookmarkEnd w:id="313"/>
      <w:r w:rsidRPr="00F10782">
        <w:rPr>
          <w:color w:val="auto"/>
          <w:sz w:val="28"/>
          <w:szCs w:val="28"/>
        </w:rPr>
        <w:t>21</w:t>
      </w:r>
      <w:bookmarkEnd w:id="314"/>
    </w:p>
    <w:tbl>
      <w:tblPr>
        <w:tblW w:w="9379" w:type="dxa"/>
        <w:tblInd w:w="108" w:type="dxa"/>
        <w:tblCellMar>
          <w:left w:w="28" w:type="dxa"/>
          <w:right w:w="28" w:type="dxa"/>
        </w:tblCellMar>
        <w:tblLook w:val="04A0" w:firstRow="1" w:lastRow="0" w:firstColumn="1" w:lastColumn="0" w:noHBand="0" w:noVBand="1"/>
      </w:tblPr>
      <w:tblGrid>
        <w:gridCol w:w="3039"/>
        <w:gridCol w:w="1492"/>
        <w:gridCol w:w="2103"/>
        <w:gridCol w:w="2745"/>
      </w:tblGrid>
      <w:tr w:rsidR="00880974" w:rsidRPr="00F10782" w14:paraId="0D224918" w14:textId="77777777" w:rsidTr="00D73D68">
        <w:trPr>
          <w:trHeight w:val="315"/>
          <w:tblHeader/>
        </w:trPr>
        <w:tc>
          <w:tcPr>
            <w:tcW w:w="3039" w:type="dxa"/>
            <w:tcBorders>
              <w:top w:val="single" w:sz="4" w:space="0" w:color="auto"/>
              <w:left w:val="single" w:sz="4" w:space="0" w:color="auto"/>
              <w:bottom w:val="single" w:sz="4" w:space="0" w:color="auto"/>
              <w:right w:val="single" w:sz="4" w:space="0" w:color="auto"/>
            </w:tcBorders>
            <w:noWrap/>
            <w:vAlign w:val="center"/>
          </w:tcPr>
          <w:p w14:paraId="6DF1BD6D" w14:textId="77777777" w:rsidR="00A85770" w:rsidRPr="00F10782" w:rsidRDefault="00A85770" w:rsidP="00D73D68">
            <w:pPr>
              <w:shd w:val="clear" w:color="auto" w:fill="FFFFFF"/>
              <w:spacing w:line="264" w:lineRule="auto"/>
              <w:jc w:val="center"/>
              <w:rPr>
                <w:bCs/>
                <w:lang w:val="vi-VN"/>
              </w:rPr>
            </w:pPr>
            <w:r w:rsidRPr="00F10782">
              <w:rPr>
                <w:b/>
                <w:bCs/>
              </w:rPr>
              <w:t>Vùng bờ biển</w:t>
            </w:r>
          </w:p>
        </w:tc>
        <w:tc>
          <w:tcPr>
            <w:tcW w:w="1492" w:type="dxa"/>
            <w:tcBorders>
              <w:top w:val="single" w:sz="4" w:space="0" w:color="auto"/>
              <w:left w:val="nil"/>
              <w:bottom w:val="single" w:sz="4" w:space="0" w:color="auto"/>
              <w:right w:val="single" w:sz="4" w:space="0" w:color="auto"/>
            </w:tcBorders>
            <w:noWrap/>
            <w:vAlign w:val="center"/>
          </w:tcPr>
          <w:p w14:paraId="6DFCEA0B" w14:textId="77777777" w:rsidR="00A85770" w:rsidRPr="00F10782" w:rsidRDefault="00A85770" w:rsidP="00D73D68">
            <w:pPr>
              <w:shd w:val="clear" w:color="auto" w:fill="FFFFFF"/>
              <w:spacing w:line="264" w:lineRule="auto"/>
              <w:jc w:val="center"/>
              <w:rPr>
                <w:bCs/>
                <w:lang w:val="vi-VN"/>
              </w:rPr>
            </w:pPr>
            <w:r w:rsidRPr="00F10782">
              <w:rPr>
                <w:b/>
                <w:bCs/>
              </w:rPr>
              <w:t>Thời gian xuất hiện</w:t>
            </w:r>
          </w:p>
        </w:tc>
        <w:tc>
          <w:tcPr>
            <w:tcW w:w="2103" w:type="dxa"/>
            <w:tcBorders>
              <w:top w:val="single" w:sz="4" w:space="0" w:color="auto"/>
              <w:left w:val="nil"/>
              <w:bottom w:val="single" w:sz="4" w:space="0" w:color="auto"/>
              <w:right w:val="single" w:sz="4" w:space="0" w:color="auto"/>
            </w:tcBorders>
            <w:noWrap/>
            <w:vAlign w:val="center"/>
          </w:tcPr>
          <w:p w14:paraId="1AAB941F" w14:textId="77777777" w:rsidR="00A85770" w:rsidRPr="00F10782" w:rsidRDefault="00A85770" w:rsidP="00D73D68">
            <w:pPr>
              <w:shd w:val="clear" w:color="auto" w:fill="FFFFFF"/>
              <w:spacing w:line="264" w:lineRule="auto"/>
              <w:rPr>
                <w:bCs/>
                <w:lang w:val="vi-VN"/>
              </w:rPr>
            </w:pPr>
            <w:r w:rsidRPr="00F10782">
              <w:rPr>
                <w:b/>
                <w:bCs/>
              </w:rPr>
              <w:t>Tên cơn bão</w:t>
            </w:r>
          </w:p>
        </w:tc>
        <w:tc>
          <w:tcPr>
            <w:tcW w:w="2745" w:type="dxa"/>
            <w:tcBorders>
              <w:top w:val="single" w:sz="4" w:space="0" w:color="auto"/>
              <w:left w:val="nil"/>
              <w:bottom w:val="single" w:sz="4" w:space="0" w:color="auto"/>
              <w:right w:val="single" w:sz="4" w:space="0" w:color="auto"/>
            </w:tcBorders>
            <w:noWrap/>
            <w:vAlign w:val="center"/>
          </w:tcPr>
          <w:p w14:paraId="435E20EF" w14:textId="77777777" w:rsidR="00A85770" w:rsidRPr="00F10782" w:rsidRDefault="00A85770" w:rsidP="00D73D68">
            <w:pPr>
              <w:shd w:val="clear" w:color="auto" w:fill="FFFFFF"/>
              <w:spacing w:line="264" w:lineRule="auto"/>
              <w:jc w:val="center"/>
              <w:rPr>
                <w:bCs/>
                <w:lang w:val="vi-VN"/>
              </w:rPr>
            </w:pPr>
            <w:r w:rsidRPr="00F10782">
              <w:rPr>
                <w:b/>
                <w:bCs/>
              </w:rPr>
              <w:t>Cấp bão</w:t>
            </w:r>
          </w:p>
        </w:tc>
      </w:tr>
      <w:tr w:rsidR="00880974" w:rsidRPr="00F10782" w14:paraId="2E1B4F39"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775AD024" w14:textId="77777777" w:rsidR="00A85770" w:rsidRPr="00F10782" w:rsidRDefault="00A85770" w:rsidP="00D73D68">
            <w:pPr>
              <w:shd w:val="clear" w:color="auto" w:fill="FFFFFF"/>
              <w:spacing w:line="264" w:lineRule="auto"/>
            </w:pPr>
            <w:r w:rsidRPr="00F10782">
              <w:t>Quảng Bình – Quảng Trị</w:t>
            </w:r>
          </w:p>
        </w:tc>
        <w:tc>
          <w:tcPr>
            <w:tcW w:w="1492" w:type="dxa"/>
            <w:tcBorders>
              <w:top w:val="dotted" w:sz="4" w:space="0" w:color="auto"/>
              <w:left w:val="nil"/>
              <w:bottom w:val="dotted" w:sz="4" w:space="0" w:color="auto"/>
              <w:right w:val="single" w:sz="4" w:space="0" w:color="auto"/>
            </w:tcBorders>
            <w:noWrap/>
            <w:vAlign w:val="center"/>
          </w:tcPr>
          <w:p w14:paraId="71EFFEA5" w14:textId="77777777" w:rsidR="00A85770" w:rsidRPr="00F10782" w:rsidRDefault="00A85770" w:rsidP="00D73D68">
            <w:pPr>
              <w:shd w:val="clear" w:color="auto" w:fill="FFFFFF"/>
              <w:spacing w:line="264" w:lineRule="auto"/>
              <w:jc w:val="center"/>
            </w:pPr>
            <w:r w:rsidRPr="00F10782">
              <w:t>15/11/2020</w:t>
            </w:r>
          </w:p>
        </w:tc>
        <w:tc>
          <w:tcPr>
            <w:tcW w:w="2103" w:type="dxa"/>
            <w:tcBorders>
              <w:top w:val="dotted" w:sz="4" w:space="0" w:color="auto"/>
              <w:left w:val="nil"/>
              <w:bottom w:val="dotted" w:sz="4" w:space="0" w:color="auto"/>
              <w:right w:val="single" w:sz="4" w:space="0" w:color="auto"/>
            </w:tcBorders>
            <w:noWrap/>
            <w:vAlign w:val="center"/>
          </w:tcPr>
          <w:p w14:paraId="1F08ECAA" w14:textId="77777777" w:rsidR="00A85770" w:rsidRPr="00F10782" w:rsidRDefault="00A85770" w:rsidP="00D73D68">
            <w:pPr>
              <w:shd w:val="clear" w:color="auto" w:fill="FFFFFF"/>
              <w:spacing w:line="264" w:lineRule="auto"/>
              <w:jc w:val="center"/>
            </w:pPr>
            <w:r w:rsidRPr="00F10782">
              <w:t>Vàm cỏ</w:t>
            </w:r>
          </w:p>
        </w:tc>
        <w:tc>
          <w:tcPr>
            <w:tcW w:w="2745" w:type="dxa"/>
            <w:tcBorders>
              <w:top w:val="dotted" w:sz="4" w:space="0" w:color="auto"/>
              <w:left w:val="nil"/>
              <w:bottom w:val="dotted" w:sz="4" w:space="0" w:color="auto"/>
              <w:right w:val="single" w:sz="4" w:space="0" w:color="auto"/>
            </w:tcBorders>
            <w:noWrap/>
            <w:vAlign w:val="center"/>
          </w:tcPr>
          <w:p w14:paraId="346BFED0" w14:textId="77777777" w:rsidR="00A85770" w:rsidRPr="00F10782" w:rsidRDefault="00A85770" w:rsidP="00D73D68">
            <w:pPr>
              <w:shd w:val="clear" w:color="auto" w:fill="FFFFFF"/>
              <w:tabs>
                <w:tab w:val="left" w:pos="767"/>
              </w:tabs>
              <w:spacing w:line="264" w:lineRule="auto"/>
              <w:jc w:val="center"/>
            </w:pPr>
            <w:r w:rsidRPr="00F10782">
              <w:t>Cấp 8</w:t>
            </w:r>
          </w:p>
        </w:tc>
      </w:tr>
      <w:tr w:rsidR="00880974" w:rsidRPr="00F10782" w14:paraId="6B649B75"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68BB197E" w14:textId="77777777" w:rsidR="00A85770" w:rsidRPr="00F10782" w:rsidRDefault="00A85770" w:rsidP="00D73D68">
            <w:pPr>
              <w:shd w:val="clear" w:color="auto" w:fill="FFFFFF"/>
              <w:spacing w:line="264" w:lineRule="auto"/>
            </w:pPr>
            <w:r w:rsidRPr="00F10782">
              <w:t>Hà Tĩnh - Quảng Bình</w:t>
            </w:r>
          </w:p>
        </w:tc>
        <w:tc>
          <w:tcPr>
            <w:tcW w:w="1492" w:type="dxa"/>
            <w:tcBorders>
              <w:top w:val="dotted" w:sz="4" w:space="0" w:color="auto"/>
              <w:left w:val="nil"/>
              <w:bottom w:val="dotted" w:sz="4" w:space="0" w:color="auto"/>
              <w:right w:val="single" w:sz="4" w:space="0" w:color="auto"/>
            </w:tcBorders>
            <w:noWrap/>
            <w:vAlign w:val="center"/>
          </w:tcPr>
          <w:p w14:paraId="6CCDE42B" w14:textId="77777777" w:rsidR="00A85770" w:rsidRPr="00F10782" w:rsidRDefault="00A85770" w:rsidP="00D73D68">
            <w:pPr>
              <w:shd w:val="clear" w:color="auto" w:fill="FFFFFF"/>
              <w:spacing w:line="264" w:lineRule="auto"/>
              <w:jc w:val="center"/>
            </w:pPr>
            <w:r w:rsidRPr="00F10782">
              <w:t>15/9/2017</w:t>
            </w:r>
          </w:p>
        </w:tc>
        <w:tc>
          <w:tcPr>
            <w:tcW w:w="2103" w:type="dxa"/>
            <w:tcBorders>
              <w:top w:val="dotted" w:sz="4" w:space="0" w:color="auto"/>
              <w:left w:val="nil"/>
              <w:bottom w:val="dotted" w:sz="4" w:space="0" w:color="auto"/>
              <w:right w:val="single" w:sz="4" w:space="0" w:color="auto"/>
            </w:tcBorders>
            <w:noWrap/>
            <w:vAlign w:val="center"/>
          </w:tcPr>
          <w:p w14:paraId="31B726F4" w14:textId="77777777" w:rsidR="00A85770" w:rsidRPr="00F10782" w:rsidRDefault="00A85770" w:rsidP="00D73D68">
            <w:pPr>
              <w:shd w:val="clear" w:color="auto" w:fill="FFFFFF"/>
              <w:spacing w:line="264" w:lineRule="auto"/>
              <w:jc w:val="center"/>
            </w:pPr>
            <w:r w:rsidRPr="00F10782">
              <w:t>Doksuri</w:t>
            </w:r>
          </w:p>
        </w:tc>
        <w:tc>
          <w:tcPr>
            <w:tcW w:w="2745" w:type="dxa"/>
            <w:tcBorders>
              <w:top w:val="dotted" w:sz="4" w:space="0" w:color="auto"/>
              <w:left w:val="nil"/>
              <w:bottom w:val="dotted" w:sz="4" w:space="0" w:color="auto"/>
              <w:right w:val="single" w:sz="4" w:space="0" w:color="auto"/>
            </w:tcBorders>
            <w:noWrap/>
            <w:vAlign w:val="center"/>
          </w:tcPr>
          <w:p w14:paraId="5A5E36AE" w14:textId="77777777" w:rsidR="00A85770" w:rsidRPr="00F10782" w:rsidRDefault="00A85770" w:rsidP="00D73D68">
            <w:pPr>
              <w:shd w:val="clear" w:color="auto" w:fill="FFFFFF"/>
              <w:tabs>
                <w:tab w:val="left" w:pos="767"/>
              </w:tabs>
              <w:spacing w:line="264" w:lineRule="auto"/>
              <w:jc w:val="center"/>
            </w:pPr>
            <w:r w:rsidRPr="00F10782">
              <w:t>Cấp 15</w:t>
            </w:r>
          </w:p>
        </w:tc>
      </w:tr>
      <w:tr w:rsidR="00880974" w:rsidRPr="00F10782" w14:paraId="622BC8C0"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0DACC713" w14:textId="77777777" w:rsidR="00A85770" w:rsidRPr="00F10782" w:rsidRDefault="00A85770" w:rsidP="00D73D68">
            <w:pPr>
              <w:shd w:val="clear" w:color="auto" w:fill="FFFFFF"/>
              <w:spacing w:line="264" w:lineRule="auto"/>
              <w:jc w:val="center"/>
              <w:rPr>
                <w:bCs/>
                <w:lang w:val="vi-VN"/>
              </w:rPr>
            </w:pPr>
            <w:r w:rsidRPr="00F10782">
              <w:t>Hà Tĩnh -Thừa Thiên Huế</w:t>
            </w:r>
          </w:p>
        </w:tc>
        <w:tc>
          <w:tcPr>
            <w:tcW w:w="1492" w:type="dxa"/>
            <w:tcBorders>
              <w:top w:val="dotted" w:sz="4" w:space="0" w:color="auto"/>
              <w:left w:val="nil"/>
              <w:bottom w:val="dotted" w:sz="4" w:space="0" w:color="auto"/>
              <w:right w:val="single" w:sz="4" w:space="0" w:color="auto"/>
            </w:tcBorders>
            <w:noWrap/>
            <w:vAlign w:val="center"/>
          </w:tcPr>
          <w:p w14:paraId="385DE936" w14:textId="77777777" w:rsidR="00A85770" w:rsidRPr="00F10782" w:rsidRDefault="00A85770" w:rsidP="00D73D68">
            <w:pPr>
              <w:shd w:val="clear" w:color="auto" w:fill="FFFFFF"/>
              <w:spacing w:line="264" w:lineRule="auto"/>
              <w:jc w:val="center"/>
              <w:rPr>
                <w:bCs/>
              </w:rPr>
            </w:pPr>
            <w:r w:rsidRPr="00F10782">
              <w:t>30/9/2013</w:t>
            </w:r>
          </w:p>
        </w:tc>
        <w:tc>
          <w:tcPr>
            <w:tcW w:w="2103" w:type="dxa"/>
            <w:tcBorders>
              <w:top w:val="dotted" w:sz="4" w:space="0" w:color="auto"/>
              <w:left w:val="nil"/>
              <w:bottom w:val="dotted" w:sz="4" w:space="0" w:color="auto"/>
              <w:right w:val="single" w:sz="4" w:space="0" w:color="auto"/>
            </w:tcBorders>
            <w:noWrap/>
            <w:vAlign w:val="center"/>
          </w:tcPr>
          <w:p w14:paraId="05C89722" w14:textId="77777777" w:rsidR="00A85770" w:rsidRPr="00F10782" w:rsidRDefault="00A85770" w:rsidP="00D73D68">
            <w:pPr>
              <w:shd w:val="clear" w:color="auto" w:fill="FFFFFF"/>
              <w:spacing w:line="264" w:lineRule="auto"/>
              <w:jc w:val="center"/>
              <w:rPr>
                <w:bCs/>
              </w:rPr>
            </w:pPr>
            <w:r w:rsidRPr="00F10782">
              <w:t>Wutip</w:t>
            </w:r>
          </w:p>
        </w:tc>
        <w:tc>
          <w:tcPr>
            <w:tcW w:w="2745" w:type="dxa"/>
            <w:tcBorders>
              <w:top w:val="dotted" w:sz="4" w:space="0" w:color="auto"/>
              <w:left w:val="nil"/>
              <w:bottom w:val="dotted" w:sz="4" w:space="0" w:color="auto"/>
              <w:right w:val="single" w:sz="4" w:space="0" w:color="auto"/>
            </w:tcBorders>
            <w:noWrap/>
            <w:vAlign w:val="center"/>
          </w:tcPr>
          <w:p w14:paraId="7B5AB702" w14:textId="77777777" w:rsidR="00A85770" w:rsidRPr="00F10782" w:rsidRDefault="00A85770" w:rsidP="00D73D68">
            <w:pPr>
              <w:shd w:val="clear" w:color="auto" w:fill="FFFFFF"/>
              <w:tabs>
                <w:tab w:val="left" w:pos="767"/>
              </w:tabs>
              <w:spacing w:line="264" w:lineRule="auto"/>
              <w:jc w:val="center"/>
              <w:rPr>
                <w:bCs/>
              </w:rPr>
            </w:pPr>
            <w:r w:rsidRPr="00F10782">
              <w:t>Cấp 10-14 (102-149 km/h)</w:t>
            </w:r>
          </w:p>
        </w:tc>
      </w:tr>
      <w:tr w:rsidR="00880974" w:rsidRPr="00F10782" w14:paraId="6221630C"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44C165DC" w14:textId="77777777" w:rsidR="00A85770" w:rsidRPr="00F10782" w:rsidRDefault="00A85770" w:rsidP="00D73D68">
            <w:pPr>
              <w:shd w:val="clear" w:color="auto" w:fill="FFFFFF"/>
              <w:spacing w:line="264" w:lineRule="auto"/>
              <w:jc w:val="center"/>
              <w:rPr>
                <w:bCs/>
                <w:lang w:val="vi-VN"/>
              </w:rPr>
            </w:pPr>
            <w:r w:rsidRPr="00F10782">
              <w:t>Nghệ An - Quảng Bình</w:t>
            </w:r>
          </w:p>
        </w:tc>
        <w:tc>
          <w:tcPr>
            <w:tcW w:w="1492" w:type="dxa"/>
            <w:tcBorders>
              <w:top w:val="dotted" w:sz="4" w:space="0" w:color="auto"/>
              <w:left w:val="nil"/>
              <w:bottom w:val="dotted" w:sz="4" w:space="0" w:color="auto"/>
              <w:right w:val="single" w:sz="4" w:space="0" w:color="auto"/>
            </w:tcBorders>
            <w:noWrap/>
            <w:vAlign w:val="center"/>
          </w:tcPr>
          <w:p w14:paraId="4A6D8948" w14:textId="77777777" w:rsidR="00A85770" w:rsidRPr="00F10782" w:rsidRDefault="00A85770" w:rsidP="00D73D68">
            <w:pPr>
              <w:shd w:val="clear" w:color="auto" w:fill="FFFFFF"/>
              <w:spacing w:line="264" w:lineRule="auto"/>
              <w:jc w:val="center"/>
              <w:rPr>
                <w:bCs/>
                <w:lang w:val="vi-VN"/>
              </w:rPr>
            </w:pPr>
            <w:r w:rsidRPr="00F10782">
              <w:t>21/08/2010</w:t>
            </w:r>
          </w:p>
        </w:tc>
        <w:tc>
          <w:tcPr>
            <w:tcW w:w="2103" w:type="dxa"/>
            <w:tcBorders>
              <w:top w:val="dotted" w:sz="4" w:space="0" w:color="auto"/>
              <w:left w:val="nil"/>
              <w:bottom w:val="dotted" w:sz="4" w:space="0" w:color="auto"/>
              <w:right w:val="single" w:sz="4" w:space="0" w:color="auto"/>
            </w:tcBorders>
            <w:noWrap/>
            <w:vAlign w:val="center"/>
          </w:tcPr>
          <w:p w14:paraId="67385942" w14:textId="77777777" w:rsidR="00A85770" w:rsidRPr="00F10782" w:rsidRDefault="00A85770" w:rsidP="00D73D68">
            <w:pPr>
              <w:shd w:val="clear" w:color="auto" w:fill="FFFFFF"/>
              <w:spacing w:line="264" w:lineRule="auto"/>
              <w:jc w:val="center"/>
              <w:rPr>
                <w:bCs/>
                <w:lang w:val="vi-VN"/>
              </w:rPr>
            </w:pPr>
            <w:r w:rsidRPr="00F10782">
              <w:t>Mindulee</w:t>
            </w:r>
          </w:p>
        </w:tc>
        <w:tc>
          <w:tcPr>
            <w:tcW w:w="2745" w:type="dxa"/>
            <w:tcBorders>
              <w:top w:val="dotted" w:sz="4" w:space="0" w:color="auto"/>
              <w:left w:val="nil"/>
              <w:bottom w:val="dotted" w:sz="4" w:space="0" w:color="auto"/>
              <w:right w:val="single" w:sz="4" w:space="0" w:color="auto"/>
            </w:tcBorders>
            <w:noWrap/>
            <w:vAlign w:val="center"/>
          </w:tcPr>
          <w:p w14:paraId="77C52B77" w14:textId="77777777" w:rsidR="00A85770" w:rsidRPr="00F10782" w:rsidRDefault="00A85770" w:rsidP="00D73D68">
            <w:pPr>
              <w:shd w:val="clear" w:color="auto" w:fill="FFFFFF"/>
              <w:spacing w:line="264" w:lineRule="auto"/>
              <w:jc w:val="center"/>
              <w:rPr>
                <w:bCs/>
                <w:lang w:val="vi-VN"/>
              </w:rPr>
            </w:pPr>
            <w:r w:rsidRPr="00F10782">
              <w:t>Cấp 10 (89-102 km/h)</w:t>
            </w:r>
          </w:p>
        </w:tc>
      </w:tr>
      <w:tr w:rsidR="00880974" w:rsidRPr="00F10782" w14:paraId="043C78D9"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35E1B613" w14:textId="77777777" w:rsidR="00A85770" w:rsidRPr="00F10782" w:rsidRDefault="00A85770" w:rsidP="00D73D68">
            <w:pPr>
              <w:shd w:val="clear" w:color="auto" w:fill="FFFFFF"/>
              <w:spacing w:line="264" w:lineRule="auto"/>
              <w:jc w:val="center"/>
              <w:rPr>
                <w:bCs/>
                <w:lang w:val="vi-VN"/>
              </w:rPr>
            </w:pPr>
            <w:r w:rsidRPr="00F10782">
              <w:t>Nghệ An - Quảng Bình</w:t>
            </w:r>
          </w:p>
        </w:tc>
        <w:tc>
          <w:tcPr>
            <w:tcW w:w="1492" w:type="dxa"/>
            <w:tcBorders>
              <w:top w:val="dotted" w:sz="4" w:space="0" w:color="auto"/>
              <w:left w:val="nil"/>
              <w:bottom w:val="dotted" w:sz="4" w:space="0" w:color="auto"/>
              <w:right w:val="single" w:sz="4" w:space="0" w:color="auto"/>
            </w:tcBorders>
            <w:noWrap/>
            <w:vAlign w:val="center"/>
          </w:tcPr>
          <w:p w14:paraId="2F12D444" w14:textId="77777777" w:rsidR="00A85770" w:rsidRPr="00F10782" w:rsidRDefault="00A85770" w:rsidP="00D73D68">
            <w:pPr>
              <w:shd w:val="clear" w:color="auto" w:fill="FFFFFF"/>
              <w:spacing w:line="264" w:lineRule="auto"/>
              <w:jc w:val="center"/>
              <w:rPr>
                <w:bCs/>
                <w:lang w:val="vi-VN"/>
              </w:rPr>
            </w:pPr>
            <w:r w:rsidRPr="00F10782">
              <w:t>13/10/2008</w:t>
            </w:r>
          </w:p>
        </w:tc>
        <w:tc>
          <w:tcPr>
            <w:tcW w:w="2103" w:type="dxa"/>
            <w:tcBorders>
              <w:top w:val="dotted" w:sz="4" w:space="0" w:color="auto"/>
              <w:left w:val="nil"/>
              <w:bottom w:val="dotted" w:sz="4" w:space="0" w:color="auto"/>
              <w:right w:val="single" w:sz="4" w:space="0" w:color="auto"/>
            </w:tcBorders>
            <w:noWrap/>
            <w:vAlign w:val="center"/>
          </w:tcPr>
          <w:p w14:paraId="0065F49F" w14:textId="77777777" w:rsidR="00A85770" w:rsidRPr="00F10782" w:rsidRDefault="00A85770" w:rsidP="00D73D68">
            <w:pPr>
              <w:shd w:val="clear" w:color="auto" w:fill="FFFFFF"/>
              <w:spacing w:line="264" w:lineRule="auto"/>
              <w:jc w:val="center"/>
              <w:rPr>
                <w:bCs/>
                <w:lang w:val="vi-VN"/>
              </w:rPr>
            </w:pPr>
            <w:r w:rsidRPr="00F10782">
              <w:t>ATNĐ</w:t>
            </w:r>
          </w:p>
        </w:tc>
        <w:tc>
          <w:tcPr>
            <w:tcW w:w="2745" w:type="dxa"/>
            <w:tcBorders>
              <w:top w:val="dotted" w:sz="4" w:space="0" w:color="auto"/>
              <w:left w:val="nil"/>
              <w:bottom w:val="dotted" w:sz="4" w:space="0" w:color="auto"/>
              <w:right w:val="single" w:sz="4" w:space="0" w:color="auto"/>
            </w:tcBorders>
            <w:noWrap/>
            <w:vAlign w:val="center"/>
          </w:tcPr>
          <w:p w14:paraId="626628EA" w14:textId="77777777" w:rsidR="00A85770" w:rsidRPr="00F10782" w:rsidRDefault="00A85770" w:rsidP="00D73D68">
            <w:pPr>
              <w:shd w:val="clear" w:color="auto" w:fill="FFFFFF"/>
              <w:spacing w:line="264" w:lineRule="auto"/>
              <w:jc w:val="center"/>
              <w:rPr>
                <w:bCs/>
                <w:lang w:val="vi-VN"/>
              </w:rPr>
            </w:pPr>
            <w:r w:rsidRPr="00F10782">
              <w:t>Cấp 7 (50 - 61 km/h)</w:t>
            </w:r>
          </w:p>
        </w:tc>
      </w:tr>
      <w:tr w:rsidR="00880974" w:rsidRPr="00F10782" w14:paraId="6EBE1342"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1EF4C48C" w14:textId="77777777" w:rsidR="00A85770" w:rsidRPr="00F10782" w:rsidRDefault="00A85770" w:rsidP="00D73D68">
            <w:pPr>
              <w:shd w:val="clear" w:color="auto" w:fill="FFFFFF"/>
              <w:spacing w:line="264" w:lineRule="auto"/>
              <w:jc w:val="center"/>
              <w:rPr>
                <w:bCs/>
                <w:lang w:val="vi-VN"/>
              </w:rPr>
            </w:pPr>
            <w:r w:rsidRPr="00F10782">
              <w:t>Nghệ An - Quảng Bình</w:t>
            </w:r>
          </w:p>
        </w:tc>
        <w:tc>
          <w:tcPr>
            <w:tcW w:w="1492" w:type="dxa"/>
            <w:tcBorders>
              <w:top w:val="dotted" w:sz="4" w:space="0" w:color="auto"/>
              <w:left w:val="nil"/>
              <w:bottom w:val="dotted" w:sz="4" w:space="0" w:color="auto"/>
              <w:right w:val="single" w:sz="4" w:space="0" w:color="auto"/>
            </w:tcBorders>
            <w:noWrap/>
            <w:vAlign w:val="center"/>
          </w:tcPr>
          <w:p w14:paraId="2F24ECAD" w14:textId="77777777" w:rsidR="00A85770" w:rsidRPr="00F10782" w:rsidRDefault="00A85770" w:rsidP="00D73D68">
            <w:pPr>
              <w:shd w:val="clear" w:color="auto" w:fill="FFFFFF"/>
              <w:spacing w:line="264" w:lineRule="auto"/>
              <w:jc w:val="center"/>
              <w:rPr>
                <w:bCs/>
                <w:lang w:val="vi-VN"/>
              </w:rPr>
            </w:pPr>
            <w:r w:rsidRPr="00F10782">
              <w:t>27/09/2008</w:t>
            </w:r>
          </w:p>
        </w:tc>
        <w:tc>
          <w:tcPr>
            <w:tcW w:w="2103" w:type="dxa"/>
            <w:tcBorders>
              <w:top w:val="dotted" w:sz="4" w:space="0" w:color="auto"/>
              <w:left w:val="nil"/>
              <w:bottom w:val="dotted" w:sz="4" w:space="0" w:color="auto"/>
              <w:right w:val="single" w:sz="4" w:space="0" w:color="auto"/>
            </w:tcBorders>
            <w:noWrap/>
            <w:vAlign w:val="center"/>
          </w:tcPr>
          <w:p w14:paraId="36987D11" w14:textId="77777777" w:rsidR="00A85770" w:rsidRPr="00F10782" w:rsidRDefault="00A85770" w:rsidP="00D73D68">
            <w:pPr>
              <w:shd w:val="clear" w:color="auto" w:fill="FFFFFF"/>
              <w:spacing w:line="264" w:lineRule="auto"/>
              <w:jc w:val="center"/>
              <w:rPr>
                <w:bCs/>
                <w:lang w:val="vi-VN"/>
              </w:rPr>
            </w:pPr>
            <w:r w:rsidRPr="00F10782">
              <w:t>Mekkhala</w:t>
            </w:r>
          </w:p>
        </w:tc>
        <w:tc>
          <w:tcPr>
            <w:tcW w:w="2745" w:type="dxa"/>
            <w:tcBorders>
              <w:top w:val="dotted" w:sz="4" w:space="0" w:color="auto"/>
              <w:left w:val="nil"/>
              <w:bottom w:val="dotted" w:sz="4" w:space="0" w:color="auto"/>
              <w:right w:val="single" w:sz="4" w:space="0" w:color="auto"/>
            </w:tcBorders>
            <w:noWrap/>
            <w:vAlign w:val="center"/>
          </w:tcPr>
          <w:p w14:paraId="1302D550" w14:textId="77777777" w:rsidR="00A85770" w:rsidRPr="00F10782" w:rsidRDefault="00A85770" w:rsidP="00D73D68">
            <w:pPr>
              <w:shd w:val="clear" w:color="auto" w:fill="FFFFFF"/>
              <w:spacing w:line="264" w:lineRule="auto"/>
              <w:jc w:val="center"/>
              <w:rPr>
                <w:bCs/>
                <w:lang w:val="vi-VN"/>
              </w:rPr>
            </w:pPr>
            <w:r w:rsidRPr="00F10782">
              <w:t>Cấp 9 (75 - 88 km/h)</w:t>
            </w:r>
          </w:p>
        </w:tc>
      </w:tr>
      <w:tr w:rsidR="00880974" w:rsidRPr="00F10782" w14:paraId="727BDCD0"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0CF5C9D5" w14:textId="77777777" w:rsidR="00A85770" w:rsidRPr="00F10782" w:rsidRDefault="00A85770" w:rsidP="00D73D68">
            <w:pPr>
              <w:shd w:val="clear" w:color="auto" w:fill="FFFFFF"/>
              <w:spacing w:line="264" w:lineRule="auto"/>
              <w:jc w:val="center"/>
              <w:rPr>
                <w:bCs/>
                <w:lang w:val="vi-VN"/>
              </w:rPr>
            </w:pPr>
            <w:r w:rsidRPr="00F10782">
              <w:t>Nghệ An - Quảng Bình</w:t>
            </w:r>
          </w:p>
        </w:tc>
        <w:tc>
          <w:tcPr>
            <w:tcW w:w="1492" w:type="dxa"/>
            <w:tcBorders>
              <w:top w:val="dotted" w:sz="4" w:space="0" w:color="auto"/>
              <w:left w:val="nil"/>
              <w:bottom w:val="dotted" w:sz="4" w:space="0" w:color="auto"/>
              <w:right w:val="single" w:sz="4" w:space="0" w:color="auto"/>
            </w:tcBorders>
            <w:noWrap/>
            <w:vAlign w:val="center"/>
          </w:tcPr>
          <w:p w14:paraId="4C4CB7C9" w14:textId="77777777" w:rsidR="00A85770" w:rsidRPr="00F10782" w:rsidRDefault="00A85770" w:rsidP="00D73D68">
            <w:pPr>
              <w:shd w:val="clear" w:color="auto" w:fill="FFFFFF"/>
              <w:spacing w:line="264" w:lineRule="auto"/>
              <w:jc w:val="center"/>
              <w:rPr>
                <w:bCs/>
                <w:lang w:val="vi-VN"/>
              </w:rPr>
            </w:pPr>
            <w:r w:rsidRPr="00F10782">
              <w:t>27/09/2007</w:t>
            </w:r>
          </w:p>
        </w:tc>
        <w:tc>
          <w:tcPr>
            <w:tcW w:w="2103" w:type="dxa"/>
            <w:tcBorders>
              <w:top w:val="dotted" w:sz="4" w:space="0" w:color="auto"/>
              <w:left w:val="nil"/>
              <w:bottom w:val="dotted" w:sz="4" w:space="0" w:color="auto"/>
              <w:right w:val="single" w:sz="4" w:space="0" w:color="auto"/>
            </w:tcBorders>
            <w:noWrap/>
            <w:vAlign w:val="center"/>
          </w:tcPr>
          <w:p w14:paraId="363377D5" w14:textId="77777777" w:rsidR="00A85770" w:rsidRPr="00F10782" w:rsidRDefault="00A85770" w:rsidP="00D73D68">
            <w:pPr>
              <w:shd w:val="clear" w:color="auto" w:fill="FFFFFF"/>
              <w:spacing w:line="264" w:lineRule="auto"/>
              <w:jc w:val="center"/>
              <w:rPr>
                <w:bCs/>
                <w:lang w:val="vi-VN"/>
              </w:rPr>
            </w:pPr>
            <w:r w:rsidRPr="00F10782">
              <w:t>Lekima</w:t>
            </w:r>
          </w:p>
        </w:tc>
        <w:tc>
          <w:tcPr>
            <w:tcW w:w="2745" w:type="dxa"/>
            <w:tcBorders>
              <w:top w:val="dotted" w:sz="4" w:space="0" w:color="auto"/>
              <w:left w:val="nil"/>
              <w:bottom w:val="dotted" w:sz="4" w:space="0" w:color="auto"/>
              <w:right w:val="single" w:sz="4" w:space="0" w:color="auto"/>
            </w:tcBorders>
            <w:noWrap/>
            <w:vAlign w:val="center"/>
          </w:tcPr>
          <w:p w14:paraId="6F88E9BD" w14:textId="77777777" w:rsidR="00A85770" w:rsidRPr="00F10782" w:rsidRDefault="00A85770" w:rsidP="00D73D68">
            <w:pPr>
              <w:shd w:val="clear" w:color="auto" w:fill="FFFFFF"/>
              <w:spacing w:line="264" w:lineRule="auto"/>
              <w:jc w:val="center"/>
              <w:rPr>
                <w:bCs/>
                <w:lang w:val="vi-VN"/>
              </w:rPr>
            </w:pPr>
            <w:r w:rsidRPr="00F10782">
              <w:t>Cấp 11 (103-117 km/h)</w:t>
            </w:r>
          </w:p>
        </w:tc>
      </w:tr>
      <w:tr w:rsidR="00880974" w:rsidRPr="00F10782" w14:paraId="71BC1E0E"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14D2F9CC" w14:textId="77777777" w:rsidR="00A85770" w:rsidRPr="00F10782" w:rsidRDefault="00A85770" w:rsidP="00D73D68">
            <w:pPr>
              <w:shd w:val="clear" w:color="auto" w:fill="FFFFFF"/>
              <w:spacing w:line="264" w:lineRule="auto"/>
              <w:rPr>
                <w:bCs/>
                <w:lang w:val="vi-VN"/>
              </w:rPr>
            </w:pPr>
            <w:r w:rsidRPr="00F10782">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7CC5BFAD" w14:textId="77777777" w:rsidR="00A85770" w:rsidRPr="00F10782" w:rsidRDefault="00A85770" w:rsidP="00D73D68">
            <w:pPr>
              <w:shd w:val="clear" w:color="auto" w:fill="FFFFFF"/>
              <w:spacing w:line="264" w:lineRule="auto"/>
              <w:jc w:val="center"/>
              <w:rPr>
                <w:bCs/>
                <w:lang w:val="vi-VN"/>
              </w:rPr>
            </w:pPr>
            <w:r w:rsidRPr="00F10782">
              <w:t>28/10/2005</w:t>
            </w:r>
          </w:p>
        </w:tc>
        <w:tc>
          <w:tcPr>
            <w:tcW w:w="2103" w:type="dxa"/>
            <w:tcBorders>
              <w:top w:val="dotted" w:sz="4" w:space="0" w:color="auto"/>
              <w:left w:val="nil"/>
              <w:bottom w:val="dotted" w:sz="4" w:space="0" w:color="auto"/>
              <w:right w:val="single" w:sz="4" w:space="0" w:color="auto"/>
            </w:tcBorders>
            <w:noWrap/>
            <w:vAlign w:val="bottom"/>
          </w:tcPr>
          <w:p w14:paraId="4957555F" w14:textId="77777777" w:rsidR="00A85770" w:rsidRPr="00F10782" w:rsidRDefault="00A85770" w:rsidP="00D73D68">
            <w:pPr>
              <w:shd w:val="clear" w:color="auto" w:fill="FFFFFF"/>
              <w:spacing w:line="264" w:lineRule="auto"/>
              <w:jc w:val="center"/>
              <w:rPr>
                <w:bCs/>
                <w:lang w:val="vi-VN"/>
              </w:rPr>
            </w:pPr>
            <w:r w:rsidRPr="00F10782">
              <w:t>KAITAK (Số 8)</w:t>
            </w:r>
          </w:p>
        </w:tc>
        <w:tc>
          <w:tcPr>
            <w:tcW w:w="2745" w:type="dxa"/>
            <w:tcBorders>
              <w:top w:val="dotted" w:sz="4" w:space="0" w:color="auto"/>
              <w:left w:val="nil"/>
              <w:bottom w:val="dotted" w:sz="4" w:space="0" w:color="auto"/>
              <w:right w:val="single" w:sz="4" w:space="0" w:color="auto"/>
            </w:tcBorders>
            <w:noWrap/>
            <w:vAlign w:val="bottom"/>
          </w:tcPr>
          <w:p w14:paraId="3672EB5D" w14:textId="77777777" w:rsidR="00A85770" w:rsidRPr="00F10782" w:rsidRDefault="00A85770" w:rsidP="00D73D68">
            <w:pPr>
              <w:shd w:val="clear" w:color="auto" w:fill="FFFFFF"/>
              <w:spacing w:line="264" w:lineRule="auto"/>
              <w:rPr>
                <w:bCs/>
                <w:lang w:val="vi-VN"/>
              </w:rPr>
            </w:pPr>
            <w:r w:rsidRPr="00F10782">
              <w:t xml:space="preserve"> Cấp 9 (75 – 88 km/h)  </w:t>
            </w:r>
          </w:p>
        </w:tc>
      </w:tr>
      <w:tr w:rsidR="00880974" w:rsidRPr="00F10782" w14:paraId="361C8786"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58DA0608" w14:textId="77777777" w:rsidR="00A85770" w:rsidRPr="00F10782" w:rsidRDefault="00A85770" w:rsidP="00D73D68">
            <w:pPr>
              <w:shd w:val="clear" w:color="auto" w:fill="FFFFFF"/>
              <w:spacing w:line="264" w:lineRule="auto"/>
              <w:rPr>
                <w:bCs/>
                <w:lang w:val="vi-VN"/>
              </w:rPr>
            </w:pPr>
            <w:r w:rsidRPr="00F10782">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3F263FFE" w14:textId="77777777" w:rsidR="00A85770" w:rsidRPr="00F10782" w:rsidRDefault="00A85770" w:rsidP="00D73D68">
            <w:pPr>
              <w:shd w:val="clear" w:color="auto" w:fill="FFFFFF"/>
              <w:spacing w:line="264" w:lineRule="auto"/>
              <w:rPr>
                <w:bCs/>
                <w:lang w:val="vi-VN"/>
              </w:rPr>
            </w:pPr>
            <w:r w:rsidRPr="00F10782">
              <w:t>15/09/2005</w:t>
            </w:r>
          </w:p>
        </w:tc>
        <w:tc>
          <w:tcPr>
            <w:tcW w:w="2103" w:type="dxa"/>
            <w:tcBorders>
              <w:top w:val="dotted" w:sz="4" w:space="0" w:color="auto"/>
              <w:left w:val="nil"/>
              <w:bottom w:val="dotted" w:sz="4" w:space="0" w:color="auto"/>
              <w:right w:val="single" w:sz="4" w:space="0" w:color="auto"/>
            </w:tcBorders>
            <w:noWrap/>
            <w:vAlign w:val="bottom"/>
          </w:tcPr>
          <w:p w14:paraId="3971BA02" w14:textId="77777777" w:rsidR="00A85770" w:rsidRPr="00F10782" w:rsidRDefault="00A85770" w:rsidP="00D73D68">
            <w:pPr>
              <w:shd w:val="clear" w:color="auto" w:fill="FFFFFF"/>
              <w:spacing w:line="264" w:lineRule="auto"/>
              <w:jc w:val="center"/>
              <w:rPr>
                <w:bCs/>
                <w:lang w:val="vi-VN"/>
              </w:rPr>
            </w:pPr>
            <w:r w:rsidRPr="00F10782">
              <w:t>VICENTE (Số 6)</w:t>
            </w:r>
          </w:p>
        </w:tc>
        <w:tc>
          <w:tcPr>
            <w:tcW w:w="2745" w:type="dxa"/>
            <w:tcBorders>
              <w:top w:val="dotted" w:sz="4" w:space="0" w:color="auto"/>
              <w:left w:val="nil"/>
              <w:bottom w:val="dotted" w:sz="4" w:space="0" w:color="auto"/>
              <w:right w:val="single" w:sz="4" w:space="0" w:color="auto"/>
            </w:tcBorders>
            <w:noWrap/>
            <w:vAlign w:val="bottom"/>
          </w:tcPr>
          <w:p w14:paraId="5AF9A42F" w14:textId="77777777" w:rsidR="00A85770" w:rsidRPr="00F10782" w:rsidRDefault="00A85770" w:rsidP="00D73D68">
            <w:pPr>
              <w:shd w:val="clear" w:color="auto" w:fill="FFFFFF"/>
              <w:spacing w:line="264" w:lineRule="auto"/>
              <w:rPr>
                <w:bCs/>
                <w:lang w:val="vi-VN"/>
              </w:rPr>
            </w:pPr>
            <w:r w:rsidRPr="00F10782">
              <w:t xml:space="preserve"> Cấp 9 (75 – 88 km/h)  </w:t>
            </w:r>
          </w:p>
        </w:tc>
      </w:tr>
      <w:tr w:rsidR="00880974" w:rsidRPr="00F10782" w14:paraId="1D74B465"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7F880175" w14:textId="77777777" w:rsidR="00A85770" w:rsidRPr="00F10782" w:rsidRDefault="00A85770" w:rsidP="00D73D68">
            <w:pPr>
              <w:shd w:val="clear" w:color="auto" w:fill="FFFFFF"/>
              <w:spacing w:line="264" w:lineRule="auto"/>
              <w:rPr>
                <w:bCs/>
                <w:lang w:val="vi-VN"/>
              </w:rPr>
            </w:pPr>
            <w:r w:rsidRPr="00F10782">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1FACE748" w14:textId="77777777" w:rsidR="00A85770" w:rsidRPr="00F10782" w:rsidRDefault="00A85770" w:rsidP="00D73D68">
            <w:pPr>
              <w:shd w:val="clear" w:color="auto" w:fill="FFFFFF"/>
              <w:spacing w:line="264" w:lineRule="auto"/>
              <w:rPr>
                <w:bCs/>
                <w:lang w:val="vi-VN"/>
              </w:rPr>
            </w:pPr>
            <w:r w:rsidRPr="00F10782">
              <w:t>08/09/2003</w:t>
            </w:r>
          </w:p>
        </w:tc>
        <w:tc>
          <w:tcPr>
            <w:tcW w:w="2103" w:type="dxa"/>
            <w:tcBorders>
              <w:top w:val="dotted" w:sz="4" w:space="0" w:color="auto"/>
              <w:left w:val="nil"/>
              <w:bottom w:val="dotted" w:sz="4" w:space="0" w:color="auto"/>
              <w:right w:val="single" w:sz="4" w:space="0" w:color="auto"/>
            </w:tcBorders>
            <w:noWrap/>
            <w:vAlign w:val="bottom"/>
          </w:tcPr>
          <w:p w14:paraId="47317FB6" w14:textId="77777777" w:rsidR="00A85770" w:rsidRPr="00F10782" w:rsidRDefault="00A85770" w:rsidP="00D73D68">
            <w:pPr>
              <w:shd w:val="clear" w:color="auto" w:fill="FFFFFF"/>
              <w:spacing w:line="264" w:lineRule="auto"/>
              <w:jc w:val="center"/>
              <w:rPr>
                <w:bCs/>
                <w:lang w:val="vi-VN"/>
              </w:rPr>
            </w:pPr>
            <w:r w:rsidRPr="00F10782">
              <w:t>ATNĐ</w:t>
            </w:r>
          </w:p>
        </w:tc>
        <w:tc>
          <w:tcPr>
            <w:tcW w:w="2745" w:type="dxa"/>
            <w:tcBorders>
              <w:top w:val="dotted" w:sz="4" w:space="0" w:color="auto"/>
              <w:left w:val="nil"/>
              <w:bottom w:val="dotted" w:sz="4" w:space="0" w:color="auto"/>
              <w:right w:val="single" w:sz="4" w:space="0" w:color="auto"/>
            </w:tcBorders>
            <w:noWrap/>
            <w:vAlign w:val="bottom"/>
          </w:tcPr>
          <w:p w14:paraId="50FD38B1" w14:textId="77777777" w:rsidR="00A85770" w:rsidRPr="00F10782" w:rsidRDefault="00A85770" w:rsidP="00D73D68">
            <w:pPr>
              <w:shd w:val="clear" w:color="auto" w:fill="FFFFFF"/>
              <w:spacing w:line="264" w:lineRule="auto"/>
              <w:rPr>
                <w:bCs/>
                <w:lang w:val="vi-VN"/>
              </w:rPr>
            </w:pPr>
            <w:r w:rsidRPr="00F10782">
              <w:t xml:space="preserve"> Cấp 6 (39 – 49 km/h)  </w:t>
            </w:r>
          </w:p>
        </w:tc>
      </w:tr>
      <w:tr w:rsidR="00880974" w:rsidRPr="00F10782" w14:paraId="0223CD04"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21395538" w14:textId="77777777" w:rsidR="00A85770" w:rsidRPr="00F10782" w:rsidRDefault="00A85770" w:rsidP="00D73D68">
            <w:pPr>
              <w:shd w:val="clear" w:color="auto" w:fill="FFFFFF"/>
              <w:spacing w:line="264" w:lineRule="auto"/>
              <w:rPr>
                <w:bCs/>
                <w:lang w:val="vi-VN"/>
              </w:rPr>
            </w:pPr>
            <w:r w:rsidRPr="00F10782">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2F87069C" w14:textId="77777777" w:rsidR="00A85770" w:rsidRPr="00F10782" w:rsidRDefault="00A85770" w:rsidP="00D73D68">
            <w:pPr>
              <w:shd w:val="clear" w:color="auto" w:fill="FFFFFF"/>
              <w:spacing w:line="264" w:lineRule="auto"/>
              <w:rPr>
                <w:bCs/>
                <w:lang w:val="vi-VN"/>
              </w:rPr>
            </w:pPr>
            <w:r w:rsidRPr="00F10782">
              <w:t>10/09/2002</w:t>
            </w:r>
          </w:p>
        </w:tc>
        <w:tc>
          <w:tcPr>
            <w:tcW w:w="2103" w:type="dxa"/>
            <w:tcBorders>
              <w:top w:val="dotted" w:sz="4" w:space="0" w:color="auto"/>
              <w:left w:val="nil"/>
              <w:bottom w:val="dotted" w:sz="4" w:space="0" w:color="auto"/>
              <w:right w:val="single" w:sz="4" w:space="0" w:color="auto"/>
            </w:tcBorders>
            <w:noWrap/>
            <w:vAlign w:val="bottom"/>
          </w:tcPr>
          <w:p w14:paraId="6A154A2A" w14:textId="77777777" w:rsidR="00A85770" w:rsidRPr="00F10782" w:rsidRDefault="00A85770" w:rsidP="00D73D68">
            <w:pPr>
              <w:shd w:val="clear" w:color="auto" w:fill="FFFFFF"/>
              <w:spacing w:line="264" w:lineRule="auto"/>
              <w:jc w:val="center"/>
              <w:rPr>
                <w:bCs/>
                <w:lang w:val="vi-VN"/>
              </w:rPr>
            </w:pPr>
            <w:r w:rsidRPr="00F10782">
              <w:t>HAGUPIT (Số 4)</w:t>
            </w:r>
          </w:p>
        </w:tc>
        <w:tc>
          <w:tcPr>
            <w:tcW w:w="2745" w:type="dxa"/>
            <w:tcBorders>
              <w:top w:val="dotted" w:sz="4" w:space="0" w:color="auto"/>
              <w:left w:val="nil"/>
              <w:bottom w:val="dotted" w:sz="4" w:space="0" w:color="auto"/>
              <w:right w:val="single" w:sz="4" w:space="0" w:color="auto"/>
            </w:tcBorders>
            <w:noWrap/>
            <w:vAlign w:val="bottom"/>
          </w:tcPr>
          <w:p w14:paraId="4DCB0FA3" w14:textId="77777777" w:rsidR="00A85770" w:rsidRPr="00F10782" w:rsidRDefault="00A85770" w:rsidP="00D73D68">
            <w:pPr>
              <w:shd w:val="clear" w:color="auto" w:fill="FFFFFF"/>
              <w:spacing w:line="264" w:lineRule="auto"/>
              <w:rPr>
                <w:bCs/>
                <w:lang w:val="vi-VN"/>
              </w:rPr>
            </w:pPr>
            <w:r w:rsidRPr="00F10782">
              <w:t xml:space="preserve"> Cấp 6 (39 – 49 km/h)  </w:t>
            </w:r>
          </w:p>
        </w:tc>
      </w:tr>
      <w:tr w:rsidR="00880974" w:rsidRPr="00F10782" w14:paraId="641697BA"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327CBC0A" w14:textId="77777777" w:rsidR="00A85770" w:rsidRPr="00F10782" w:rsidRDefault="00A85770" w:rsidP="00D73D68">
            <w:pPr>
              <w:shd w:val="clear" w:color="auto" w:fill="FFFFFF"/>
              <w:spacing w:line="264" w:lineRule="auto"/>
              <w:rPr>
                <w:bCs/>
                <w:lang w:val="vi-VN"/>
              </w:rPr>
            </w:pPr>
            <w:r w:rsidRPr="00F10782">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76469E34" w14:textId="77777777" w:rsidR="00A85770" w:rsidRPr="00F10782" w:rsidRDefault="00A85770" w:rsidP="00D73D68">
            <w:pPr>
              <w:shd w:val="clear" w:color="auto" w:fill="FFFFFF"/>
              <w:spacing w:line="264" w:lineRule="auto"/>
              <w:rPr>
                <w:bCs/>
                <w:lang w:val="vi-VN"/>
              </w:rPr>
            </w:pPr>
            <w:r w:rsidRPr="00F10782">
              <w:t>10/08/2001</w:t>
            </w:r>
          </w:p>
        </w:tc>
        <w:tc>
          <w:tcPr>
            <w:tcW w:w="2103" w:type="dxa"/>
            <w:tcBorders>
              <w:top w:val="dotted" w:sz="4" w:space="0" w:color="auto"/>
              <w:left w:val="nil"/>
              <w:bottom w:val="dotted" w:sz="4" w:space="0" w:color="auto"/>
              <w:right w:val="single" w:sz="4" w:space="0" w:color="auto"/>
            </w:tcBorders>
            <w:noWrap/>
            <w:vAlign w:val="bottom"/>
          </w:tcPr>
          <w:p w14:paraId="0E30282E" w14:textId="77777777" w:rsidR="00A85770" w:rsidRPr="00F10782" w:rsidRDefault="00A85770" w:rsidP="00D73D68">
            <w:pPr>
              <w:shd w:val="clear" w:color="auto" w:fill="FFFFFF"/>
              <w:spacing w:line="264" w:lineRule="auto"/>
              <w:jc w:val="center"/>
              <w:rPr>
                <w:bCs/>
                <w:lang w:val="vi-VN"/>
              </w:rPr>
            </w:pPr>
            <w:r w:rsidRPr="00F10782">
              <w:t>USAGI (Số 5)</w:t>
            </w:r>
          </w:p>
        </w:tc>
        <w:tc>
          <w:tcPr>
            <w:tcW w:w="2745" w:type="dxa"/>
            <w:tcBorders>
              <w:top w:val="dotted" w:sz="4" w:space="0" w:color="auto"/>
              <w:left w:val="nil"/>
              <w:bottom w:val="dotted" w:sz="4" w:space="0" w:color="auto"/>
              <w:right w:val="single" w:sz="4" w:space="0" w:color="auto"/>
            </w:tcBorders>
            <w:noWrap/>
            <w:vAlign w:val="bottom"/>
          </w:tcPr>
          <w:p w14:paraId="688226C7" w14:textId="77777777" w:rsidR="00A85770" w:rsidRPr="00F10782" w:rsidRDefault="00A85770" w:rsidP="00D73D68">
            <w:pPr>
              <w:shd w:val="clear" w:color="auto" w:fill="FFFFFF"/>
              <w:spacing w:line="264" w:lineRule="auto"/>
              <w:rPr>
                <w:bCs/>
                <w:lang w:val="vi-VN"/>
              </w:rPr>
            </w:pPr>
            <w:r w:rsidRPr="00F10782">
              <w:t xml:space="preserve"> Cấp 8 (62 – 74 km/h)  </w:t>
            </w:r>
          </w:p>
        </w:tc>
      </w:tr>
      <w:tr w:rsidR="00880974" w:rsidRPr="00F10782" w14:paraId="62C41A65" w14:textId="77777777" w:rsidTr="00D73D68">
        <w:trPr>
          <w:trHeight w:val="397"/>
        </w:trPr>
        <w:tc>
          <w:tcPr>
            <w:tcW w:w="3039" w:type="dxa"/>
            <w:tcBorders>
              <w:top w:val="dotted" w:sz="4" w:space="0" w:color="auto"/>
              <w:left w:val="single" w:sz="4" w:space="0" w:color="auto"/>
              <w:bottom w:val="single" w:sz="4" w:space="0" w:color="auto"/>
              <w:right w:val="single" w:sz="4" w:space="0" w:color="auto"/>
            </w:tcBorders>
            <w:noWrap/>
            <w:vAlign w:val="bottom"/>
          </w:tcPr>
          <w:p w14:paraId="51C7A8F0" w14:textId="77777777" w:rsidR="00A85770" w:rsidRPr="00F10782" w:rsidRDefault="00A85770" w:rsidP="00D73D68">
            <w:pPr>
              <w:shd w:val="clear" w:color="auto" w:fill="FFFFFF"/>
              <w:spacing w:line="264" w:lineRule="auto"/>
              <w:rPr>
                <w:bCs/>
              </w:rPr>
            </w:pPr>
            <w:r w:rsidRPr="00F10782">
              <w:t>Nghệ An -Quảng Bình</w:t>
            </w:r>
          </w:p>
        </w:tc>
        <w:tc>
          <w:tcPr>
            <w:tcW w:w="1492" w:type="dxa"/>
            <w:tcBorders>
              <w:top w:val="dotted" w:sz="4" w:space="0" w:color="auto"/>
              <w:left w:val="nil"/>
              <w:bottom w:val="single" w:sz="4" w:space="0" w:color="auto"/>
              <w:right w:val="single" w:sz="4" w:space="0" w:color="auto"/>
            </w:tcBorders>
            <w:noWrap/>
            <w:vAlign w:val="bottom"/>
          </w:tcPr>
          <w:p w14:paraId="73A8EE61" w14:textId="77777777" w:rsidR="00A85770" w:rsidRPr="00F10782" w:rsidRDefault="00A85770" w:rsidP="00D73D68">
            <w:pPr>
              <w:shd w:val="clear" w:color="auto" w:fill="FFFFFF"/>
              <w:spacing w:line="264" w:lineRule="auto"/>
              <w:rPr>
                <w:bCs/>
                <w:lang w:val="vi-VN"/>
              </w:rPr>
            </w:pPr>
            <w:r w:rsidRPr="00F10782">
              <w:t>05/09/2000</w:t>
            </w:r>
          </w:p>
        </w:tc>
        <w:tc>
          <w:tcPr>
            <w:tcW w:w="2103" w:type="dxa"/>
            <w:tcBorders>
              <w:top w:val="dotted" w:sz="4" w:space="0" w:color="auto"/>
              <w:left w:val="nil"/>
              <w:bottom w:val="single" w:sz="4" w:space="0" w:color="auto"/>
              <w:right w:val="single" w:sz="4" w:space="0" w:color="auto"/>
            </w:tcBorders>
            <w:noWrap/>
            <w:vAlign w:val="bottom"/>
          </w:tcPr>
          <w:p w14:paraId="32CDEE5C" w14:textId="77777777" w:rsidR="00A85770" w:rsidRPr="00F10782" w:rsidRDefault="00A85770" w:rsidP="00D73D68">
            <w:pPr>
              <w:shd w:val="clear" w:color="auto" w:fill="FFFFFF"/>
              <w:spacing w:line="264" w:lineRule="auto"/>
              <w:jc w:val="center"/>
              <w:rPr>
                <w:bCs/>
                <w:lang w:val="vi-VN"/>
              </w:rPr>
            </w:pPr>
            <w:r w:rsidRPr="00F10782">
              <w:t>WUKONG (Số 4)</w:t>
            </w:r>
          </w:p>
        </w:tc>
        <w:tc>
          <w:tcPr>
            <w:tcW w:w="2745" w:type="dxa"/>
            <w:tcBorders>
              <w:top w:val="dotted" w:sz="4" w:space="0" w:color="auto"/>
              <w:left w:val="nil"/>
              <w:bottom w:val="single" w:sz="4" w:space="0" w:color="auto"/>
              <w:right w:val="single" w:sz="4" w:space="0" w:color="auto"/>
            </w:tcBorders>
            <w:noWrap/>
            <w:vAlign w:val="bottom"/>
          </w:tcPr>
          <w:p w14:paraId="213E0149" w14:textId="77777777" w:rsidR="00A85770" w:rsidRPr="00F10782" w:rsidRDefault="00A85770" w:rsidP="00D73D68">
            <w:pPr>
              <w:shd w:val="clear" w:color="auto" w:fill="FFFFFF"/>
              <w:spacing w:line="264" w:lineRule="auto"/>
              <w:rPr>
                <w:bCs/>
                <w:lang w:val="vi-VN"/>
              </w:rPr>
            </w:pPr>
            <w:r w:rsidRPr="00F10782">
              <w:t xml:space="preserve"> Cấp 10 (89-102 km/h)  </w:t>
            </w:r>
          </w:p>
        </w:tc>
      </w:tr>
    </w:tbl>
    <w:p w14:paraId="18357C78" w14:textId="77777777" w:rsidR="00A85770" w:rsidRPr="00F10782" w:rsidRDefault="00A85770" w:rsidP="00A85770">
      <w:pPr>
        <w:spacing w:line="288" w:lineRule="auto"/>
        <w:outlineLvl w:val="2"/>
        <w:rPr>
          <w:b/>
          <w:bCs/>
          <w:i/>
          <w:sz w:val="28"/>
        </w:rPr>
      </w:pPr>
      <w:bookmarkStart w:id="315" w:name="_Toc156807664"/>
      <w:bookmarkEnd w:id="277"/>
      <w:bookmarkEnd w:id="278"/>
      <w:bookmarkEnd w:id="279"/>
      <w:bookmarkEnd w:id="280"/>
      <w:bookmarkEnd w:id="281"/>
      <w:bookmarkEnd w:id="282"/>
      <w:bookmarkEnd w:id="283"/>
      <w:bookmarkEnd w:id="284"/>
      <w:r w:rsidRPr="00F10782">
        <w:rPr>
          <w:b/>
          <w:bCs/>
          <w:i/>
          <w:sz w:val="28"/>
        </w:rPr>
        <w:t>2.1.3. Đặc điểm thủy văn</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315"/>
    </w:p>
    <w:p w14:paraId="56F4D106" w14:textId="77777777" w:rsidR="00A85770" w:rsidRPr="00F10782" w:rsidRDefault="00A85770" w:rsidP="00A85770">
      <w:pPr>
        <w:spacing w:line="264" w:lineRule="auto"/>
        <w:rPr>
          <w:iCs/>
          <w:spacing w:val="-2"/>
          <w:sz w:val="28"/>
        </w:rPr>
      </w:pPr>
      <w:r w:rsidRPr="00F10782">
        <w:rPr>
          <w:iCs/>
          <w:spacing w:val="-2"/>
          <w:sz w:val="28"/>
        </w:rPr>
        <w:t xml:space="preserve">Trong khu vực Dự án không có hệ thống khe suối chảy qua. </w:t>
      </w:r>
      <w:r w:rsidRPr="00F10782">
        <w:rPr>
          <w:sz w:val="28"/>
        </w:rPr>
        <w:t>Khu vực Dự án cách sông Gianh khoảng 470 m về phía Đông</w:t>
      </w:r>
      <w:r w:rsidRPr="00F10782">
        <w:rPr>
          <w:iCs/>
          <w:spacing w:val="-2"/>
          <w:sz w:val="28"/>
        </w:rPr>
        <w:t>, đây là nguồn tiếp nhận nước mưa chảy tràn từ Dự án và các khu vực xung quanh.</w:t>
      </w:r>
    </w:p>
    <w:p w14:paraId="0903AD52" w14:textId="77777777" w:rsidR="00A85770" w:rsidRPr="00F10782" w:rsidRDefault="00A85770" w:rsidP="00A85770">
      <w:pPr>
        <w:spacing w:line="264" w:lineRule="auto"/>
        <w:rPr>
          <w:iCs/>
          <w:spacing w:val="-2"/>
          <w:sz w:val="28"/>
        </w:rPr>
      </w:pPr>
      <w:r w:rsidRPr="00F10782">
        <w:rPr>
          <w:iCs/>
          <w:spacing w:val="-2"/>
          <w:sz w:val="28"/>
        </w:rPr>
        <w:t xml:space="preserve"> Sông Gianh có tổng chiều dài 158km, lòng sông không đều, thượng nguồn hẹp, càng về xuôi càng rộng. Phần thượng nguồn đoạn chảy qua Dự án có nhiều đoạn uốn khúc và có cồn nổi giữa lòng sông là Cồn Sẻ, Cồn Ngựa, Cồn Quan... </w:t>
      </w:r>
    </w:p>
    <w:p w14:paraId="6D1CE9F8" w14:textId="77777777" w:rsidR="00A85770" w:rsidRPr="00F10782" w:rsidRDefault="00A85770" w:rsidP="00A85770">
      <w:pPr>
        <w:spacing w:line="264" w:lineRule="auto"/>
        <w:rPr>
          <w:iCs/>
          <w:spacing w:val="-2"/>
          <w:sz w:val="28"/>
        </w:rPr>
      </w:pPr>
      <w:r w:rsidRPr="00F10782">
        <w:rPr>
          <w:iCs/>
          <w:spacing w:val="-2"/>
          <w:sz w:val="28"/>
        </w:rPr>
        <w:lastRenderedPageBreak/>
        <w:t xml:space="preserve">Dòng chảy lũ sông Gianh phụ thuộc vào đặc điểm địa hình, mạng lưới sông suối và chủ yếu là chế độ khí hậu. Tại Quảng Bình nói chung và khu vực thực hiện dự án nói riêng, hàng năm có 2 mùa dòng chảy khác biệt đó là mùa lũ và mùa cạn. </w:t>
      </w:r>
    </w:p>
    <w:p w14:paraId="0948BE5E" w14:textId="77777777" w:rsidR="00A85770" w:rsidRPr="00F10782" w:rsidRDefault="00A85770" w:rsidP="00A85770">
      <w:pPr>
        <w:spacing w:line="264" w:lineRule="auto"/>
        <w:rPr>
          <w:iCs/>
          <w:spacing w:val="-2"/>
          <w:sz w:val="28"/>
        </w:rPr>
      </w:pPr>
      <w:r w:rsidRPr="00F10782">
        <w:rPr>
          <w:iCs/>
          <w:spacing w:val="-2"/>
          <w:sz w:val="28"/>
        </w:rPr>
        <w:t xml:space="preserve">- Mùa lũ: Trên sông Gianh, đỉnh lũ có biến đổi rất lớn giữa các năm, thủy chế dòng sông thất lượng, mùa nước cạn vào khoảng tháng XII đến tháng VIII, mùa nước vào các tháng IX, X, XI, đây cũng là mùa lũ lụt. Lưu vực sông Gianh mùa lũ từ tháng IX - XI, tuy nhiên tháng VIII đã có mưa lớn mà chưa thuộc vào mùa lũ nhưng có nhiều năm lũ đã xuất hiện trong tháng VIII, thậm chí là lũ lớn. </w:t>
      </w:r>
    </w:p>
    <w:p w14:paraId="46BBC595" w14:textId="77777777" w:rsidR="00A85770" w:rsidRPr="00F10782" w:rsidRDefault="00A85770" w:rsidP="00A85770">
      <w:pPr>
        <w:spacing w:line="264" w:lineRule="auto"/>
        <w:rPr>
          <w:iCs/>
          <w:spacing w:val="-2"/>
          <w:sz w:val="28"/>
        </w:rPr>
      </w:pPr>
      <w:r w:rsidRPr="00F10782">
        <w:rPr>
          <w:iCs/>
          <w:spacing w:val="-2"/>
          <w:sz w:val="28"/>
        </w:rPr>
        <w:t>- Mùa cạn: Theo chỉ tiêu phân mùa, mùa cạn của sông thuộc tỉnh Quảng Bình được tính từ tháng XII đến tháng VII năm sau. Dòng chảy mùa cạn được cung cấp chủ yếu bởi lượng nước ngầm và lượng mưa trong mùa cạn. Trên lưu vực sông Gianh, mùa cạn bắt đầu từ tháng tháng XII và kết thúc vào tháng VII, ba tháng cạn nhất là tháng II, III, IV. trên sông Gianh tổng lượng dòng chảy trong tháng IV nhỏ nhất đạt 46,138 x 106m</w:t>
      </w:r>
      <w:r w:rsidRPr="00F10782">
        <w:rPr>
          <w:iCs/>
          <w:spacing w:val="-2"/>
          <w:sz w:val="28"/>
          <w:vertAlign w:val="superscript"/>
        </w:rPr>
        <w:t>3</w:t>
      </w:r>
      <w:r w:rsidRPr="00F10782">
        <w:rPr>
          <w:iCs/>
          <w:spacing w:val="-2"/>
          <w:sz w:val="28"/>
        </w:rPr>
        <w:t>, chiếm 2,12% tổng lượng dòng chảy năm.</w:t>
      </w:r>
    </w:p>
    <w:p w14:paraId="2C97D021" w14:textId="77777777" w:rsidR="00A85770" w:rsidRPr="00F10782" w:rsidRDefault="00A85770" w:rsidP="00A85770">
      <w:pPr>
        <w:spacing w:line="264" w:lineRule="auto"/>
        <w:rPr>
          <w:iCs/>
          <w:spacing w:val="-2"/>
          <w:sz w:val="28"/>
        </w:rPr>
      </w:pPr>
      <w:r w:rsidRPr="00F10782">
        <w:rPr>
          <w:iCs/>
          <w:spacing w:val="-2"/>
          <w:sz w:val="28"/>
        </w:rPr>
        <w:t xml:space="preserve">- Chế độ triều: Tại sông Gianh, biên độ mực nước triểu trong một năm lớn nhất tại cửa Gianh (Tân Mỹ cách cửa sông 2km) là 1,66m, trung bình 0,75m. Dọc theo sông tại trạm thủy văn Mai Hóa cách cửa sông khoảng 40km, biên độ triểu giảm đi một ít. Do sông Gianh rộng và độ dốc lòng sông phần hạ lưu không lớn, nên thủy triều ảnh hưởng suốt dọc từ cửa sông đến xã Thạch Hóa, huyện Tuyên Hóa (cách sông biển khoảng 60km). Như vậy, lưu vực sông Gianh đoạn chảy qua dự án nằm trong vùng bị ảnh hưởng bởi thủy triều. Triều ở Quảng Bình thuộc loại triều yếu, biên độ triều trong khoảng 0,7-0,8m, lớn nhất 1,61m và nhỏ nhất 0,05m. Trong các tháng không ảnh hưởng lũ, dạng đường quá trình mực nước triều thường khá ổn định. Còn những tháng ảnh hưởng lũ thì tùy thuộc vào mức độ dòng chảy ở thượng nguồn và quy luật triều có thể bị phá vỡ. Thủy triều sông Gianh thuộc dạng bán nhật triều không đều, có thời gian triều lên ngắn hơn thời gian triều xuống và chế độ triều ở đây thuộc dạng chế độ triều hỗn hợp , những ngày bán nhật triều thời gian triều lên trung binfh-6h, thời gian triểu  xuống trung bình 6-7h. </w:t>
      </w:r>
    </w:p>
    <w:p w14:paraId="57184426" w14:textId="77777777" w:rsidR="00A85770" w:rsidRPr="00F10782" w:rsidRDefault="00A85770" w:rsidP="00A85770">
      <w:pPr>
        <w:spacing w:line="264" w:lineRule="auto"/>
        <w:rPr>
          <w:iCs/>
          <w:spacing w:val="-2"/>
          <w:sz w:val="28"/>
        </w:rPr>
      </w:pPr>
      <w:r w:rsidRPr="00F10782">
        <w:rPr>
          <w:iCs/>
          <w:spacing w:val="-2"/>
          <w:sz w:val="28"/>
        </w:rPr>
        <w:t xml:space="preserve">* Hiện trạng thoát nước mưa khu vực Dự án: </w:t>
      </w:r>
    </w:p>
    <w:p w14:paraId="58FB4E8E" w14:textId="77777777" w:rsidR="00A85770" w:rsidRPr="00F10782" w:rsidRDefault="00A85770" w:rsidP="00A85770">
      <w:pPr>
        <w:spacing w:line="264" w:lineRule="auto"/>
        <w:rPr>
          <w:iCs/>
          <w:spacing w:val="-2"/>
          <w:sz w:val="28"/>
        </w:rPr>
      </w:pPr>
      <w:r w:rsidRPr="00F10782">
        <w:rPr>
          <w:iCs/>
          <w:spacing w:val="-2"/>
          <w:sz w:val="28"/>
        </w:rPr>
        <w:t xml:space="preserve">Quá trình khảo sát hiện trạng khu vực cho thấy khu vực Dự án hiện trạng là đất lúa. Vì vậy, khu vực dự kiến thực hiện dự án có cos hiện trạng dao động khoảng </w:t>
      </w:r>
      <w:r w:rsidRPr="00F10782">
        <w:rPr>
          <w:sz w:val="28"/>
        </w:rPr>
        <w:t>0+0,69m đến +0,81m</w:t>
      </w:r>
      <w:r w:rsidRPr="00F10782">
        <w:rPr>
          <w:iCs/>
          <w:spacing w:val="-2"/>
          <w:sz w:val="28"/>
        </w:rPr>
        <w:t>, thấp hơn 2 tuyến đường tiếp giáp về phía Bắc và phía Tây khoảng 1 -2m.</w:t>
      </w:r>
    </w:p>
    <w:p w14:paraId="3C0174E1" w14:textId="77777777" w:rsidR="00A85770" w:rsidRPr="00F10782" w:rsidRDefault="00A85770" w:rsidP="00A85770">
      <w:pPr>
        <w:spacing w:line="264" w:lineRule="auto"/>
        <w:rPr>
          <w:iCs/>
          <w:spacing w:val="-2"/>
          <w:sz w:val="28"/>
        </w:rPr>
      </w:pPr>
      <w:r w:rsidRPr="00F10782">
        <w:rPr>
          <w:iCs/>
          <w:spacing w:val="-2"/>
          <w:sz w:val="28"/>
        </w:rPr>
        <w:t>- Hiện trạng hướng thoát nước mưa của khu vực thực hiện Dự án như sau:</w:t>
      </w:r>
    </w:p>
    <w:p w14:paraId="1EEDA6AB" w14:textId="77777777" w:rsidR="00A85770" w:rsidRPr="00F10782" w:rsidRDefault="00A85770" w:rsidP="00A85770">
      <w:pPr>
        <w:spacing w:line="264" w:lineRule="auto"/>
        <w:rPr>
          <w:iCs/>
          <w:spacing w:val="-2"/>
          <w:sz w:val="28"/>
        </w:rPr>
      </w:pPr>
      <w:r w:rsidRPr="00F10782">
        <w:rPr>
          <w:iCs/>
          <w:spacing w:val="-2"/>
          <w:sz w:val="28"/>
        </w:rPr>
        <w:t>+ Khu vực thực hiện Dự án và diện tích ruộng lúa phía Đông tuyến đường đất tiếp giáp phía Tây Dự án: nước mưa chảy tràn địa hình khu vực rồi đổ ra sông Gianh.</w:t>
      </w:r>
    </w:p>
    <w:p w14:paraId="1E1FBA2D" w14:textId="77777777" w:rsidR="00A85770" w:rsidRPr="00F10782" w:rsidRDefault="00A85770" w:rsidP="00A85770">
      <w:pPr>
        <w:spacing w:line="264" w:lineRule="auto"/>
        <w:rPr>
          <w:sz w:val="28"/>
          <w:lang w:val="pt-BR"/>
        </w:rPr>
      </w:pPr>
      <w:r w:rsidRPr="00F10782">
        <w:rPr>
          <w:iCs/>
          <w:spacing w:val="-2"/>
          <w:sz w:val="28"/>
        </w:rPr>
        <w:t xml:space="preserve">+ Khu vực diện tích phía Tây tuyến đường đất sẽ được thu gom bởi mương đất rộng </w:t>
      </w:r>
      <w:r w:rsidRPr="00F10782">
        <w:rPr>
          <w:sz w:val="28"/>
          <w:lang w:val="pt-BR"/>
        </w:rPr>
        <w:t>1m, sau đó tháot theo địa hình ra sông Gianh.</w:t>
      </w:r>
    </w:p>
    <w:p w14:paraId="423611D6" w14:textId="77777777" w:rsidR="00A85770" w:rsidRPr="00F10782" w:rsidRDefault="00A85770" w:rsidP="00A85770">
      <w:pPr>
        <w:spacing w:line="264" w:lineRule="auto"/>
        <w:rPr>
          <w:iCs/>
          <w:spacing w:val="-2"/>
          <w:sz w:val="28"/>
        </w:rPr>
      </w:pPr>
      <w:r w:rsidRPr="00F10782">
        <w:rPr>
          <w:iCs/>
          <w:spacing w:val="-2"/>
          <w:sz w:val="28"/>
        </w:rPr>
        <w:t>- Khi dự án đi vào hoat động:</w:t>
      </w:r>
    </w:p>
    <w:p w14:paraId="2F570F24" w14:textId="77777777" w:rsidR="00A85770" w:rsidRPr="00F10782" w:rsidRDefault="00A85770" w:rsidP="00A85770">
      <w:pPr>
        <w:spacing w:line="264" w:lineRule="auto"/>
        <w:rPr>
          <w:iCs/>
          <w:spacing w:val="-2"/>
          <w:sz w:val="28"/>
        </w:rPr>
      </w:pPr>
      <w:r w:rsidRPr="00F10782">
        <w:rPr>
          <w:iCs/>
          <w:spacing w:val="-2"/>
          <w:sz w:val="28"/>
        </w:rPr>
        <w:t xml:space="preserve">Khi thi công Dự án sẽ san nền tương đương với cost nền của tuyến đường betong tiếp giáp Bắc của Dự án và cao hơn khoảng 0.5m cost nền của tuyến đường đất phía </w:t>
      </w:r>
      <w:r w:rsidRPr="00F10782">
        <w:rPr>
          <w:iCs/>
          <w:spacing w:val="-2"/>
          <w:sz w:val="28"/>
        </w:rPr>
        <w:lastRenderedPageBreak/>
        <w:t>Tây Dự án để tránh ngập lụt khi mưa lớn và thuận lợi thoát nước mưa của Dự án. Quá trình san nền của Dự án không gây ảnh hưởng đến quá trình thoát nước mưa của khu vực vì không tạo thành bê ngăn nước. Nước mưa chảy tràn khu vực dự án sẽ không xả ra diện tích đất lúa tiếp giáp phía Đông và phía Nam của Dự án tránh gây ngập úng khu vực này, ảnh hưởng đến sản xuất của người dân. Nước mưa chảy tràn của Dự án sẽ được thu gom bưởi hệ thống thoát nước mưa, sau đó đổ ra mương đất 1m của tuyến đường đất tiếp giáp phía Tây Dự án và thoát ra sông Gianh.</w:t>
      </w:r>
    </w:p>
    <w:p w14:paraId="39ECAE19" w14:textId="77777777" w:rsidR="00A85770" w:rsidRPr="00F10782" w:rsidRDefault="00A85770" w:rsidP="00A85770">
      <w:pPr>
        <w:spacing w:line="288" w:lineRule="auto"/>
        <w:outlineLvl w:val="2"/>
        <w:rPr>
          <w:b/>
          <w:bCs/>
          <w:i/>
          <w:sz w:val="28"/>
        </w:rPr>
      </w:pPr>
      <w:bookmarkStart w:id="316" w:name="_Toc42784422"/>
      <w:bookmarkStart w:id="317" w:name="_Toc43495848"/>
      <w:bookmarkStart w:id="318" w:name="_Toc109983559"/>
      <w:bookmarkStart w:id="319" w:name="_Toc116022293"/>
      <w:bookmarkStart w:id="320" w:name="_Toc156807665"/>
      <w:bookmarkEnd w:id="298"/>
      <w:bookmarkEnd w:id="299"/>
      <w:bookmarkEnd w:id="300"/>
      <w:r w:rsidRPr="00F10782">
        <w:rPr>
          <w:b/>
          <w:bCs/>
          <w:i/>
          <w:sz w:val="28"/>
        </w:rPr>
        <w:t>2.1.4 Điều kiện kinh tế xã hội</w:t>
      </w:r>
      <w:bookmarkEnd w:id="316"/>
      <w:bookmarkEnd w:id="317"/>
      <w:bookmarkEnd w:id="318"/>
      <w:bookmarkEnd w:id="319"/>
      <w:bookmarkEnd w:id="320"/>
    </w:p>
    <w:p w14:paraId="47DFBCA3" w14:textId="77777777" w:rsidR="00A85770" w:rsidRPr="00F10782" w:rsidRDefault="00A85770" w:rsidP="00A85770">
      <w:pPr>
        <w:spacing w:line="288" w:lineRule="auto"/>
        <w:rPr>
          <w:i/>
          <w:sz w:val="28"/>
          <w:lang w:val="vi-VN"/>
        </w:rPr>
      </w:pPr>
      <w:r w:rsidRPr="00F10782">
        <w:rPr>
          <w:i/>
          <w:sz w:val="28"/>
          <w:lang w:val="vi-VN"/>
        </w:rPr>
        <w:t xml:space="preserve">2.1.4.1. Cơ sở hạ tầng: </w:t>
      </w:r>
    </w:p>
    <w:p w14:paraId="6D54A4F6" w14:textId="77777777" w:rsidR="00A85770" w:rsidRPr="00F10782" w:rsidRDefault="00A85770" w:rsidP="00A85770">
      <w:pPr>
        <w:spacing w:line="288" w:lineRule="auto"/>
        <w:rPr>
          <w:i/>
          <w:sz w:val="28"/>
        </w:rPr>
      </w:pPr>
      <w:r w:rsidRPr="00F10782">
        <w:rPr>
          <w:i/>
          <w:sz w:val="28"/>
        </w:rPr>
        <w:t>a. Hệ thống giao thông:</w:t>
      </w:r>
    </w:p>
    <w:p w14:paraId="634952D9" w14:textId="77777777" w:rsidR="00A85770" w:rsidRPr="00F10782" w:rsidRDefault="00A85770" w:rsidP="00A85770">
      <w:pPr>
        <w:rPr>
          <w:sz w:val="28"/>
          <w:lang w:val="vi-VN"/>
        </w:rPr>
      </w:pPr>
      <w:r w:rsidRPr="00F10782">
        <w:rPr>
          <w:sz w:val="28"/>
        </w:rPr>
        <w:t>Khu vực Dự án có điều kiện giao thông khá thuận lợi. Phía Bắc tiếp giáp đường bê tông rộng 7m, kết nối ra đường Quốc lộ 1A (tuyến đường này được quy hoạch rộng 23m)</w:t>
      </w:r>
      <w:r w:rsidRPr="00F10782">
        <w:rPr>
          <w:noProof/>
          <w:sz w:val="28"/>
          <w:lang w:val="pt-BR"/>
        </w:rPr>
        <w:t xml:space="preserve">. </w:t>
      </w:r>
      <w:r w:rsidRPr="00F10782">
        <w:rPr>
          <w:sz w:val="28"/>
        </w:rPr>
        <w:t>Quốc lộ 1A là tuyến đường giao thông huyết mạch từ Bắc vào Nam. Đây là tuyến đường giao thông huyết mạch từ</w:t>
      </w:r>
      <w:r w:rsidRPr="00F10782">
        <w:rPr>
          <w:rFonts w:eastAsia="MS Mincho"/>
          <w:sz w:val="28"/>
          <w:lang w:val="pl-PL"/>
        </w:rPr>
        <w:t xml:space="preserve"> Bắc vào Nam và đã được nâng cấp mở rộng (đường nhựa) hoàn chỉnh.</w:t>
      </w:r>
      <w:r w:rsidRPr="00F10782">
        <w:rPr>
          <w:sz w:val="28"/>
        </w:rPr>
        <w:t xml:space="preserve"> Từ tuyến đường này có thể dễ dàng kết nối với trung tâm thị xã Ba Đồn.</w:t>
      </w:r>
      <w:r w:rsidRPr="00F10782">
        <w:rPr>
          <w:sz w:val="28"/>
          <w:lang w:val="vi-VN"/>
        </w:rPr>
        <w:t xml:space="preserve"> </w:t>
      </w:r>
    </w:p>
    <w:p w14:paraId="0EFC34D0" w14:textId="77777777" w:rsidR="00A85770" w:rsidRPr="00F10782" w:rsidRDefault="00A85770" w:rsidP="00A85770">
      <w:pPr>
        <w:rPr>
          <w:noProof/>
          <w:sz w:val="28"/>
          <w:lang w:val="pt-BR"/>
        </w:rPr>
      </w:pPr>
      <w:r w:rsidRPr="00F10782">
        <w:rPr>
          <w:rFonts w:eastAsia="MS Mincho"/>
          <w:sz w:val="28"/>
          <w:lang w:val="pl-PL"/>
        </w:rPr>
        <w:t>+ Phía Tây tiếp giáp với Dự án có tuyến đường đất rộng 2m (quy hoạch tuyến đường 13,5m). Tuy nhiên, trong quá trình thi công dự án không sử dụng tuyến đường này.</w:t>
      </w:r>
    </w:p>
    <w:p w14:paraId="7C82CB34" w14:textId="77777777" w:rsidR="00A85770" w:rsidRPr="00F10782" w:rsidRDefault="00A85770" w:rsidP="00A85770">
      <w:pPr>
        <w:spacing w:line="288" w:lineRule="auto"/>
        <w:rPr>
          <w:i/>
          <w:sz w:val="28"/>
          <w:lang w:val="vi-VN"/>
        </w:rPr>
      </w:pPr>
      <w:r w:rsidRPr="00F10782">
        <w:rPr>
          <w:i/>
          <w:sz w:val="28"/>
          <w:lang w:val="vi-VN"/>
        </w:rPr>
        <w:t>b. Cấp thoát nước:</w:t>
      </w:r>
    </w:p>
    <w:p w14:paraId="40BA7A35" w14:textId="77777777" w:rsidR="00A85770" w:rsidRPr="00F10782" w:rsidRDefault="00A85770" w:rsidP="00A85770">
      <w:pPr>
        <w:spacing w:line="288" w:lineRule="auto"/>
        <w:rPr>
          <w:noProof/>
          <w:sz w:val="28"/>
          <w:lang w:val="de-AT"/>
        </w:rPr>
      </w:pPr>
      <w:r w:rsidRPr="00F10782">
        <w:rPr>
          <w:sz w:val="28"/>
          <w:lang w:val="vi-VN"/>
        </w:rPr>
        <w:t xml:space="preserve">- Cấp nước: </w:t>
      </w:r>
      <w:r w:rsidRPr="00F10782">
        <w:rPr>
          <w:sz w:val="28"/>
        </w:rPr>
        <w:t>Khu vực Dự án đã có hệ thống cấp nước của thị xã Ba Đồn</w:t>
      </w:r>
      <w:r w:rsidRPr="00F10782">
        <w:rPr>
          <w:noProof/>
          <w:sz w:val="28"/>
          <w:lang w:val="de-AT"/>
        </w:rPr>
        <w:t>.</w:t>
      </w:r>
    </w:p>
    <w:p w14:paraId="4CEF27E2" w14:textId="77777777" w:rsidR="00A85770" w:rsidRPr="00F10782" w:rsidRDefault="00A85770" w:rsidP="00A85770">
      <w:pPr>
        <w:rPr>
          <w:sz w:val="28"/>
          <w:lang w:val="pt-BR"/>
        </w:rPr>
      </w:pPr>
      <w:r w:rsidRPr="00F10782">
        <w:rPr>
          <w:sz w:val="28"/>
          <w:lang w:val="vi-VN"/>
        </w:rPr>
        <w:t xml:space="preserve">- Thoát nước: </w:t>
      </w:r>
      <w:r w:rsidRPr="00F10782">
        <w:rPr>
          <w:sz w:val="28"/>
          <w:lang w:val="pt-BR"/>
        </w:rPr>
        <w:t>Khu vực Dự án chưa có hệ thống thu gom nước thải chung; nước mưa chảy tràn được thoát theo địa hình khu vực.</w:t>
      </w:r>
    </w:p>
    <w:p w14:paraId="0DD9E0C5" w14:textId="77777777" w:rsidR="00A85770" w:rsidRPr="00F10782" w:rsidRDefault="00A85770" w:rsidP="00A85770">
      <w:pPr>
        <w:spacing w:line="288" w:lineRule="auto"/>
        <w:rPr>
          <w:i/>
          <w:sz w:val="28"/>
          <w:lang w:val="vi-VN"/>
        </w:rPr>
      </w:pPr>
      <w:r w:rsidRPr="00F10782">
        <w:rPr>
          <w:i/>
          <w:sz w:val="28"/>
          <w:lang w:val="vi-VN"/>
        </w:rPr>
        <w:t>c. Cấp điện:</w:t>
      </w:r>
    </w:p>
    <w:p w14:paraId="7A90ACF8" w14:textId="77777777" w:rsidR="00A85770" w:rsidRPr="00F10782" w:rsidRDefault="00A85770" w:rsidP="00A85770">
      <w:pPr>
        <w:spacing w:line="288" w:lineRule="auto"/>
        <w:rPr>
          <w:rFonts w:cs=".VnTime"/>
          <w:sz w:val="28"/>
          <w:shd w:val="clear" w:color="auto" w:fill="FFFFFF"/>
          <w:lang w:val="nl-NL"/>
        </w:rPr>
      </w:pPr>
      <w:r w:rsidRPr="00F10782">
        <w:rPr>
          <w:rFonts w:cs=".VnTime"/>
          <w:sz w:val="28"/>
          <w:shd w:val="clear" w:color="auto" w:fill="FFFFFF"/>
          <w:lang w:val="nl-NL"/>
        </w:rPr>
        <w:t>Khu vực đã được phủ hệ thống lưới điện quốc gia.</w:t>
      </w:r>
    </w:p>
    <w:p w14:paraId="1B48AA45" w14:textId="77777777" w:rsidR="00A85770" w:rsidRPr="00F10782" w:rsidRDefault="00A85770" w:rsidP="00A85770">
      <w:pPr>
        <w:spacing w:line="288" w:lineRule="auto"/>
        <w:rPr>
          <w:i/>
          <w:sz w:val="28"/>
          <w:lang w:val="vi-VN"/>
        </w:rPr>
      </w:pPr>
      <w:r w:rsidRPr="00F10782">
        <w:rPr>
          <w:i/>
          <w:sz w:val="28"/>
          <w:lang w:val="vi-VN"/>
        </w:rPr>
        <w:t>d. Vệ sinh môi trường</w:t>
      </w:r>
    </w:p>
    <w:p w14:paraId="4DB8DC6D" w14:textId="77777777" w:rsidR="00A85770" w:rsidRPr="00F10782" w:rsidRDefault="00A85770" w:rsidP="00A85770">
      <w:pPr>
        <w:spacing w:line="288" w:lineRule="auto"/>
        <w:rPr>
          <w:sz w:val="28"/>
        </w:rPr>
      </w:pPr>
      <w:r w:rsidRPr="00F10782">
        <w:rPr>
          <w:sz w:val="28"/>
        </w:rPr>
        <w:t>Rác thải khu vực được thu gom, đựng vào thùng chứa rác và hợp đồng với Ban quản lý các công trình công cộng thị xã Ba Đồn để thu gom và vận chuyển đi xử lý.</w:t>
      </w:r>
    </w:p>
    <w:p w14:paraId="47ED26C0" w14:textId="77777777" w:rsidR="00A85770" w:rsidRPr="00F10782" w:rsidRDefault="00A85770" w:rsidP="00A85770">
      <w:pPr>
        <w:spacing w:line="288" w:lineRule="auto"/>
        <w:rPr>
          <w:bCs/>
          <w:i/>
          <w:iCs/>
          <w:spacing w:val="-4"/>
          <w:sz w:val="28"/>
          <w:lang w:val="vi-VN"/>
        </w:rPr>
      </w:pPr>
      <w:r w:rsidRPr="00F10782">
        <w:rPr>
          <w:bCs/>
          <w:i/>
          <w:iCs/>
          <w:spacing w:val="-4"/>
          <w:sz w:val="28"/>
          <w:lang w:val="vi-VN"/>
        </w:rPr>
        <w:t xml:space="preserve">2.1.4.2. Điều kiện về phát triển kinh tế - xã hội </w:t>
      </w:r>
    </w:p>
    <w:p w14:paraId="6FF475D4" w14:textId="797010CC" w:rsidR="00A85770" w:rsidRPr="00F10782" w:rsidRDefault="00A85770" w:rsidP="00A85770">
      <w:pPr>
        <w:spacing w:line="288" w:lineRule="auto"/>
        <w:rPr>
          <w:sz w:val="28"/>
          <w:shd w:val="clear" w:color="auto" w:fill="FFFFFF"/>
          <w:lang w:val="vi-VN"/>
        </w:rPr>
      </w:pPr>
      <w:bookmarkStart w:id="321" w:name="_Toc146338682"/>
      <w:bookmarkStart w:id="322" w:name="_Toc153006404"/>
      <w:bookmarkStart w:id="323" w:name="_Toc129682982"/>
      <w:bookmarkStart w:id="324" w:name="_Toc130192796"/>
      <w:bookmarkStart w:id="325" w:name="_Toc130193546"/>
      <w:bookmarkStart w:id="326" w:name="_Toc130193883"/>
      <w:bookmarkStart w:id="327" w:name="_Toc130195220"/>
      <w:bookmarkStart w:id="328" w:name="_Toc130200032"/>
      <w:bookmarkStart w:id="329" w:name="_Toc158455578"/>
      <w:bookmarkStart w:id="330" w:name="_Toc158456351"/>
      <w:bookmarkStart w:id="331" w:name="_Toc158456465"/>
      <w:bookmarkStart w:id="332" w:name="_Toc158456557"/>
      <w:bookmarkStart w:id="333" w:name="_Toc158536889"/>
      <w:bookmarkStart w:id="334" w:name="_Toc158536981"/>
      <w:bookmarkStart w:id="335" w:name="_Toc167004729"/>
      <w:bookmarkStart w:id="336" w:name="_Toc167004821"/>
      <w:bookmarkStart w:id="337" w:name="_Toc167584966"/>
      <w:bookmarkStart w:id="338" w:name="_Toc167585092"/>
      <w:bookmarkStart w:id="339" w:name="_Toc167585204"/>
      <w:bookmarkStart w:id="340" w:name="_Toc174927749"/>
      <w:bookmarkStart w:id="341" w:name="_Toc177358393"/>
      <w:bookmarkStart w:id="342" w:name="_Toc177376555"/>
      <w:bookmarkStart w:id="343" w:name="_Toc177870903"/>
      <w:bookmarkStart w:id="344" w:name="_Toc177871126"/>
      <w:bookmarkStart w:id="345" w:name="_Toc179106254"/>
      <w:bookmarkStart w:id="346" w:name="_Toc196618384"/>
      <w:bookmarkStart w:id="347" w:name="_Toc196618668"/>
      <w:bookmarkStart w:id="348" w:name="_Toc196618900"/>
      <w:bookmarkStart w:id="349" w:name="_Toc196619007"/>
      <w:bookmarkStart w:id="350" w:name="_Toc196619114"/>
      <w:bookmarkStart w:id="351" w:name="_Toc196619222"/>
      <w:bookmarkStart w:id="352" w:name="_Toc219171183"/>
      <w:bookmarkStart w:id="353" w:name="_Toc219171640"/>
      <w:bookmarkStart w:id="354" w:name="_Toc221504333"/>
      <w:bookmarkStart w:id="355" w:name="_Toc222103002"/>
      <w:bookmarkStart w:id="356" w:name="_Toc222797321"/>
      <w:bookmarkStart w:id="357" w:name="_Toc223315618"/>
      <w:bookmarkStart w:id="358" w:name="_Toc226946715"/>
      <w:bookmarkStart w:id="359" w:name="_Toc227032627"/>
      <w:bookmarkStart w:id="360" w:name="_Toc227135014"/>
      <w:bookmarkStart w:id="361" w:name="_Toc241973915"/>
      <w:bookmarkStart w:id="362" w:name="_Toc249343294"/>
      <w:bookmarkStart w:id="363" w:name="_Toc249343403"/>
      <w:bookmarkStart w:id="364" w:name="_Toc249343476"/>
      <w:bookmarkStart w:id="365" w:name="_Toc249343581"/>
      <w:bookmarkStart w:id="366" w:name="_Toc249770655"/>
      <w:bookmarkStart w:id="367" w:name="_Toc250013967"/>
      <w:bookmarkStart w:id="368" w:name="_Toc252806324"/>
      <w:bookmarkStart w:id="369" w:name="_Toc448839611"/>
      <w:bookmarkStart w:id="370" w:name="_Toc448839771"/>
      <w:bookmarkStart w:id="371" w:name="_Toc449251410"/>
      <w:bookmarkStart w:id="372" w:name="_Toc449251563"/>
      <w:bookmarkStart w:id="373" w:name="_Toc449252271"/>
      <w:bookmarkStart w:id="374" w:name="_Toc449252591"/>
      <w:bookmarkStart w:id="375" w:name="_Toc449253534"/>
      <w:bookmarkStart w:id="376" w:name="_Toc449253904"/>
      <w:r w:rsidRPr="00F10782">
        <w:rPr>
          <w:sz w:val="28"/>
          <w:shd w:val="clear" w:color="auto" w:fill="FFFFFF"/>
        </w:rPr>
        <w:t xml:space="preserve">Phường </w:t>
      </w:r>
      <w:r w:rsidR="00B839DA" w:rsidRPr="00F10782">
        <w:rPr>
          <w:sz w:val="28"/>
          <w:shd w:val="clear" w:color="auto" w:fill="FFFFFF"/>
        </w:rPr>
        <w:t>Quảng Thọ</w:t>
      </w:r>
      <w:r w:rsidRPr="00F10782">
        <w:rPr>
          <w:sz w:val="28"/>
          <w:shd w:val="clear" w:color="auto" w:fill="FFFFFF"/>
        </w:rPr>
        <w:t>, thị xã Ba Đồn</w:t>
      </w:r>
      <w:r w:rsidRPr="00F10782">
        <w:rPr>
          <w:sz w:val="28"/>
          <w:shd w:val="clear" w:color="auto" w:fill="FFFFFF"/>
          <w:lang w:val="vi-VN"/>
        </w:rPr>
        <w:t xml:space="preserve"> có diện tích tự nhiên </w:t>
      </w:r>
      <w:r w:rsidRPr="00F10782">
        <w:rPr>
          <w:sz w:val="28"/>
          <w:shd w:val="clear" w:color="auto" w:fill="FFFFFF"/>
        </w:rPr>
        <w:t xml:space="preserve">7,7 </w:t>
      </w:r>
      <w:r w:rsidRPr="00F10782">
        <w:rPr>
          <w:sz w:val="28"/>
          <w:shd w:val="clear" w:color="auto" w:fill="FFFFFF"/>
          <w:lang w:val="vi-VN"/>
        </w:rPr>
        <w:t>km</w:t>
      </w:r>
      <w:r w:rsidRPr="00F10782">
        <w:rPr>
          <w:sz w:val="28"/>
          <w:shd w:val="clear" w:color="auto" w:fill="FFFFFF"/>
          <w:vertAlign w:val="superscript"/>
          <w:lang w:val="vi-VN"/>
        </w:rPr>
        <w:t>2</w:t>
      </w:r>
      <w:r w:rsidRPr="00F10782">
        <w:rPr>
          <w:sz w:val="28"/>
          <w:shd w:val="clear" w:color="auto" w:fill="FFFFFF"/>
          <w:lang w:val="vi-VN"/>
        </w:rPr>
        <w:t xml:space="preserve">, dân số </w:t>
      </w:r>
      <w:r w:rsidRPr="00F10782">
        <w:rPr>
          <w:sz w:val="28"/>
          <w:shd w:val="clear" w:color="auto" w:fill="FFFFFF"/>
        </w:rPr>
        <w:t>7.381người</w:t>
      </w:r>
      <w:r w:rsidRPr="00F10782">
        <w:rPr>
          <w:sz w:val="28"/>
          <w:shd w:val="clear" w:color="auto" w:fill="FFFFFF"/>
          <w:lang w:val="vi-VN"/>
        </w:rPr>
        <w:t xml:space="preserve">, được chia thành </w:t>
      </w:r>
      <w:r w:rsidRPr="00F10782">
        <w:rPr>
          <w:sz w:val="28"/>
          <w:shd w:val="clear" w:color="auto" w:fill="FFFFFF"/>
        </w:rPr>
        <w:t>8 tổ dân phố</w:t>
      </w:r>
      <w:r w:rsidRPr="00F10782">
        <w:rPr>
          <w:sz w:val="28"/>
          <w:shd w:val="clear" w:color="auto" w:fill="FFFFFF"/>
          <w:lang w:val="vi-VN"/>
        </w:rPr>
        <w:t>. Người dân trong xã chủ yếu sinh sống bằng</w:t>
      </w:r>
      <w:r w:rsidRPr="00F10782">
        <w:rPr>
          <w:sz w:val="28"/>
          <w:shd w:val="clear" w:color="auto" w:fill="FFFFFF"/>
        </w:rPr>
        <w:t xml:space="preserve"> nghề trồng trọt, nuôi trồng và đánh bắt thuỷ sản</w:t>
      </w:r>
      <w:r w:rsidRPr="00F10782">
        <w:rPr>
          <w:sz w:val="28"/>
          <w:shd w:val="clear" w:color="auto" w:fill="FFFFFF"/>
          <w:lang w:val="vi-VN"/>
        </w:rPr>
        <w:t xml:space="preserve">, phần còn lại là kinh doanh, dịch vụ. </w:t>
      </w:r>
    </w:p>
    <w:p w14:paraId="10593D4E" w14:textId="77777777" w:rsidR="00A85770" w:rsidRPr="00F10782" w:rsidRDefault="00A85770" w:rsidP="00A85770">
      <w:pPr>
        <w:spacing w:line="288" w:lineRule="auto"/>
        <w:rPr>
          <w:i/>
          <w:sz w:val="28"/>
          <w:lang w:val="vi-VN"/>
        </w:rPr>
      </w:pPr>
      <w:r w:rsidRPr="00F10782">
        <w:rPr>
          <w:i/>
          <w:sz w:val="28"/>
          <w:lang w:val="vi-VN"/>
        </w:rPr>
        <w:t xml:space="preserve">a. Về phát triển kinh tế: </w:t>
      </w:r>
    </w:p>
    <w:p w14:paraId="4A919368" w14:textId="77777777" w:rsidR="00A85770" w:rsidRPr="00F10782" w:rsidRDefault="00A85770" w:rsidP="00A85770">
      <w:pPr>
        <w:spacing w:line="288" w:lineRule="auto"/>
        <w:rPr>
          <w:sz w:val="28"/>
          <w:lang w:val="vi-VN"/>
        </w:rPr>
      </w:pPr>
      <w:r w:rsidRPr="00F10782">
        <w:rPr>
          <w:sz w:val="28"/>
          <w:lang w:val="vi-VN"/>
        </w:rPr>
        <w:t xml:space="preserve">- Công nghiệp, tiểu thủ công nghiệp, dịch vụ, du lịch: hoạt động công nghiệp, tiểu thủ công nghiệp có mức tăng trưởng khá, các cơ sở </w:t>
      </w:r>
      <w:r w:rsidRPr="00F10782">
        <w:rPr>
          <w:sz w:val="28"/>
        </w:rPr>
        <w:t>kinh doanh</w:t>
      </w:r>
      <w:r w:rsidRPr="00F10782">
        <w:rPr>
          <w:sz w:val="28"/>
          <w:lang w:val="vi-VN"/>
        </w:rPr>
        <w:t xml:space="preserve"> tiếp tục sản xuất có hiệu quả. </w:t>
      </w:r>
    </w:p>
    <w:p w14:paraId="4DD0CDDA" w14:textId="77777777" w:rsidR="00A85770" w:rsidRPr="00F10782" w:rsidRDefault="00A85770" w:rsidP="00A85770">
      <w:pPr>
        <w:spacing w:line="288" w:lineRule="auto"/>
        <w:rPr>
          <w:spacing w:val="-6"/>
          <w:sz w:val="28"/>
          <w:lang w:val="vi-VN"/>
        </w:rPr>
      </w:pPr>
      <w:r w:rsidRPr="00F10782">
        <w:rPr>
          <w:sz w:val="28"/>
        </w:rPr>
        <w:t xml:space="preserve">- </w:t>
      </w:r>
      <w:r w:rsidRPr="00F10782">
        <w:rPr>
          <w:sz w:val="28"/>
          <w:lang w:val="vi-VN"/>
        </w:rPr>
        <w:t xml:space="preserve">Chăn nuôi được chú trọng phát triển, đàn gia súc gia cầm, UBND </w:t>
      </w:r>
      <w:r w:rsidRPr="00F10782">
        <w:rPr>
          <w:sz w:val="28"/>
        </w:rPr>
        <w:t>phường</w:t>
      </w:r>
      <w:r w:rsidRPr="00F10782">
        <w:rPr>
          <w:sz w:val="28"/>
          <w:lang w:val="vi-VN"/>
        </w:rPr>
        <w:t xml:space="preserve"> đã chỉ đạo và thực hiện nghiêm các quy định về phòng chống dịch bệnh cho gia súc, gia </w:t>
      </w:r>
      <w:r w:rsidRPr="00F10782">
        <w:rPr>
          <w:sz w:val="28"/>
          <w:lang w:val="vi-VN"/>
        </w:rPr>
        <w:lastRenderedPageBreak/>
        <w:t>cầm.</w:t>
      </w:r>
    </w:p>
    <w:p w14:paraId="5E761290" w14:textId="77777777" w:rsidR="00A85770" w:rsidRPr="00F10782" w:rsidRDefault="00A85770" w:rsidP="00A85770">
      <w:pPr>
        <w:spacing w:line="288" w:lineRule="auto"/>
        <w:rPr>
          <w:sz w:val="28"/>
          <w:lang w:val="vi-VN"/>
        </w:rPr>
      </w:pPr>
      <w:r w:rsidRPr="00F10782">
        <w:rPr>
          <w:sz w:val="28"/>
          <w:lang w:val="vi-VN"/>
        </w:rPr>
        <w:t xml:space="preserve">- </w:t>
      </w:r>
      <w:r w:rsidRPr="00F10782">
        <w:rPr>
          <w:sz w:val="28"/>
        </w:rPr>
        <w:t>Nuôi trồng thuỷ sản: diện tích nuôi trồng được duy trì và phát triển với năng suất ngày các cao.</w:t>
      </w:r>
      <w:r w:rsidRPr="00F10782">
        <w:rPr>
          <w:sz w:val="28"/>
          <w:lang w:val="vi-VN"/>
        </w:rPr>
        <w:t>.</w:t>
      </w:r>
    </w:p>
    <w:p w14:paraId="72B30D81" w14:textId="77777777" w:rsidR="00A85770" w:rsidRPr="00F10782" w:rsidRDefault="00A85770" w:rsidP="00A85770">
      <w:pPr>
        <w:spacing w:line="288" w:lineRule="auto"/>
        <w:rPr>
          <w:i/>
          <w:sz w:val="28"/>
          <w:lang w:val="vi-VN"/>
        </w:rPr>
      </w:pPr>
      <w:r w:rsidRPr="00F10782">
        <w:rPr>
          <w:i/>
          <w:sz w:val="28"/>
          <w:lang w:val="vi-VN"/>
        </w:rPr>
        <w:t xml:space="preserve">b. Về văn hoá - xã hội: </w:t>
      </w:r>
    </w:p>
    <w:p w14:paraId="5A19FCFB" w14:textId="77777777" w:rsidR="00A85770" w:rsidRPr="00F10782" w:rsidRDefault="00A85770" w:rsidP="00A85770">
      <w:pPr>
        <w:spacing w:line="288" w:lineRule="auto"/>
        <w:rPr>
          <w:sz w:val="28"/>
          <w:lang w:val="vi-VN"/>
        </w:rPr>
      </w:pPr>
      <w:r w:rsidRPr="00F10782">
        <w:rPr>
          <w:sz w:val="28"/>
          <w:lang w:val="vi-VN"/>
        </w:rPr>
        <w:t>- Văn hóa, thông tin, thể thao: các hoạt động văn hóa, thông tin, phát thanh, thể thao đã tập trung vào phục vụ các nhiệm vụ chính trị của địa phương. Phong trào Toàn dân đoàn kết xây dựng đời sống văn hóa tiếp tục được duy trì.</w:t>
      </w:r>
    </w:p>
    <w:p w14:paraId="320B1169" w14:textId="77777777" w:rsidR="00A85770" w:rsidRPr="00F10782" w:rsidRDefault="00A85770" w:rsidP="00A85770">
      <w:pPr>
        <w:spacing w:line="288" w:lineRule="auto"/>
        <w:rPr>
          <w:spacing w:val="-4"/>
          <w:sz w:val="28"/>
          <w:lang w:val="vi-VN"/>
        </w:rPr>
      </w:pPr>
      <w:r w:rsidRPr="00F10782">
        <w:rPr>
          <w:spacing w:val="-4"/>
          <w:sz w:val="28"/>
          <w:lang w:val="vi-VN"/>
        </w:rPr>
        <w:t xml:space="preserve">- Về giáo dục: </w:t>
      </w:r>
      <w:r w:rsidRPr="00F10782">
        <w:rPr>
          <w:spacing w:val="-4"/>
          <w:sz w:val="28"/>
        </w:rPr>
        <w:t>Phường</w:t>
      </w:r>
      <w:r w:rsidRPr="00F10782">
        <w:rPr>
          <w:spacing w:val="-4"/>
          <w:sz w:val="28"/>
          <w:lang w:val="vi-VN"/>
        </w:rPr>
        <w:t xml:space="preserve"> đã thực hiện hiệu quả cuộc vận động xây dựng xã hội học tập, cụ thể là tập trung thực hiện mô hình cộng đồng học tập cấp </w:t>
      </w:r>
      <w:r w:rsidRPr="00F10782">
        <w:rPr>
          <w:spacing w:val="-4"/>
          <w:sz w:val="28"/>
        </w:rPr>
        <w:t>phường</w:t>
      </w:r>
      <w:r w:rsidRPr="00F10782">
        <w:rPr>
          <w:spacing w:val="-4"/>
          <w:sz w:val="28"/>
          <w:lang w:val="vi-VN"/>
        </w:rPr>
        <w:t xml:space="preserve">. </w:t>
      </w:r>
      <w:r w:rsidRPr="00F10782">
        <w:rPr>
          <w:spacing w:val="-4"/>
          <w:sz w:val="28"/>
        </w:rPr>
        <w:t>Phường</w:t>
      </w:r>
      <w:r w:rsidRPr="00F10782">
        <w:rPr>
          <w:spacing w:val="-4"/>
          <w:sz w:val="28"/>
          <w:lang w:val="vi-VN"/>
        </w:rPr>
        <w:t xml:space="preserve"> đã hoàn thành phổ cập Mầm non cho trẻ 5 tuổi, 100% học sinh lớp 5 hoàn thành chương trình tiểu học, phổ cập giáo dục THCS.</w:t>
      </w:r>
    </w:p>
    <w:p w14:paraId="6DA7B605" w14:textId="77777777" w:rsidR="00A85770" w:rsidRPr="00F10782" w:rsidRDefault="00A85770" w:rsidP="00A85770">
      <w:pPr>
        <w:spacing w:line="288" w:lineRule="auto"/>
        <w:rPr>
          <w:sz w:val="28"/>
          <w:lang w:val="vi-VN"/>
        </w:rPr>
      </w:pPr>
      <w:r w:rsidRPr="00F10782">
        <w:rPr>
          <w:sz w:val="28"/>
          <w:lang w:val="vi-VN"/>
        </w:rPr>
        <w:t>- Về y tế, dân số, gia đình và trẻ em: đẩy mạnh công tác y tế và chăm sóc sức khỏe cho nhân dân. Công tác dân số gia đình trẻ em được duy trì và hoạt động có hiệu quả.</w:t>
      </w:r>
    </w:p>
    <w:p w14:paraId="55FEC597" w14:textId="77777777" w:rsidR="00A85770" w:rsidRPr="00F10782" w:rsidRDefault="00A85770" w:rsidP="00A85770">
      <w:pPr>
        <w:spacing w:line="288" w:lineRule="auto"/>
        <w:rPr>
          <w:spacing w:val="-2"/>
          <w:sz w:val="28"/>
          <w:lang w:val="vi-VN"/>
        </w:rPr>
      </w:pPr>
      <w:r w:rsidRPr="00F10782">
        <w:rPr>
          <w:spacing w:val="-2"/>
          <w:sz w:val="28"/>
          <w:lang w:val="vi-VN"/>
        </w:rPr>
        <w:t xml:space="preserve">- Về an ninh trật tự: Đẩy mạnh phong trào toàn dân tham gia bảo vệ an ninh Tổ quốc trên địa bàn; Củng cố, nâng cao vai trò, hiệu quả hoạt động của công an </w:t>
      </w:r>
      <w:r w:rsidRPr="00F10782">
        <w:rPr>
          <w:spacing w:val="-2"/>
          <w:sz w:val="28"/>
        </w:rPr>
        <w:t>phường</w:t>
      </w:r>
      <w:r w:rsidRPr="00F10782">
        <w:rPr>
          <w:spacing w:val="-2"/>
          <w:sz w:val="28"/>
          <w:lang w:val="vi-VN"/>
        </w:rPr>
        <w:t xml:space="preserve">, tổ chức các đợt tấn công, trấn áp tội phạm, đẩy mạnh các biện pháp ma túy và các tệ nạn xã hội khác nên tình hình an ninh trật tự trên địa bàn </w:t>
      </w:r>
      <w:r w:rsidRPr="00F10782">
        <w:rPr>
          <w:spacing w:val="-2"/>
          <w:sz w:val="28"/>
        </w:rPr>
        <w:t>phường</w:t>
      </w:r>
      <w:r w:rsidRPr="00F10782">
        <w:rPr>
          <w:spacing w:val="-2"/>
          <w:sz w:val="28"/>
          <w:lang w:val="vi-VN"/>
        </w:rPr>
        <w:t xml:space="preserve"> ổn định.</w:t>
      </w:r>
    </w:p>
    <w:p w14:paraId="29EF21BA" w14:textId="77777777" w:rsidR="00A85770" w:rsidRPr="00F10782" w:rsidRDefault="00A85770" w:rsidP="00A85770">
      <w:pPr>
        <w:spacing w:line="288" w:lineRule="auto"/>
        <w:rPr>
          <w:i/>
          <w:iCs/>
          <w:spacing w:val="-2"/>
          <w:sz w:val="28"/>
          <w:lang w:val="af-ZA"/>
        </w:rPr>
      </w:pPr>
      <w:r w:rsidRPr="00F10782">
        <w:rPr>
          <w:i/>
          <w:iCs/>
          <w:spacing w:val="-2"/>
          <w:sz w:val="28"/>
          <w:lang w:val="af-ZA"/>
        </w:rPr>
        <w:t>* Đánh giá sự phù hợp của địa điểm lựa chọn thực hiện Dự án với đặc điểm tự nhiên, kinh tế - xã hội khu vực</w:t>
      </w:r>
    </w:p>
    <w:p w14:paraId="55ED9750" w14:textId="77777777" w:rsidR="00A85770" w:rsidRPr="00F10782" w:rsidRDefault="00A85770" w:rsidP="00A85770">
      <w:pPr>
        <w:spacing w:line="288" w:lineRule="auto"/>
        <w:rPr>
          <w:spacing w:val="-4"/>
          <w:sz w:val="28"/>
          <w:shd w:val="clear" w:color="auto" w:fill="FFFFFF"/>
          <w:lang w:val="pt-BR"/>
        </w:rPr>
      </w:pPr>
      <w:r w:rsidRPr="00F10782">
        <w:rPr>
          <w:spacing w:val="-4"/>
          <w:sz w:val="28"/>
          <w:lang w:val="pt-BR"/>
        </w:rPr>
        <w:t xml:space="preserve">Khu vực Dự án hiện tại chủ yếu </w:t>
      </w:r>
      <w:r w:rsidRPr="00F10782">
        <w:rPr>
          <w:spacing w:val="-4"/>
          <w:sz w:val="28"/>
          <w:shd w:val="clear" w:color="auto" w:fill="FFFFFF"/>
          <w:lang w:val="pt-BR"/>
        </w:rPr>
        <w:t>là đất ruộng lúa đã được quy hoạch đất thương mại dịch vụ. Với xu hướng phát triển của thị xã Ba Đồn, cùng với việc năng suất cây trồng ở khu vực thấp, việc thực hiện Dự án sẽ làm gia tăng giá trị sử dụng đất, giá trị kinh tế của khu đất lên rất nhiều lần.</w:t>
      </w:r>
    </w:p>
    <w:p w14:paraId="16D2C17D" w14:textId="77777777" w:rsidR="00A85770" w:rsidRPr="00F10782" w:rsidRDefault="00A85770" w:rsidP="00A85770">
      <w:pPr>
        <w:spacing w:line="288" w:lineRule="auto"/>
        <w:rPr>
          <w:spacing w:val="-4"/>
          <w:sz w:val="28"/>
          <w:lang w:val="sq-AL"/>
        </w:rPr>
      </w:pPr>
      <w:r w:rsidRPr="00F10782">
        <w:rPr>
          <w:rFonts w:eastAsia="MS Mincho"/>
          <w:sz w:val="28"/>
          <w:lang w:val="pl-PL"/>
        </w:rPr>
        <w:t>Khu đất Dự án giáp tuyến đường bê tông 7m (quy hoạch 23 m) kết nối ra đường Quốc lộ 1A và trung tâm thị xã Ba Đồn sẽ</w:t>
      </w:r>
      <w:r w:rsidRPr="00F10782">
        <w:rPr>
          <w:spacing w:val="-4"/>
          <w:sz w:val="28"/>
          <w:lang w:val="vi-VN"/>
        </w:rPr>
        <w:t xml:space="preserve"> là điều kiện thuận lợi cho việc vận chuyển nguyên vật liệu xây dựng phục vụ thi công Dự án cũng như</w:t>
      </w:r>
      <w:r w:rsidRPr="00F10782">
        <w:rPr>
          <w:spacing w:val="-4"/>
          <w:sz w:val="28"/>
        </w:rPr>
        <w:t xml:space="preserve"> hoạt động giao thông phục vụ hoạt động kinh doanh</w:t>
      </w:r>
      <w:r w:rsidRPr="00F10782">
        <w:rPr>
          <w:spacing w:val="-4"/>
          <w:sz w:val="28"/>
          <w:lang w:val="vi-VN"/>
        </w:rPr>
        <w:t xml:space="preserve"> khi Dự án đi vào hoạt động.</w:t>
      </w:r>
    </w:p>
    <w:p w14:paraId="2E55A1B1" w14:textId="77777777" w:rsidR="00A85770" w:rsidRPr="00F10782" w:rsidRDefault="00A85770" w:rsidP="00A85770">
      <w:pPr>
        <w:spacing w:line="288" w:lineRule="auto"/>
        <w:rPr>
          <w:sz w:val="28"/>
          <w:lang w:val="af-ZA"/>
        </w:rPr>
      </w:pPr>
      <w:r w:rsidRPr="00F10782">
        <w:rPr>
          <w:sz w:val="28"/>
          <w:lang w:val="af-ZA"/>
        </w:rPr>
        <w:t xml:space="preserve">Ngoài ra, </w:t>
      </w:r>
      <w:r w:rsidRPr="00F10782">
        <w:rPr>
          <w:spacing w:val="-2"/>
          <w:sz w:val="28"/>
          <w:lang w:val="sq-AL"/>
        </w:rPr>
        <w:t>các hạng mục đầu tư về cơ sở hạ tầng kỹ thuật của khu vực như đường giao thông, hệ thống cấp thoát nước, hệ thống cấp điện đã cơ bản được hoàn thiện</w:t>
      </w:r>
      <w:r w:rsidRPr="00F10782">
        <w:rPr>
          <w:sz w:val="28"/>
          <w:lang w:val="af-ZA"/>
        </w:rPr>
        <w:t xml:space="preserve"> nên thuận tiện cho việc đấu nối hệ thống cấp thoát nước, cấp điện để phục vụ hoạt động của Dự án. </w:t>
      </w:r>
    </w:p>
    <w:p w14:paraId="2628CF81" w14:textId="77777777" w:rsidR="00A85770" w:rsidRPr="00F10782" w:rsidRDefault="00A85770" w:rsidP="00A85770">
      <w:pPr>
        <w:spacing w:line="288" w:lineRule="auto"/>
        <w:rPr>
          <w:spacing w:val="-6"/>
          <w:sz w:val="28"/>
          <w:lang w:val="pt-BR"/>
        </w:rPr>
      </w:pPr>
      <w:r w:rsidRPr="00F10782">
        <w:rPr>
          <w:spacing w:val="-6"/>
          <w:sz w:val="28"/>
          <w:lang w:val="pt-BR"/>
        </w:rPr>
        <w:t>- Xét về khía cạnh cơ sở hạ tầng: Khu vực Dự án dễ dàng kết nối với cơ sở hạ tầng, giao thông kết nối với trung tâm thị xã Ba Đồn; Có những điều kiện thuận lợi cho việc kết nối hệ thống cấp điện, cấp nước cho khu vực Dự án; nằm trong địa bàn phường đang có nhiều Dự án quy hoạch phát triển đô thị mới của thị xã.</w:t>
      </w:r>
    </w:p>
    <w:p w14:paraId="06AD574B" w14:textId="77777777" w:rsidR="00A85770" w:rsidRPr="00F10782" w:rsidRDefault="00A85770" w:rsidP="00A85770">
      <w:pPr>
        <w:spacing w:line="288" w:lineRule="auto"/>
        <w:rPr>
          <w:spacing w:val="-6"/>
          <w:sz w:val="28"/>
          <w:lang w:val="pt-BR"/>
        </w:rPr>
      </w:pPr>
      <w:r w:rsidRPr="00F10782">
        <w:rPr>
          <w:sz w:val="28"/>
        </w:rPr>
        <w:t xml:space="preserve">- Trên khu vực thực hiện Dự án không có công trình di tích lịch sử, văn hóa, quân </w:t>
      </w:r>
      <w:r w:rsidRPr="00F10782">
        <w:rPr>
          <w:sz w:val="28"/>
        </w:rPr>
        <w:lastRenderedPageBreak/>
        <w:t xml:space="preserve">sự và các công trình xây dựng quan trọng của Nhà nước; </w:t>
      </w:r>
      <w:r w:rsidRPr="00F10782">
        <w:rPr>
          <w:sz w:val="28"/>
          <w:lang w:val="vi-VN"/>
        </w:rPr>
        <w:t xml:space="preserve">không thuộc </w:t>
      </w:r>
      <w:r w:rsidRPr="00F10782">
        <w:rPr>
          <w:sz w:val="28"/>
        </w:rPr>
        <w:t>danh lam, thắng cảnh đã được xếp hạng, cảnh quan thiên nhiên được quy hoạch bảo vệ.</w:t>
      </w:r>
    </w:p>
    <w:p w14:paraId="42FA7A0A" w14:textId="77BB797E" w:rsidR="00A85770" w:rsidRPr="00F10782" w:rsidRDefault="00A85770" w:rsidP="00A85770">
      <w:pPr>
        <w:rPr>
          <w:bCs/>
          <w:lang w:val="vi-VN"/>
        </w:rPr>
      </w:pPr>
      <w:r w:rsidRPr="00F10782">
        <w:rPr>
          <w:sz w:val="28"/>
          <w:lang w:val="af-ZA"/>
        </w:rPr>
        <w:t xml:space="preserve">Như vậy, </w:t>
      </w:r>
      <w:r w:rsidRPr="00F10782">
        <w:rPr>
          <w:iCs/>
          <w:spacing w:val="-2"/>
          <w:sz w:val="28"/>
          <w:lang w:val="af-ZA"/>
        </w:rPr>
        <w:t xml:space="preserve">địa điểm xây dựng Dự án tại xã phường </w:t>
      </w:r>
      <w:r w:rsidR="00B839DA" w:rsidRPr="00F10782">
        <w:rPr>
          <w:iCs/>
          <w:spacing w:val="-2"/>
          <w:sz w:val="28"/>
          <w:lang w:val="af-ZA"/>
        </w:rPr>
        <w:t>Quảng Thọ</w:t>
      </w:r>
      <w:r w:rsidRPr="00F10782">
        <w:rPr>
          <w:iCs/>
          <w:spacing w:val="-2"/>
          <w:sz w:val="28"/>
          <w:lang w:val="af-ZA"/>
        </w:rPr>
        <w:t xml:space="preserve"> là phù hợp với đặc điểm kinh tế - xã hội khu vực phường nói riêng và thị xã Ba Đồn nói chung.</w:t>
      </w:r>
      <w:r w:rsidRPr="00F10782">
        <w:rPr>
          <w:bCs/>
          <w:lang w:val="vi-VN"/>
        </w:rPr>
        <w:tab/>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14:paraId="3F4B4019" w14:textId="4C0ABB9D" w:rsidR="00C97138" w:rsidRPr="00F10782" w:rsidRDefault="00C97138" w:rsidP="00690D4F">
      <w:pPr>
        <w:pStyle w:val="A11"/>
        <w:rPr>
          <w:rStyle w:val="Heading1Char1"/>
          <w:rFonts w:cs="Times New Roman"/>
          <w:b/>
        </w:rPr>
      </w:pPr>
      <w:bookmarkStart w:id="377" w:name="_Toc26436941"/>
      <w:bookmarkStart w:id="378" w:name="_Toc75410865"/>
      <w:r w:rsidRPr="00F10782">
        <w:rPr>
          <w:rStyle w:val="Heading1Char1"/>
          <w:rFonts w:cs="Times New Roman"/>
          <w:b/>
          <w:lang w:val="vi-VN"/>
        </w:rPr>
        <w:t>2.</w:t>
      </w:r>
      <w:r w:rsidRPr="00F10782">
        <w:rPr>
          <w:rStyle w:val="Heading1Char1"/>
          <w:rFonts w:cs="Times New Roman"/>
          <w:b/>
        </w:rPr>
        <w:t>2</w:t>
      </w:r>
      <w:r w:rsidRPr="00F10782">
        <w:rPr>
          <w:rStyle w:val="Heading1Char1"/>
          <w:rFonts w:cs="Times New Roman"/>
          <w:b/>
          <w:lang w:val="vi-VN"/>
        </w:rPr>
        <w:t xml:space="preserve">. Hiện trạng môi trường </w:t>
      </w:r>
      <w:r w:rsidRPr="00F10782">
        <w:rPr>
          <w:rStyle w:val="Heading1Char1"/>
          <w:rFonts w:cs="Times New Roman"/>
          <w:b/>
        </w:rPr>
        <w:t>và tài nguyên sinh vật khu vực dự án</w:t>
      </w:r>
      <w:bookmarkEnd w:id="377"/>
      <w:bookmarkEnd w:id="378"/>
    </w:p>
    <w:p w14:paraId="44E6C271" w14:textId="77777777" w:rsidR="00C97138" w:rsidRPr="00F10782" w:rsidRDefault="00C97138" w:rsidP="00690D4F">
      <w:pPr>
        <w:pStyle w:val="A111"/>
      </w:pPr>
      <w:bookmarkStart w:id="379" w:name="_Toc75410866"/>
      <w:r w:rsidRPr="00F10782">
        <w:t>2.2.1. Dữ liệu về hiện trạng môi trường và tài nguyên sinh vật</w:t>
      </w:r>
      <w:bookmarkEnd w:id="379"/>
    </w:p>
    <w:p w14:paraId="63BE4E34" w14:textId="77777777" w:rsidR="00C97138" w:rsidRPr="00F10782" w:rsidRDefault="00C97138" w:rsidP="00D50726">
      <w:pPr>
        <w:spacing w:before="120" w:after="120"/>
        <w:ind w:firstLine="567"/>
        <w:jc w:val="both"/>
        <w:rPr>
          <w:rFonts w:cs="Times New Roman"/>
          <w:i/>
          <w:sz w:val="26"/>
          <w:szCs w:val="26"/>
        </w:rPr>
      </w:pPr>
      <w:r w:rsidRPr="00F10782">
        <w:rPr>
          <w:rFonts w:cs="Times New Roman"/>
          <w:b/>
          <w:i/>
          <w:sz w:val="26"/>
          <w:szCs w:val="26"/>
        </w:rPr>
        <w:t>a. Dữ liệu về hiện trạng môi trường</w:t>
      </w:r>
    </w:p>
    <w:p w14:paraId="16CB02F9" w14:textId="3A2C87D4" w:rsidR="00C97138" w:rsidRPr="00F10782" w:rsidRDefault="00B839DA" w:rsidP="00D50726">
      <w:pPr>
        <w:spacing w:before="120" w:after="120"/>
        <w:ind w:firstLine="567"/>
        <w:jc w:val="both"/>
        <w:rPr>
          <w:rFonts w:cs="Times New Roman"/>
          <w:sz w:val="26"/>
          <w:szCs w:val="26"/>
        </w:rPr>
      </w:pPr>
      <w:r w:rsidRPr="00F10782">
        <w:rPr>
          <w:iCs/>
          <w:spacing w:val="-2"/>
          <w:sz w:val="28"/>
        </w:rPr>
        <w:t>Trong khu vực Dự án không có hệ thống khe suối chảy qua.</w:t>
      </w:r>
      <w:r w:rsidRPr="00F10782">
        <w:rPr>
          <w:sz w:val="28"/>
          <w:lang w:val="af-ZA"/>
        </w:rPr>
        <w:t xml:space="preserve"> </w:t>
      </w:r>
      <w:r w:rsidR="00C97138" w:rsidRPr="00F10782">
        <w:rPr>
          <w:rFonts w:cs="Times New Roman"/>
          <w:sz w:val="26"/>
          <w:szCs w:val="26"/>
        </w:rPr>
        <w:t>Hiện tại trong khu vực dự án chưa có thống kê, dữ liệu nào về hiện trạng môi trường không khí, nước…</w:t>
      </w:r>
      <w:r w:rsidR="009042F1" w:rsidRPr="00F10782">
        <w:rPr>
          <w:rFonts w:cs="Times New Roman"/>
          <w:sz w:val="26"/>
          <w:szCs w:val="26"/>
        </w:rPr>
        <w:t>.</w:t>
      </w:r>
    </w:p>
    <w:p w14:paraId="3115F8AC" w14:textId="23CECB10" w:rsidR="00C97138" w:rsidRPr="00F10782" w:rsidRDefault="00C97138" w:rsidP="00D50726">
      <w:pPr>
        <w:spacing w:before="120" w:after="120"/>
        <w:ind w:firstLine="567"/>
        <w:jc w:val="both"/>
        <w:rPr>
          <w:rFonts w:cs="Times New Roman"/>
          <w:b/>
          <w:i/>
          <w:sz w:val="26"/>
          <w:szCs w:val="26"/>
        </w:rPr>
      </w:pPr>
      <w:r w:rsidRPr="00F10782">
        <w:rPr>
          <w:rFonts w:cs="Times New Roman"/>
          <w:b/>
          <w:i/>
          <w:sz w:val="26"/>
          <w:szCs w:val="26"/>
        </w:rPr>
        <w:t xml:space="preserve">b. Dữ liệu về </w:t>
      </w:r>
      <w:r w:rsidR="007D4568" w:rsidRPr="00F10782">
        <w:rPr>
          <w:rFonts w:cs="Times New Roman"/>
          <w:b/>
          <w:i/>
          <w:sz w:val="26"/>
          <w:szCs w:val="26"/>
        </w:rPr>
        <w:t>hiện trạng tài nguyên sinh vật</w:t>
      </w:r>
    </w:p>
    <w:p w14:paraId="32F1AF8F" w14:textId="77777777" w:rsidR="00C97138" w:rsidRPr="00F10782" w:rsidRDefault="00C97138" w:rsidP="00D50726">
      <w:pPr>
        <w:spacing w:before="120" w:after="120"/>
        <w:ind w:firstLine="567"/>
        <w:jc w:val="both"/>
        <w:rPr>
          <w:rFonts w:cs="Times New Roman"/>
          <w:sz w:val="26"/>
          <w:szCs w:val="26"/>
        </w:rPr>
      </w:pPr>
      <w:r w:rsidRPr="00F10782">
        <w:rPr>
          <w:rFonts w:cs="Times New Roman"/>
          <w:sz w:val="26"/>
          <w:szCs w:val="26"/>
        </w:rPr>
        <w:t xml:space="preserve">Theo như điều tra khảo sát thực tế của đơn vị tư vấn thì hiện trên khu vực dự án chủ yếu là:  </w:t>
      </w:r>
    </w:p>
    <w:p w14:paraId="7CE8C8F4" w14:textId="77777777" w:rsidR="00C97138" w:rsidRPr="00F10782" w:rsidRDefault="00C97138" w:rsidP="00D50726">
      <w:pPr>
        <w:spacing w:before="120" w:after="120"/>
        <w:ind w:firstLine="567"/>
        <w:jc w:val="both"/>
        <w:rPr>
          <w:rFonts w:cs="Times New Roman"/>
          <w:sz w:val="26"/>
          <w:szCs w:val="26"/>
          <w:lang w:val="fi-FI"/>
        </w:rPr>
      </w:pPr>
      <w:r w:rsidRPr="00F10782">
        <w:rPr>
          <w:rFonts w:cs="Times New Roman"/>
          <w:sz w:val="26"/>
          <w:szCs w:val="26"/>
          <w:lang w:val="fi-FI"/>
        </w:rPr>
        <w:t xml:space="preserve">- Động vật: Động vật trên cạn chủ yếu là các loài chim nhỏ như chim sẻ, chim sâu, gà, vịt, chó, lợn... và các loài bò sát da trơn như tắc kè, thằn lằn, rắn. </w:t>
      </w:r>
    </w:p>
    <w:p w14:paraId="097227D6" w14:textId="13ABB8B1" w:rsidR="00C97138" w:rsidRPr="00F10782" w:rsidRDefault="00C97138" w:rsidP="00D50726">
      <w:pPr>
        <w:spacing w:before="120" w:after="120"/>
        <w:ind w:firstLine="567"/>
        <w:jc w:val="both"/>
        <w:rPr>
          <w:rFonts w:cs="Times New Roman"/>
          <w:sz w:val="26"/>
          <w:szCs w:val="26"/>
          <w:lang w:val="fi-FI"/>
        </w:rPr>
      </w:pPr>
      <w:r w:rsidRPr="00F10782">
        <w:rPr>
          <w:rFonts w:cs="Times New Roman"/>
          <w:sz w:val="26"/>
          <w:szCs w:val="26"/>
          <w:lang w:val="fi-FI"/>
        </w:rPr>
        <w:t xml:space="preserve">- Thực vật: </w:t>
      </w:r>
      <w:r w:rsidR="00ED496F" w:rsidRPr="00F10782">
        <w:rPr>
          <w:rFonts w:cs="Times New Roman"/>
          <w:sz w:val="26"/>
          <w:szCs w:val="26"/>
          <w:lang w:val="fi-FI"/>
        </w:rPr>
        <w:t>Thảm thực vật chủ yếu là cây tràm, bạch đàn với mật độ khá dày 1 cây/ 1m</w:t>
      </w:r>
      <w:r w:rsidR="00ED496F" w:rsidRPr="00F10782">
        <w:rPr>
          <w:rFonts w:cs="Times New Roman"/>
          <w:sz w:val="26"/>
          <w:szCs w:val="26"/>
          <w:vertAlign w:val="superscript"/>
          <w:lang w:val="fi-FI"/>
        </w:rPr>
        <w:t>2</w:t>
      </w:r>
      <w:r w:rsidR="00ED496F" w:rsidRPr="00F10782">
        <w:rPr>
          <w:rFonts w:cs="Times New Roman"/>
          <w:sz w:val="26"/>
          <w:szCs w:val="26"/>
          <w:lang w:val="fi-FI"/>
        </w:rPr>
        <w:t>. Chiều cao trung bình 4m, kích thước thân trung bình 15cm.</w:t>
      </w:r>
    </w:p>
    <w:p w14:paraId="2E047D66" w14:textId="53D1DAE4" w:rsidR="008013FC" w:rsidRPr="00F10782" w:rsidRDefault="008013FC" w:rsidP="00D50726">
      <w:pPr>
        <w:spacing w:before="120" w:after="120"/>
        <w:ind w:firstLine="567"/>
        <w:jc w:val="both"/>
        <w:rPr>
          <w:rFonts w:cs="Times New Roman"/>
          <w:sz w:val="26"/>
          <w:szCs w:val="26"/>
          <w:lang w:val="fi-FI"/>
        </w:rPr>
      </w:pPr>
      <w:r w:rsidRPr="00F10782">
        <w:rPr>
          <w:rFonts w:cs="Times New Roman"/>
          <w:sz w:val="26"/>
          <w:szCs w:val="26"/>
          <w:lang w:val="fi-FI"/>
        </w:rPr>
        <w:t xml:space="preserve">Tiếp giáp xung quanh là đất trồng </w:t>
      </w:r>
      <w:r w:rsidR="00ED496F" w:rsidRPr="00F10782">
        <w:rPr>
          <w:rFonts w:cs="Times New Roman"/>
          <w:sz w:val="26"/>
          <w:szCs w:val="26"/>
          <w:lang w:val="fi-FI"/>
        </w:rPr>
        <w:t xml:space="preserve">rừng sản xuất, chủ yếu là cây bạch đàn </w:t>
      </w:r>
      <w:r w:rsidRPr="00F10782">
        <w:rPr>
          <w:rFonts w:cs="Times New Roman"/>
          <w:sz w:val="26"/>
          <w:szCs w:val="26"/>
          <w:lang w:val="fi-FI"/>
        </w:rPr>
        <w:t>và cây bụi.</w:t>
      </w:r>
    </w:p>
    <w:p w14:paraId="7B6F057F" w14:textId="6880154F" w:rsidR="00C97138" w:rsidRPr="00F10782" w:rsidRDefault="00C97138" w:rsidP="00D50726">
      <w:pPr>
        <w:spacing w:before="120" w:after="120"/>
        <w:ind w:firstLine="567"/>
        <w:jc w:val="both"/>
        <w:rPr>
          <w:rFonts w:cs="Times New Roman"/>
          <w:sz w:val="26"/>
          <w:szCs w:val="26"/>
          <w:lang w:val="fi-FI"/>
        </w:rPr>
      </w:pPr>
      <w:r w:rsidRPr="00F10782">
        <w:rPr>
          <w:rFonts w:cs="Times New Roman"/>
          <w:sz w:val="26"/>
          <w:szCs w:val="26"/>
          <w:lang w:val="fi-FI"/>
        </w:rPr>
        <w:t>Nhìn chung, trong</w:t>
      </w:r>
      <w:r w:rsidR="00A9499A" w:rsidRPr="00F10782">
        <w:rPr>
          <w:rFonts w:cs="Times New Roman"/>
          <w:sz w:val="26"/>
          <w:szCs w:val="26"/>
          <w:lang w:val="fi-FI"/>
        </w:rPr>
        <w:t xml:space="preserve"> toàn bộ</w:t>
      </w:r>
      <w:r w:rsidRPr="00F10782">
        <w:rPr>
          <w:rFonts w:cs="Times New Roman"/>
          <w:sz w:val="26"/>
          <w:szCs w:val="26"/>
          <w:lang w:val="fi-FI"/>
        </w:rPr>
        <w:t xml:space="preserve"> khu vực</w:t>
      </w:r>
      <w:r w:rsidR="00E91297" w:rsidRPr="00F10782">
        <w:rPr>
          <w:rFonts w:cs="Times New Roman"/>
          <w:sz w:val="26"/>
          <w:szCs w:val="26"/>
          <w:lang w:val="fi-FI"/>
        </w:rPr>
        <w:t xml:space="preserve"> san nền</w:t>
      </w:r>
      <w:r w:rsidR="00A9499A" w:rsidRPr="00F10782">
        <w:rPr>
          <w:rFonts w:cs="Times New Roman"/>
          <w:sz w:val="26"/>
          <w:szCs w:val="26"/>
          <w:lang w:val="fi-FI"/>
        </w:rPr>
        <w:t xml:space="preserve"> kết hợp tận thu đất san lấp của Dự án</w:t>
      </w:r>
      <w:r w:rsidRPr="00F10782">
        <w:rPr>
          <w:rFonts w:cs="Times New Roman"/>
          <w:sz w:val="26"/>
          <w:szCs w:val="26"/>
          <w:lang w:val="fi-FI"/>
        </w:rPr>
        <w:t xml:space="preserve"> rất nghèo nàn cả về thành phần và chủng loại, trong đó, không có các loài quý hiếm nằm trong danh mục cần được bảo vệ.</w:t>
      </w:r>
    </w:p>
    <w:p w14:paraId="6D32C149" w14:textId="77777777" w:rsidR="00C97138" w:rsidRPr="00F10782" w:rsidRDefault="00C97138" w:rsidP="00690D4F">
      <w:pPr>
        <w:pStyle w:val="A111"/>
      </w:pPr>
      <w:bookmarkStart w:id="380" w:name="_Toc75410867"/>
      <w:r w:rsidRPr="00F10782">
        <w:t>2.2.2. Hiện trạng các thành phần môi trường đất, nước, không khí</w:t>
      </w:r>
      <w:bookmarkEnd w:id="380"/>
    </w:p>
    <w:p w14:paraId="4F2DF9F1" w14:textId="74A3879D" w:rsidR="00007DDE" w:rsidRPr="00F10782" w:rsidRDefault="00C97138" w:rsidP="00D50726">
      <w:pPr>
        <w:spacing w:before="120" w:after="120"/>
        <w:ind w:firstLine="561"/>
        <w:jc w:val="both"/>
        <w:rPr>
          <w:rFonts w:cs="Times New Roman"/>
          <w:bCs/>
          <w:sz w:val="26"/>
          <w:szCs w:val="26"/>
        </w:rPr>
      </w:pPr>
      <w:r w:rsidRPr="00F10782">
        <w:rPr>
          <w:rFonts w:cs="Times New Roman"/>
          <w:bCs/>
          <w:sz w:val="26"/>
          <w:szCs w:val="26"/>
          <w:lang w:val="vi-VN"/>
        </w:rPr>
        <w:t>Để đánh giá chất lượng môi trường nền khu vực</w:t>
      </w:r>
      <w:r w:rsidR="008C0109" w:rsidRPr="00F10782">
        <w:rPr>
          <w:rFonts w:cs="Times New Roman"/>
          <w:bCs/>
          <w:sz w:val="26"/>
          <w:szCs w:val="26"/>
        </w:rPr>
        <w:t xml:space="preserve"> thực hiện Dự án</w:t>
      </w:r>
      <w:r w:rsidR="00420F3B" w:rsidRPr="00F10782">
        <w:rPr>
          <w:rFonts w:cs="Times New Roman"/>
          <w:bCs/>
          <w:sz w:val="26"/>
          <w:szCs w:val="26"/>
        </w:rPr>
        <w:t xml:space="preserve"> làm cơ sở cho việc đánh giá tác động sau này khi dự án đi vào hoạt động</w:t>
      </w:r>
      <w:r w:rsidR="008C0109" w:rsidRPr="00F10782">
        <w:rPr>
          <w:rFonts w:cs="Times New Roman"/>
          <w:bCs/>
          <w:sz w:val="26"/>
          <w:szCs w:val="26"/>
        </w:rPr>
        <w:t>,</w:t>
      </w:r>
      <w:r w:rsidRPr="00F10782">
        <w:rPr>
          <w:rFonts w:cs="Times New Roman"/>
          <w:bCs/>
          <w:sz w:val="26"/>
          <w:szCs w:val="26"/>
          <w:lang w:val="vi-VN"/>
        </w:rPr>
        <w:t xml:space="preserve"> </w:t>
      </w:r>
      <w:r w:rsidR="00420F3B" w:rsidRPr="00F10782">
        <w:rPr>
          <w:rFonts w:cs="Times New Roman"/>
          <w:bCs/>
          <w:sz w:val="26"/>
          <w:szCs w:val="26"/>
        </w:rPr>
        <w:t xml:space="preserve">Chủ dự án đã phối hợp </w:t>
      </w:r>
      <w:r w:rsidR="00B456F4" w:rsidRPr="00F10782">
        <w:rPr>
          <w:rFonts w:cs="Times New Roman"/>
          <w:bCs/>
          <w:sz w:val="26"/>
          <w:szCs w:val="26"/>
        </w:rPr>
        <w:t>với</w:t>
      </w:r>
      <w:r w:rsidRPr="00F10782">
        <w:rPr>
          <w:rFonts w:cs="Times New Roman"/>
          <w:bCs/>
          <w:sz w:val="26"/>
          <w:szCs w:val="26"/>
          <w:lang w:val="vi-VN"/>
        </w:rPr>
        <w:t xml:space="preserve"> </w:t>
      </w:r>
      <w:r w:rsidR="00A40F7D" w:rsidRPr="00F10782">
        <w:rPr>
          <w:rFonts w:cs="Times New Roman"/>
          <w:iCs/>
          <w:sz w:val="26"/>
          <w:szCs w:val="26"/>
          <w:lang w:val="vi-VN"/>
        </w:rPr>
        <w:t>Công ty TNHH Kỹ thuật và Môi trường TAC</w:t>
      </w:r>
      <w:r w:rsidRPr="00F10782">
        <w:rPr>
          <w:rFonts w:cs="Times New Roman"/>
          <w:bCs/>
          <w:sz w:val="26"/>
          <w:szCs w:val="26"/>
          <w:lang w:val="vi-VN"/>
        </w:rPr>
        <w:t xml:space="preserve"> tiến hành lấy mẫu</w:t>
      </w:r>
      <w:r w:rsidR="001B3294" w:rsidRPr="00F10782">
        <w:rPr>
          <w:rFonts w:cs="Times New Roman"/>
          <w:bCs/>
          <w:sz w:val="26"/>
          <w:szCs w:val="26"/>
        </w:rPr>
        <w:t xml:space="preserve">, phân tích đánh giá </w:t>
      </w:r>
      <w:r w:rsidRPr="00F10782">
        <w:rPr>
          <w:rFonts w:cs="Times New Roman"/>
          <w:bCs/>
          <w:sz w:val="26"/>
          <w:szCs w:val="26"/>
          <w:lang w:val="vi-VN"/>
        </w:rPr>
        <w:t>và đo tại hiện trường một số chỉ tiêu chất lượng môi trường không khí.</w:t>
      </w:r>
    </w:p>
    <w:p w14:paraId="31DA6619" w14:textId="77777777" w:rsidR="00C97138" w:rsidRPr="00F10782" w:rsidRDefault="00C97138" w:rsidP="00D50726">
      <w:pPr>
        <w:spacing w:before="120" w:after="120"/>
        <w:ind w:firstLine="562"/>
        <w:jc w:val="both"/>
        <w:rPr>
          <w:rFonts w:cs="Times New Roman"/>
          <w:b/>
          <w:i/>
          <w:sz w:val="26"/>
          <w:szCs w:val="26"/>
          <w:lang w:val="da-DK"/>
        </w:rPr>
      </w:pPr>
      <w:bookmarkStart w:id="381" w:name="_Toc206422310"/>
      <w:bookmarkStart w:id="382" w:name="_Toc278959525"/>
      <w:r w:rsidRPr="00F10782">
        <w:rPr>
          <w:rFonts w:cs="Times New Roman"/>
          <w:b/>
          <w:i/>
          <w:sz w:val="26"/>
          <w:szCs w:val="26"/>
          <w:lang w:val="da-DK"/>
        </w:rPr>
        <w:t>a. Hiện trạng môi trường không khí</w:t>
      </w:r>
      <w:bookmarkEnd w:id="381"/>
      <w:bookmarkEnd w:id="382"/>
    </w:p>
    <w:p w14:paraId="5C0C9864" w14:textId="77777777" w:rsidR="00C97138" w:rsidRPr="00F10782" w:rsidRDefault="00673A90" w:rsidP="00D50726">
      <w:pPr>
        <w:spacing w:before="120" w:after="120"/>
        <w:ind w:firstLine="562"/>
        <w:jc w:val="both"/>
        <w:rPr>
          <w:rFonts w:cs="Times New Roman"/>
          <w:sz w:val="26"/>
          <w:szCs w:val="26"/>
          <w:lang w:val="da-DK"/>
        </w:rPr>
      </w:pPr>
      <w:r w:rsidRPr="00F10782">
        <w:rPr>
          <w:rFonts w:cs="Times New Roman"/>
          <w:sz w:val="26"/>
          <w:szCs w:val="26"/>
          <w:lang w:val="da-DK"/>
        </w:rPr>
        <w:t>Chất lượng mô</w:t>
      </w:r>
      <w:r w:rsidR="003F1E77" w:rsidRPr="00F10782">
        <w:rPr>
          <w:rFonts w:cs="Times New Roman"/>
          <w:sz w:val="26"/>
          <w:szCs w:val="26"/>
          <w:lang w:val="da-DK"/>
        </w:rPr>
        <w:t>i trường không khí xung quan</w:t>
      </w:r>
      <w:r w:rsidR="009B3381" w:rsidRPr="00F10782">
        <w:rPr>
          <w:rFonts w:cs="Times New Roman"/>
          <w:sz w:val="26"/>
          <w:szCs w:val="26"/>
          <w:lang w:val="da-DK"/>
        </w:rPr>
        <w:t>h</w:t>
      </w:r>
      <w:r w:rsidR="003F1E77" w:rsidRPr="00F10782">
        <w:rPr>
          <w:rFonts w:cs="Times New Roman"/>
          <w:sz w:val="26"/>
          <w:szCs w:val="26"/>
          <w:lang w:val="da-DK"/>
        </w:rPr>
        <w:t>: N</w:t>
      </w:r>
      <w:r w:rsidRPr="00F10782">
        <w:rPr>
          <w:rFonts w:cs="Times New Roman"/>
          <w:sz w:val="26"/>
          <w:szCs w:val="26"/>
          <w:lang w:val="da-DK"/>
        </w:rPr>
        <w:t xml:space="preserve">guồn phát sinh ô nhiễm chủ yếu do phát tán khí thải, bụi của các phương tiện tham gia giao thông. </w:t>
      </w:r>
      <w:r w:rsidR="00C97138" w:rsidRPr="00F10782">
        <w:rPr>
          <w:rFonts w:cs="Times New Roman"/>
          <w:sz w:val="26"/>
          <w:szCs w:val="26"/>
          <w:lang w:val="vi-VN"/>
        </w:rPr>
        <w:t xml:space="preserve">Kết quả phân tích một số chỉ tiêu chất lượng môi trường không khí </w:t>
      </w:r>
      <w:r w:rsidR="003F1E77" w:rsidRPr="00F10782">
        <w:rPr>
          <w:rFonts w:cs="Times New Roman"/>
          <w:sz w:val="26"/>
          <w:szCs w:val="26"/>
        </w:rPr>
        <w:t>khu vực Dự án được trình bày</w:t>
      </w:r>
      <w:r w:rsidR="00C97138" w:rsidRPr="00F10782">
        <w:rPr>
          <w:rFonts w:cs="Times New Roman"/>
          <w:sz w:val="26"/>
          <w:szCs w:val="26"/>
          <w:lang w:val="vi-VN"/>
        </w:rPr>
        <w:t xml:space="preserve"> ở bảng sau:</w:t>
      </w:r>
    </w:p>
    <w:p w14:paraId="6A3F217F" w14:textId="70E50545" w:rsidR="00C97138" w:rsidRPr="00F10782" w:rsidRDefault="00C97138" w:rsidP="00D50726">
      <w:pPr>
        <w:spacing w:before="120" w:after="120"/>
        <w:ind w:firstLine="562"/>
        <w:jc w:val="both"/>
        <w:rPr>
          <w:rFonts w:cs="Times New Roman"/>
          <w:i/>
          <w:sz w:val="26"/>
          <w:szCs w:val="26"/>
        </w:rPr>
      </w:pPr>
      <w:r w:rsidRPr="00F10782">
        <w:rPr>
          <w:rFonts w:cs="Times New Roman"/>
          <w:i/>
          <w:sz w:val="26"/>
          <w:szCs w:val="26"/>
        </w:rPr>
        <w:t xml:space="preserve">- Lần đo 1: </w:t>
      </w:r>
      <w:r w:rsidR="007C4D63" w:rsidRPr="00F10782">
        <w:rPr>
          <w:rFonts w:cs="Times New Roman"/>
          <w:i/>
          <w:sz w:val="26"/>
          <w:szCs w:val="26"/>
        </w:rPr>
        <w:t>10</w:t>
      </w:r>
      <w:r w:rsidR="00C31D1E" w:rsidRPr="00F10782">
        <w:rPr>
          <w:rFonts w:cs="Times New Roman"/>
          <w:i/>
          <w:sz w:val="26"/>
          <w:szCs w:val="26"/>
        </w:rPr>
        <w:t>/</w:t>
      </w:r>
      <w:r w:rsidR="001C7AFB" w:rsidRPr="00F10782">
        <w:rPr>
          <w:rFonts w:cs="Times New Roman"/>
          <w:i/>
          <w:sz w:val="26"/>
          <w:szCs w:val="26"/>
        </w:rPr>
        <w:t>1</w:t>
      </w:r>
      <w:r w:rsidR="007C4D63" w:rsidRPr="00F10782">
        <w:rPr>
          <w:rFonts w:cs="Times New Roman"/>
          <w:i/>
          <w:sz w:val="26"/>
          <w:szCs w:val="26"/>
        </w:rPr>
        <w:t>1</w:t>
      </w:r>
      <w:r w:rsidR="00FF6634" w:rsidRPr="00F10782">
        <w:rPr>
          <w:rFonts w:cs="Times New Roman"/>
          <w:i/>
          <w:sz w:val="26"/>
          <w:szCs w:val="26"/>
        </w:rPr>
        <w:t>/202</w:t>
      </w:r>
      <w:r w:rsidR="001C7AFB" w:rsidRPr="00F10782">
        <w:rPr>
          <w:rFonts w:cs="Times New Roman"/>
          <w:i/>
          <w:sz w:val="26"/>
          <w:szCs w:val="26"/>
        </w:rPr>
        <w:t>2</w:t>
      </w:r>
      <w:r w:rsidRPr="00F10782">
        <w:rPr>
          <w:rFonts w:cs="Times New Roman"/>
          <w:i/>
          <w:sz w:val="26"/>
          <w:szCs w:val="26"/>
        </w:rPr>
        <w:t>.</w:t>
      </w:r>
    </w:p>
    <w:p w14:paraId="12F4F7EE" w14:textId="22EDBBE1" w:rsidR="00C97138" w:rsidRPr="00F10782" w:rsidRDefault="00C97138" w:rsidP="00D50726">
      <w:pPr>
        <w:pStyle w:val="ABANG"/>
        <w:spacing w:before="120" w:after="120" w:line="240" w:lineRule="auto"/>
      </w:pPr>
      <w:bookmarkStart w:id="383" w:name="_Toc368982808"/>
      <w:bookmarkStart w:id="384" w:name="_Toc409166974"/>
      <w:bookmarkStart w:id="385" w:name="_Toc413055163"/>
      <w:bookmarkStart w:id="386" w:name="_Toc441136439"/>
      <w:bookmarkStart w:id="387" w:name="_Toc75410938"/>
      <w:r w:rsidRPr="00F10782">
        <w:t>Bảng 2.</w:t>
      </w:r>
      <w:r w:rsidR="00EF2124" w:rsidRPr="00F10782">
        <w:t>8</w:t>
      </w:r>
      <w:r w:rsidRPr="00F10782">
        <w:t xml:space="preserve">. Chất lượng môi trường không khí, độ </w:t>
      </w:r>
      <w:bookmarkEnd w:id="383"/>
      <w:bookmarkEnd w:id="384"/>
      <w:bookmarkEnd w:id="385"/>
      <w:bookmarkEnd w:id="386"/>
      <w:r w:rsidRPr="00F10782">
        <w:t>ồn</w:t>
      </w:r>
      <w:bookmarkEnd w:id="38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34"/>
        <w:gridCol w:w="1825"/>
        <w:gridCol w:w="1062"/>
        <w:gridCol w:w="851"/>
        <w:gridCol w:w="851"/>
        <w:gridCol w:w="851"/>
        <w:gridCol w:w="851"/>
        <w:gridCol w:w="2586"/>
      </w:tblGrid>
      <w:tr w:rsidR="00880974" w:rsidRPr="00F10782" w14:paraId="23398D76" w14:textId="77777777" w:rsidTr="007C4D63">
        <w:trPr>
          <w:trHeight w:val="397"/>
          <w:tblHeader/>
          <w:jc w:val="center"/>
        </w:trPr>
        <w:tc>
          <w:tcPr>
            <w:tcW w:w="284"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5AD8236D" w14:textId="77777777" w:rsidR="007C4D63" w:rsidRPr="00F10782" w:rsidRDefault="007C4D63" w:rsidP="006D6B61">
            <w:pPr>
              <w:tabs>
                <w:tab w:val="left" w:pos="567"/>
              </w:tabs>
              <w:jc w:val="center"/>
              <w:rPr>
                <w:rFonts w:cs="Times New Roman"/>
                <w:b/>
                <w:sz w:val="26"/>
                <w:szCs w:val="26"/>
              </w:rPr>
            </w:pPr>
            <w:r w:rsidRPr="00F10782">
              <w:rPr>
                <w:rFonts w:cs="Times New Roman"/>
                <w:b/>
                <w:sz w:val="26"/>
                <w:szCs w:val="26"/>
              </w:rPr>
              <w:t>TT</w:t>
            </w:r>
          </w:p>
        </w:tc>
        <w:tc>
          <w:tcPr>
            <w:tcW w:w="970"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30D3EEC1" w14:textId="77777777" w:rsidR="007C4D63" w:rsidRPr="00F10782" w:rsidRDefault="007C4D63" w:rsidP="006D6B61">
            <w:pPr>
              <w:jc w:val="center"/>
              <w:rPr>
                <w:rFonts w:cs="Times New Roman"/>
                <w:b/>
                <w:sz w:val="26"/>
                <w:szCs w:val="26"/>
              </w:rPr>
            </w:pPr>
            <w:r w:rsidRPr="00F10782">
              <w:rPr>
                <w:rFonts w:cs="Times New Roman"/>
                <w:b/>
                <w:sz w:val="26"/>
                <w:szCs w:val="26"/>
              </w:rPr>
              <w:t>Chỉ tiêu</w:t>
            </w:r>
          </w:p>
        </w:tc>
        <w:tc>
          <w:tcPr>
            <w:tcW w:w="564"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4D7B3A01" w14:textId="77777777" w:rsidR="007C4D63" w:rsidRPr="00F10782" w:rsidRDefault="007C4D63" w:rsidP="006D6B61">
            <w:pPr>
              <w:tabs>
                <w:tab w:val="left" w:pos="567"/>
              </w:tabs>
              <w:jc w:val="center"/>
              <w:rPr>
                <w:rFonts w:cs="Times New Roman"/>
                <w:b/>
                <w:sz w:val="26"/>
                <w:szCs w:val="26"/>
              </w:rPr>
            </w:pPr>
            <w:r w:rsidRPr="00F10782">
              <w:rPr>
                <w:rFonts w:cs="Times New Roman"/>
                <w:b/>
                <w:sz w:val="26"/>
                <w:szCs w:val="26"/>
              </w:rPr>
              <w:t>Đơn vị</w:t>
            </w:r>
          </w:p>
        </w:tc>
        <w:tc>
          <w:tcPr>
            <w:tcW w:w="1808" w:type="pct"/>
            <w:gridSpan w:val="4"/>
            <w:tcBorders>
              <w:top w:val="single" w:sz="4" w:space="0" w:color="auto"/>
              <w:left w:val="single" w:sz="4" w:space="0" w:color="auto"/>
              <w:right w:val="single" w:sz="4" w:space="0" w:color="auto"/>
            </w:tcBorders>
            <w:shd w:val="clear" w:color="auto" w:fill="C6D9F1" w:themeFill="text2" w:themeFillTint="33"/>
            <w:vAlign w:val="center"/>
          </w:tcPr>
          <w:p w14:paraId="1CF533B2" w14:textId="1BFF9122" w:rsidR="007C4D63" w:rsidRPr="00F10782" w:rsidRDefault="007C4D63" w:rsidP="006D6B61">
            <w:pPr>
              <w:jc w:val="center"/>
              <w:rPr>
                <w:rFonts w:cs="Times New Roman"/>
                <w:b/>
                <w:sz w:val="26"/>
                <w:szCs w:val="26"/>
                <w:lang w:val="pt-BR"/>
              </w:rPr>
            </w:pPr>
            <w:r w:rsidRPr="00F10782">
              <w:rPr>
                <w:rFonts w:cs="Times New Roman"/>
                <w:b/>
                <w:sz w:val="26"/>
                <w:szCs w:val="26"/>
              </w:rPr>
              <w:t>Kết quả thử nghiệm</w:t>
            </w:r>
          </w:p>
        </w:tc>
        <w:tc>
          <w:tcPr>
            <w:tcW w:w="1374"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72BF024B" w14:textId="5C8CB47E" w:rsidR="007C4D63" w:rsidRPr="00F10782" w:rsidRDefault="007C4D63" w:rsidP="006D6B61">
            <w:pPr>
              <w:jc w:val="center"/>
              <w:rPr>
                <w:rFonts w:cs="Times New Roman"/>
                <w:b/>
                <w:sz w:val="26"/>
                <w:szCs w:val="26"/>
                <w:lang w:val="pt-BR"/>
              </w:rPr>
            </w:pPr>
            <w:r w:rsidRPr="00F10782">
              <w:rPr>
                <w:rFonts w:cs="Times New Roman"/>
                <w:b/>
                <w:sz w:val="26"/>
                <w:szCs w:val="26"/>
                <w:lang w:val="pt-BR"/>
              </w:rPr>
              <w:t>QCVN</w:t>
            </w:r>
          </w:p>
          <w:p w14:paraId="24C7E219" w14:textId="77777777" w:rsidR="007C4D63" w:rsidRPr="00F10782" w:rsidRDefault="007C4D63" w:rsidP="006D6B61">
            <w:pPr>
              <w:jc w:val="center"/>
              <w:rPr>
                <w:rFonts w:cs="Times New Roman"/>
                <w:b/>
                <w:sz w:val="26"/>
                <w:szCs w:val="26"/>
                <w:lang w:val="pt-BR"/>
              </w:rPr>
            </w:pPr>
            <w:r w:rsidRPr="00F10782">
              <w:rPr>
                <w:rFonts w:cs="Times New Roman"/>
                <w:b/>
                <w:sz w:val="26"/>
                <w:szCs w:val="26"/>
                <w:lang w:val="pt-BR"/>
              </w:rPr>
              <w:t>05:2013/BTNMT</w:t>
            </w:r>
          </w:p>
        </w:tc>
      </w:tr>
      <w:tr w:rsidR="00880974" w:rsidRPr="00F10782" w14:paraId="0274345D" w14:textId="77777777" w:rsidTr="007C4D63">
        <w:trPr>
          <w:trHeight w:val="397"/>
          <w:tblHeader/>
          <w:jc w:val="center"/>
        </w:trPr>
        <w:tc>
          <w:tcPr>
            <w:tcW w:w="284" w:type="pct"/>
            <w:vMerge/>
            <w:tcBorders>
              <w:left w:val="single" w:sz="4" w:space="0" w:color="auto"/>
              <w:bottom w:val="single" w:sz="4" w:space="0" w:color="auto"/>
              <w:right w:val="single" w:sz="4" w:space="0" w:color="auto"/>
            </w:tcBorders>
            <w:shd w:val="clear" w:color="auto" w:fill="auto"/>
            <w:vAlign w:val="center"/>
          </w:tcPr>
          <w:p w14:paraId="71F49A11" w14:textId="77777777" w:rsidR="007C4D63" w:rsidRPr="00F10782" w:rsidRDefault="007C4D63" w:rsidP="006D6B61">
            <w:pPr>
              <w:tabs>
                <w:tab w:val="left" w:pos="567"/>
              </w:tabs>
              <w:jc w:val="right"/>
              <w:rPr>
                <w:rFonts w:cs="Times New Roman"/>
                <w:b/>
                <w:sz w:val="26"/>
                <w:szCs w:val="26"/>
              </w:rPr>
            </w:pPr>
          </w:p>
        </w:tc>
        <w:tc>
          <w:tcPr>
            <w:tcW w:w="970" w:type="pct"/>
            <w:vMerge/>
            <w:tcBorders>
              <w:left w:val="single" w:sz="4" w:space="0" w:color="auto"/>
              <w:bottom w:val="single" w:sz="4" w:space="0" w:color="auto"/>
              <w:right w:val="single" w:sz="4" w:space="0" w:color="auto"/>
            </w:tcBorders>
            <w:shd w:val="clear" w:color="auto" w:fill="auto"/>
            <w:vAlign w:val="center"/>
          </w:tcPr>
          <w:p w14:paraId="4FC772D7" w14:textId="77777777" w:rsidR="007C4D63" w:rsidRPr="00F10782" w:rsidRDefault="007C4D63" w:rsidP="006D6B61">
            <w:pPr>
              <w:jc w:val="center"/>
              <w:rPr>
                <w:rFonts w:cs="Times New Roman"/>
                <w:b/>
                <w:sz w:val="26"/>
                <w:szCs w:val="26"/>
              </w:rPr>
            </w:pPr>
          </w:p>
        </w:tc>
        <w:tc>
          <w:tcPr>
            <w:tcW w:w="564" w:type="pct"/>
            <w:vMerge/>
            <w:tcBorders>
              <w:left w:val="single" w:sz="4" w:space="0" w:color="auto"/>
              <w:bottom w:val="single" w:sz="4" w:space="0" w:color="auto"/>
              <w:right w:val="single" w:sz="4" w:space="0" w:color="auto"/>
            </w:tcBorders>
            <w:shd w:val="clear" w:color="auto" w:fill="auto"/>
            <w:vAlign w:val="center"/>
          </w:tcPr>
          <w:p w14:paraId="318D74E7" w14:textId="77777777" w:rsidR="007C4D63" w:rsidRPr="00F10782" w:rsidRDefault="007C4D63" w:rsidP="006D6B61">
            <w:pPr>
              <w:tabs>
                <w:tab w:val="left" w:pos="567"/>
              </w:tabs>
              <w:jc w:val="center"/>
              <w:rPr>
                <w:rFonts w:cs="Times New Roman"/>
                <w:b/>
                <w:sz w:val="26"/>
                <w:szCs w:val="26"/>
              </w:rPr>
            </w:pPr>
          </w:p>
        </w:tc>
        <w:tc>
          <w:tcPr>
            <w:tcW w:w="452" w:type="pct"/>
            <w:tcBorders>
              <w:top w:val="single" w:sz="4" w:space="0" w:color="auto"/>
              <w:left w:val="single" w:sz="4" w:space="0" w:color="auto"/>
              <w:right w:val="single" w:sz="4" w:space="0" w:color="auto"/>
            </w:tcBorders>
            <w:shd w:val="clear" w:color="auto" w:fill="C6D9F1" w:themeFill="text2" w:themeFillTint="33"/>
            <w:vAlign w:val="center"/>
          </w:tcPr>
          <w:p w14:paraId="1ACA90BF" w14:textId="77777777" w:rsidR="007C4D63" w:rsidRPr="00F10782" w:rsidRDefault="007C4D63" w:rsidP="006D6B61">
            <w:pPr>
              <w:jc w:val="center"/>
              <w:rPr>
                <w:rFonts w:cs="Times New Roman"/>
                <w:b/>
                <w:sz w:val="26"/>
                <w:szCs w:val="26"/>
              </w:rPr>
            </w:pPr>
            <w:r w:rsidRPr="00F10782">
              <w:rPr>
                <w:rFonts w:cs="Times New Roman"/>
                <w:b/>
                <w:sz w:val="26"/>
                <w:szCs w:val="26"/>
              </w:rPr>
              <w:t>K1</w:t>
            </w:r>
          </w:p>
        </w:tc>
        <w:tc>
          <w:tcPr>
            <w:tcW w:w="452" w:type="pct"/>
            <w:tcBorders>
              <w:top w:val="single" w:sz="4" w:space="0" w:color="auto"/>
              <w:left w:val="single" w:sz="4" w:space="0" w:color="auto"/>
              <w:right w:val="single" w:sz="4" w:space="0" w:color="auto"/>
            </w:tcBorders>
            <w:shd w:val="clear" w:color="auto" w:fill="C6D9F1" w:themeFill="text2" w:themeFillTint="33"/>
            <w:vAlign w:val="center"/>
          </w:tcPr>
          <w:p w14:paraId="681FA628" w14:textId="77777777" w:rsidR="007C4D63" w:rsidRPr="00F10782" w:rsidRDefault="007C4D63" w:rsidP="006D6B61">
            <w:pPr>
              <w:jc w:val="center"/>
              <w:rPr>
                <w:rFonts w:cs="Times New Roman"/>
                <w:b/>
                <w:sz w:val="26"/>
                <w:szCs w:val="26"/>
              </w:rPr>
            </w:pPr>
            <w:r w:rsidRPr="00F10782">
              <w:rPr>
                <w:rFonts w:cs="Times New Roman"/>
                <w:b/>
                <w:sz w:val="26"/>
                <w:szCs w:val="26"/>
              </w:rPr>
              <w:t>K2</w:t>
            </w:r>
          </w:p>
        </w:tc>
        <w:tc>
          <w:tcPr>
            <w:tcW w:w="452" w:type="pct"/>
            <w:tcBorders>
              <w:left w:val="single" w:sz="4" w:space="0" w:color="auto"/>
              <w:right w:val="single" w:sz="4" w:space="0" w:color="auto"/>
            </w:tcBorders>
            <w:shd w:val="clear" w:color="auto" w:fill="C6D9F1" w:themeFill="text2" w:themeFillTint="33"/>
            <w:vAlign w:val="center"/>
          </w:tcPr>
          <w:p w14:paraId="21364445" w14:textId="77777777" w:rsidR="007C4D63" w:rsidRPr="00F10782" w:rsidRDefault="007C4D63" w:rsidP="006D6B61">
            <w:pPr>
              <w:jc w:val="center"/>
              <w:rPr>
                <w:rFonts w:cs="Times New Roman"/>
                <w:b/>
                <w:sz w:val="26"/>
                <w:szCs w:val="26"/>
                <w:lang w:val="pt-BR"/>
              </w:rPr>
            </w:pPr>
            <w:r w:rsidRPr="00F10782">
              <w:rPr>
                <w:rFonts w:cs="Times New Roman"/>
                <w:b/>
                <w:sz w:val="26"/>
                <w:szCs w:val="26"/>
                <w:lang w:val="pt-BR"/>
              </w:rPr>
              <w:t>K3</w:t>
            </w:r>
          </w:p>
        </w:tc>
        <w:tc>
          <w:tcPr>
            <w:tcW w:w="452" w:type="pct"/>
            <w:tcBorders>
              <w:left w:val="single" w:sz="4" w:space="0" w:color="auto"/>
              <w:right w:val="single" w:sz="4" w:space="0" w:color="auto"/>
            </w:tcBorders>
            <w:shd w:val="clear" w:color="auto" w:fill="C6D9F1" w:themeFill="text2" w:themeFillTint="33"/>
            <w:vAlign w:val="center"/>
          </w:tcPr>
          <w:p w14:paraId="237B22D8" w14:textId="58B10ABF" w:rsidR="007C4D63" w:rsidRPr="00F10782" w:rsidRDefault="007C4D63" w:rsidP="006D6B61">
            <w:pPr>
              <w:jc w:val="center"/>
              <w:rPr>
                <w:rFonts w:cs="Times New Roman"/>
                <w:b/>
                <w:sz w:val="26"/>
                <w:szCs w:val="26"/>
                <w:lang w:val="pt-BR"/>
              </w:rPr>
            </w:pPr>
            <w:r w:rsidRPr="00F10782">
              <w:rPr>
                <w:rFonts w:cs="Times New Roman"/>
                <w:b/>
                <w:sz w:val="26"/>
                <w:szCs w:val="26"/>
                <w:lang w:val="pt-BR"/>
              </w:rPr>
              <w:t>K4</w:t>
            </w:r>
          </w:p>
        </w:tc>
        <w:tc>
          <w:tcPr>
            <w:tcW w:w="1374" w:type="pct"/>
            <w:vMerge/>
            <w:tcBorders>
              <w:left w:val="single" w:sz="4" w:space="0" w:color="auto"/>
              <w:right w:val="single" w:sz="4" w:space="0" w:color="auto"/>
            </w:tcBorders>
            <w:shd w:val="clear" w:color="auto" w:fill="C6D9F1" w:themeFill="text2" w:themeFillTint="33"/>
            <w:vAlign w:val="center"/>
          </w:tcPr>
          <w:p w14:paraId="3F4CDAD7" w14:textId="05CCF90D" w:rsidR="007C4D63" w:rsidRPr="00F10782" w:rsidRDefault="007C4D63" w:rsidP="006D6B61">
            <w:pPr>
              <w:jc w:val="center"/>
              <w:rPr>
                <w:rFonts w:cs="Times New Roman"/>
                <w:b/>
                <w:sz w:val="26"/>
                <w:szCs w:val="26"/>
                <w:lang w:val="pt-BR"/>
              </w:rPr>
            </w:pPr>
          </w:p>
        </w:tc>
      </w:tr>
      <w:tr w:rsidR="00880974" w:rsidRPr="00F10782" w14:paraId="6BD3C147" w14:textId="77777777" w:rsidTr="007C4D63">
        <w:trPr>
          <w:trHeight w:val="397"/>
          <w:jc w:val="center"/>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3F09877C" w14:textId="77777777" w:rsidR="007C4D63" w:rsidRPr="00F10782" w:rsidRDefault="007C4D63" w:rsidP="006D6B61">
            <w:pPr>
              <w:ind w:left="284" w:hanging="224"/>
              <w:jc w:val="center"/>
              <w:rPr>
                <w:rFonts w:cs="Times New Roman"/>
                <w:sz w:val="26"/>
                <w:szCs w:val="26"/>
              </w:rPr>
            </w:pPr>
            <w:r w:rsidRPr="00F10782">
              <w:rPr>
                <w:rFonts w:cs="Times New Roman"/>
                <w:sz w:val="26"/>
                <w:szCs w:val="26"/>
              </w:rPr>
              <w:t>1</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6B9F86A0" w14:textId="377DD498" w:rsidR="007C4D63" w:rsidRPr="00F10782" w:rsidRDefault="007C4D63" w:rsidP="006D6B61">
            <w:pPr>
              <w:ind w:firstLine="43"/>
              <w:jc w:val="center"/>
              <w:rPr>
                <w:rFonts w:cs="Times New Roman"/>
                <w:sz w:val="26"/>
                <w:szCs w:val="26"/>
              </w:rPr>
            </w:pPr>
            <w:r w:rsidRPr="00F10782">
              <w:rPr>
                <w:rFonts w:cs="Times New Roman"/>
                <w:sz w:val="26"/>
                <w:szCs w:val="26"/>
              </w:rPr>
              <w:t>Bụi lơ lửng*</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61FC8C27" w14:textId="6452C0D3" w:rsidR="007C4D63" w:rsidRPr="00F10782" w:rsidRDefault="007C4D63" w:rsidP="006D6B61">
            <w:pPr>
              <w:jc w:val="center"/>
              <w:rPr>
                <w:rFonts w:cs="Times New Roman"/>
                <w:spacing w:val="-5"/>
                <w:sz w:val="26"/>
                <w:szCs w:val="26"/>
              </w:rPr>
            </w:pPr>
            <w:r w:rsidRPr="00F10782">
              <w:rPr>
                <w:rFonts w:cs="Times New Roman"/>
                <w:spacing w:val="-5"/>
                <w:sz w:val="26"/>
                <w:szCs w:val="26"/>
              </w:rPr>
              <w:t>mg/m</w:t>
            </w:r>
            <w:r w:rsidRPr="00F10782">
              <w:rPr>
                <w:rFonts w:cs="Times New Roman"/>
                <w:spacing w:val="-5"/>
                <w:sz w:val="26"/>
                <w:szCs w:val="26"/>
                <w:vertAlign w:val="superscript"/>
              </w:rPr>
              <w:t>3</w:t>
            </w:r>
          </w:p>
        </w:tc>
        <w:tc>
          <w:tcPr>
            <w:tcW w:w="452" w:type="pct"/>
            <w:tcBorders>
              <w:left w:val="single" w:sz="4" w:space="0" w:color="auto"/>
              <w:right w:val="single" w:sz="4" w:space="0" w:color="auto"/>
            </w:tcBorders>
            <w:shd w:val="clear" w:color="auto" w:fill="auto"/>
            <w:vAlign w:val="center"/>
          </w:tcPr>
          <w:p w14:paraId="3099A0E4" w14:textId="24739AAA" w:rsidR="007C4D63" w:rsidRPr="00F10782" w:rsidRDefault="007C4D63" w:rsidP="007C4D63">
            <w:pPr>
              <w:jc w:val="center"/>
              <w:rPr>
                <w:rFonts w:cs="Times New Roman"/>
                <w:bCs/>
                <w:iCs/>
                <w:noProof/>
                <w:kern w:val="16"/>
                <w:sz w:val="26"/>
                <w:szCs w:val="26"/>
                <w:lang w:val="en-AU"/>
              </w:rPr>
            </w:pPr>
            <w:r w:rsidRPr="00F10782">
              <w:rPr>
                <w:rFonts w:cs="Times New Roman"/>
                <w:bCs/>
                <w:iCs/>
                <w:kern w:val="16"/>
                <w:sz w:val="26"/>
                <w:szCs w:val="26"/>
                <w:lang w:val="en-AU"/>
              </w:rPr>
              <w:t>0,122</w:t>
            </w:r>
          </w:p>
        </w:tc>
        <w:tc>
          <w:tcPr>
            <w:tcW w:w="452" w:type="pct"/>
            <w:tcBorders>
              <w:left w:val="single" w:sz="4" w:space="0" w:color="auto"/>
              <w:right w:val="single" w:sz="4" w:space="0" w:color="auto"/>
            </w:tcBorders>
            <w:shd w:val="clear" w:color="auto" w:fill="auto"/>
            <w:vAlign w:val="center"/>
          </w:tcPr>
          <w:p w14:paraId="10BE13D0" w14:textId="53203C73" w:rsidR="007C4D63" w:rsidRPr="00F10782" w:rsidRDefault="007C4D63" w:rsidP="007C4D63">
            <w:pPr>
              <w:jc w:val="center"/>
              <w:rPr>
                <w:rFonts w:cs="Times New Roman"/>
                <w:bCs/>
                <w:iCs/>
                <w:noProof/>
                <w:kern w:val="16"/>
                <w:sz w:val="26"/>
                <w:szCs w:val="26"/>
                <w:lang w:val="en-AU"/>
              </w:rPr>
            </w:pPr>
            <w:r w:rsidRPr="00F10782">
              <w:rPr>
                <w:rFonts w:cs="Times New Roman"/>
                <w:bCs/>
                <w:iCs/>
                <w:kern w:val="16"/>
                <w:sz w:val="26"/>
                <w:szCs w:val="26"/>
                <w:lang w:val="en-AU"/>
              </w:rPr>
              <w:t>0,118</w:t>
            </w:r>
          </w:p>
        </w:tc>
        <w:tc>
          <w:tcPr>
            <w:tcW w:w="452" w:type="pct"/>
            <w:tcBorders>
              <w:left w:val="single" w:sz="4" w:space="0" w:color="auto"/>
              <w:right w:val="single" w:sz="4" w:space="0" w:color="auto"/>
            </w:tcBorders>
            <w:vAlign w:val="center"/>
          </w:tcPr>
          <w:p w14:paraId="670AC2E4" w14:textId="5D0AC5BD" w:rsidR="007C4D63" w:rsidRPr="00F10782" w:rsidRDefault="007C4D63" w:rsidP="007C4D63">
            <w:pPr>
              <w:jc w:val="center"/>
              <w:rPr>
                <w:rFonts w:cs="Times New Roman"/>
                <w:sz w:val="26"/>
                <w:szCs w:val="26"/>
              </w:rPr>
            </w:pPr>
            <w:r w:rsidRPr="00F10782">
              <w:rPr>
                <w:rFonts w:cs="Times New Roman"/>
                <w:sz w:val="26"/>
                <w:szCs w:val="26"/>
              </w:rPr>
              <w:t>0,115</w:t>
            </w:r>
          </w:p>
        </w:tc>
        <w:tc>
          <w:tcPr>
            <w:tcW w:w="452" w:type="pct"/>
            <w:tcBorders>
              <w:left w:val="single" w:sz="4" w:space="0" w:color="auto"/>
              <w:right w:val="single" w:sz="4" w:space="0" w:color="auto"/>
            </w:tcBorders>
            <w:vAlign w:val="center"/>
          </w:tcPr>
          <w:p w14:paraId="4EACBFC4" w14:textId="5E9F65B4" w:rsidR="007C4D63" w:rsidRPr="00F10782" w:rsidRDefault="007C4D63" w:rsidP="006D6B61">
            <w:pPr>
              <w:jc w:val="center"/>
              <w:rPr>
                <w:rFonts w:cs="Times New Roman"/>
                <w:sz w:val="26"/>
                <w:szCs w:val="26"/>
              </w:rPr>
            </w:pPr>
            <w:r w:rsidRPr="00F10782">
              <w:rPr>
                <w:rFonts w:cs="Times New Roman"/>
                <w:sz w:val="26"/>
                <w:szCs w:val="26"/>
              </w:rPr>
              <w:t>0,120</w:t>
            </w:r>
          </w:p>
        </w:tc>
        <w:tc>
          <w:tcPr>
            <w:tcW w:w="1374" w:type="pct"/>
            <w:tcBorders>
              <w:top w:val="single" w:sz="4" w:space="0" w:color="auto"/>
              <w:left w:val="single" w:sz="4" w:space="0" w:color="auto"/>
              <w:bottom w:val="single" w:sz="4" w:space="0" w:color="auto"/>
              <w:right w:val="single" w:sz="4" w:space="0" w:color="auto"/>
            </w:tcBorders>
            <w:shd w:val="clear" w:color="auto" w:fill="auto"/>
            <w:vAlign w:val="center"/>
          </w:tcPr>
          <w:p w14:paraId="0D680D52" w14:textId="45F47802" w:rsidR="007C4D63" w:rsidRPr="00F10782" w:rsidRDefault="007C4D63" w:rsidP="006D6B61">
            <w:pPr>
              <w:jc w:val="center"/>
              <w:rPr>
                <w:rFonts w:cs="Times New Roman"/>
                <w:b/>
                <w:sz w:val="26"/>
                <w:szCs w:val="26"/>
              </w:rPr>
            </w:pPr>
            <w:r w:rsidRPr="00F10782">
              <w:rPr>
                <w:rFonts w:cs="Times New Roman"/>
                <w:sz w:val="26"/>
                <w:szCs w:val="26"/>
              </w:rPr>
              <w:t>0,3</w:t>
            </w:r>
          </w:p>
        </w:tc>
      </w:tr>
      <w:tr w:rsidR="00880974" w:rsidRPr="00F10782" w14:paraId="16E8CAC4" w14:textId="77777777" w:rsidTr="007C4D63">
        <w:trPr>
          <w:trHeight w:val="397"/>
          <w:jc w:val="center"/>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35AAAD5D" w14:textId="77777777" w:rsidR="007C4D63" w:rsidRPr="00F10782" w:rsidRDefault="007C4D63" w:rsidP="006D6B61">
            <w:pPr>
              <w:ind w:left="284" w:hanging="224"/>
              <w:jc w:val="center"/>
              <w:rPr>
                <w:rFonts w:cs="Times New Roman"/>
                <w:sz w:val="26"/>
                <w:szCs w:val="26"/>
              </w:rPr>
            </w:pPr>
            <w:r w:rsidRPr="00F10782">
              <w:rPr>
                <w:rFonts w:cs="Times New Roman"/>
                <w:sz w:val="26"/>
                <w:szCs w:val="26"/>
              </w:rPr>
              <w:t>2</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6FC9AA44" w14:textId="344C88B1" w:rsidR="007C4D63" w:rsidRPr="00F10782" w:rsidRDefault="007C4D63" w:rsidP="006D6B61">
            <w:pPr>
              <w:ind w:firstLine="43"/>
              <w:jc w:val="center"/>
              <w:rPr>
                <w:rFonts w:cs="Times New Roman"/>
                <w:sz w:val="26"/>
                <w:szCs w:val="26"/>
                <w:vertAlign w:val="superscript"/>
              </w:rPr>
            </w:pPr>
            <w:r w:rsidRPr="00F10782">
              <w:rPr>
                <w:rFonts w:cs="Times New Roman"/>
                <w:sz w:val="26"/>
                <w:szCs w:val="26"/>
              </w:rPr>
              <w:t>CO*</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2695D89C" w14:textId="5902200B" w:rsidR="007C4D63" w:rsidRPr="00F10782" w:rsidRDefault="007C4D63" w:rsidP="006D6B61">
            <w:pPr>
              <w:jc w:val="center"/>
              <w:rPr>
                <w:rFonts w:cs="Times New Roman"/>
                <w:spacing w:val="-5"/>
                <w:sz w:val="26"/>
                <w:szCs w:val="26"/>
              </w:rPr>
            </w:pPr>
            <w:r w:rsidRPr="00F10782">
              <w:rPr>
                <w:rFonts w:cs="Times New Roman"/>
                <w:spacing w:val="-5"/>
                <w:sz w:val="26"/>
                <w:szCs w:val="26"/>
              </w:rPr>
              <w:t>mg/m</w:t>
            </w:r>
            <w:r w:rsidRPr="00F10782">
              <w:rPr>
                <w:rFonts w:cs="Times New Roman"/>
                <w:spacing w:val="-5"/>
                <w:sz w:val="26"/>
                <w:szCs w:val="26"/>
                <w:vertAlign w:val="superscript"/>
              </w:rPr>
              <w:t>3</w:t>
            </w:r>
          </w:p>
        </w:tc>
        <w:tc>
          <w:tcPr>
            <w:tcW w:w="452" w:type="pct"/>
            <w:tcBorders>
              <w:left w:val="single" w:sz="4" w:space="0" w:color="auto"/>
              <w:right w:val="single" w:sz="4" w:space="0" w:color="auto"/>
            </w:tcBorders>
            <w:shd w:val="clear" w:color="auto" w:fill="auto"/>
            <w:vAlign w:val="center"/>
          </w:tcPr>
          <w:p w14:paraId="5DA38D58" w14:textId="08E1F668" w:rsidR="007C4D63" w:rsidRPr="00F10782" w:rsidRDefault="007C4D63" w:rsidP="007C4D63">
            <w:pPr>
              <w:jc w:val="center"/>
              <w:rPr>
                <w:rFonts w:cs="Times New Roman"/>
                <w:bCs/>
                <w:iCs/>
                <w:kern w:val="16"/>
                <w:sz w:val="26"/>
                <w:szCs w:val="26"/>
                <w:lang w:val="en-AU"/>
              </w:rPr>
            </w:pPr>
            <w:r w:rsidRPr="00F10782">
              <w:rPr>
                <w:rFonts w:cs="Times New Roman"/>
                <w:sz w:val="26"/>
                <w:szCs w:val="26"/>
                <w:lang w:val="en-AU"/>
              </w:rPr>
              <w:t>3,13</w:t>
            </w:r>
          </w:p>
        </w:tc>
        <w:tc>
          <w:tcPr>
            <w:tcW w:w="452" w:type="pct"/>
            <w:tcBorders>
              <w:left w:val="single" w:sz="4" w:space="0" w:color="auto"/>
              <w:right w:val="single" w:sz="4" w:space="0" w:color="auto"/>
            </w:tcBorders>
            <w:shd w:val="clear" w:color="auto" w:fill="auto"/>
            <w:vAlign w:val="center"/>
          </w:tcPr>
          <w:p w14:paraId="66725D68" w14:textId="3AE42A3E" w:rsidR="007C4D63" w:rsidRPr="00F10782" w:rsidRDefault="007C4D63" w:rsidP="006D6B61">
            <w:pPr>
              <w:jc w:val="center"/>
              <w:rPr>
                <w:rFonts w:cs="Times New Roman"/>
                <w:bCs/>
                <w:iCs/>
                <w:kern w:val="16"/>
                <w:sz w:val="26"/>
                <w:szCs w:val="26"/>
                <w:lang w:val="en-AU"/>
              </w:rPr>
            </w:pPr>
            <w:r w:rsidRPr="00F10782">
              <w:rPr>
                <w:rFonts w:cs="Times New Roman"/>
                <w:sz w:val="26"/>
                <w:szCs w:val="26"/>
                <w:lang w:val="en-AU"/>
              </w:rPr>
              <w:t>3,00</w:t>
            </w:r>
          </w:p>
        </w:tc>
        <w:tc>
          <w:tcPr>
            <w:tcW w:w="452" w:type="pct"/>
            <w:tcBorders>
              <w:left w:val="single" w:sz="4" w:space="0" w:color="auto"/>
              <w:right w:val="single" w:sz="4" w:space="0" w:color="auto"/>
            </w:tcBorders>
            <w:vAlign w:val="center"/>
          </w:tcPr>
          <w:p w14:paraId="4C7642F6" w14:textId="4C8B4AB4" w:rsidR="007C4D63" w:rsidRPr="00F10782" w:rsidRDefault="007C4D63" w:rsidP="006D6B61">
            <w:pPr>
              <w:jc w:val="center"/>
              <w:rPr>
                <w:rFonts w:cs="Times New Roman"/>
                <w:sz w:val="26"/>
                <w:szCs w:val="26"/>
              </w:rPr>
            </w:pPr>
            <w:r w:rsidRPr="00F10782">
              <w:rPr>
                <w:rFonts w:cs="Times New Roman"/>
                <w:sz w:val="26"/>
                <w:szCs w:val="26"/>
              </w:rPr>
              <w:t>2,98</w:t>
            </w:r>
          </w:p>
        </w:tc>
        <w:tc>
          <w:tcPr>
            <w:tcW w:w="452" w:type="pct"/>
            <w:tcBorders>
              <w:left w:val="single" w:sz="4" w:space="0" w:color="auto"/>
              <w:right w:val="single" w:sz="4" w:space="0" w:color="auto"/>
            </w:tcBorders>
            <w:vAlign w:val="center"/>
          </w:tcPr>
          <w:p w14:paraId="0BBCD7FA" w14:textId="028C55BB" w:rsidR="007C4D63" w:rsidRPr="00F10782" w:rsidRDefault="007C4D63" w:rsidP="006D6B61">
            <w:pPr>
              <w:jc w:val="center"/>
              <w:rPr>
                <w:rFonts w:cs="Times New Roman"/>
                <w:sz w:val="26"/>
                <w:szCs w:val="26"/>
              </w:rPr>
            </w:pPr>
            <w:r w:rsidRPr="00F10782">
              <w:rPr>
                <w:rFonts w:cs="Times New Roman"/>
                <w:sz w:val="26"/>
                <w:szCs w:val="26"/>
              </w:rPr>
              <w:t>2,91</w:t>
            </w:r>
          </w:p>
        </w:tc>
        <w:tc>
          <w:tcPr>
            <w:tcW w:w="1374" w:type="pct"/>
            <w:tcBorders>
              <w:top w:val="single" w:sz="4" w:space="0" w:color="auto"/>
              <w:left w:val="single" w:sz="4" w:space="0" w:color="auto"/>
              <w:bottom w:val="single" w:sz="4" w:space="0" w:color="auto"/>
              <w:right w:val="single" w:sz="4" w:space="0" w:color="auto"/>
            </w:tcBorders>
            <w:shd w:val="clear" w:color="auto" w:fill="auto"/>
            <w:vAlign w:val="center"/>
          </w:tcPr>
          <w:p w14:paraId="720A799F" w14:textId="54459047" w:rsidR="007C4D63" w:rsidRPr="00F10782" w:rsidRDefault="007C4D63" w:rsidP="006D6B61">
            <w:pPr>
              <w:jc w:val="center"/>
              <w:rPr>
                <w:rFonts w:cs="Times New Roman"/>
                <w:sz w:val="26"/>
                <w:szCs w:val="26"/>
              </w:rPr>
            </w:pPr>
            <w:r w:rsidRPr="00F10782">
              <w:rPr>
                <w:rFonts w:cs="Times New Roman"/>
                <w:sz w:val="26"/>
                <w:szCs w:val="26"/>
              </w:rPr>
              <w:t>30</w:t>
            </w:r>
          </w:p>
        </w:tc>
      </w:tr>
      <w:tr w:rsidR="00880974" w:rsidRPr="00F10782" w14:paraId="5E8C2718" w14:textId="77777777" w:rsidTr="007C4D63">
        <w:trPr>
          <w:trHeight w:val="397"/>
          <w:jc w:val="center"/>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7BB77A5F" w14:textId="77777777" w:rsidR="007C4D63" w:rsidRPr="00F10782" w:rsidRDefault="007C4D63" w:rsidP="006D6B61">
            <w:pPr>
              <w:ind w:left="284" w:hanging="224"/>
              <w:jc w:val="center"/>
              <w:rPr>
                <w:rFonts w:cs="Times New Roman"/>
                <w:sz w:val="26"/>
                <w:szCs w:val="26"/>
              </w:rPr>
            </w:pPr>
            <w:r w:rsidRPr="00F10782">
              <w:rPr>
                <w:rFonts w:cs="Times New Roman"/>
                <w:sz w:val="26"/>
                <w:szCs w:val="26"/>
              </w:rPr>
              <w:t>3</w:t>
            </w:r>
          </w:p>
        </w:tc>
        <w:tc>
          <w:tcPr>
            <w:tcW w:w="970" w:type="pct"/>
            <w:tcBorders>
              <w:top w:val="single" w:sz="4" w:space="0" w:color="auto"/>
              <w:left w:val="single" w:sz="4" w:space="0" w:color="auto"/>
              <w:bottom w:val="single" w:sz="4" w:space="0" w:color="auto"/>
              <w:right w:val="single" w:sz="4" w:space="0" w:color="auto"/>
            </w:tcBorders>
            <w:vAlign w:val="center"/>
          </w:tcPr>
          <w:p w14:paraId="48DE7F0E" w14:textId="01993F8A" w:rsidR="007C4D63" w:rsidRPr="00F10782" w:rsidRDefault="007C4D63" w:rsidP="006D6B61">
            <w:pPr>
              <w:ind w:firstLine="43"/>
              <w:jc w:val="center"/>
              <w:rPr>
                <w:rFonts w:cs="Times New Roman"/>
                <w:sz w:val="26"/>
                <w:szCs w:val="26"/>
              </w:rPr>
            </w:pPr>
            <w:r w:rsidRPr="00F10782">
              <w:rPr>
                <w:rFonts w:cs="Times New Roman"/>
                <w:sz w:val="26"/>
                <w:szCs w:val="26"/>
                <w:lang w:val="vi-VN"/>
              </w:rPr>
              <w:t>SO</w:t>
            </w:r>
            <w:r w:rsidRPr="00F10782">
              <w:rPr>
                <w:rFonts w:cs="Times New Roman"/>
                <w:sz w:val="26"/>
                <w:szCs w:val="26"/>
                <w:vertAlign w:val="subscript"/>
                <w:lang w:val="vi-VN"/>
              </w:rPr>
              <w:t>2</w:t>
            </w:r>
          </w:p>
        </w:tc>
        <w:tc>
          <w:tcPr>
            <w:tcW w:w="564" w:type="pct"/>
            <w:tcBorders>
              <w:top w:val="single" w:sz="4" w:space="0" w:color="auto"/>
              <w:left w:val="single" w:sz="4" w:space="0" w:color="auto"/>
              <w:bottom w:val="single" w:sz="4" w:space="0" w:color="auto"/>
              <w:right w:val="single" w:sz="4" w:space="0" w:color="auto"/>
            </w:tcBorders>
            <w:vAlign w:val="center"/>
          </w:tcPr>
          <w:p w14:paraId="1ABD0F55" w14:textId="5120DF1A" w:rsidR="007C4D63" w:rsidRPr="00F10782" w:rsidRDefault="007C4D63" w:rsidP="006D6B61">
            <w:pPr>
              <w:jc w:val="center"/>
              <w:rPr>
                <w:rFonts w:cs="Times New Roman"/>
                <w:spacing w:val="-5"/>
                <w:sz w:val="26"/>
                <w:szCs w:val="26"/>
              </w:rPr>
            </w:pPr>
            <w:r w:rsidRPr="00F10782">
              <w:rPr>
                <w:rFonts w:cs="Times New Roman"/>
                <w:spacing w:val="-5"/>
                <w:sz w:val="26"/>
                <w:szCs w:val="26"/>
              </w:rPr>
              <w:t>mg/m</w:t>
            </w:r>
            <w:r w:rsidRPr="00F10782">
              <w:rPr>
                <w:rFonts w:cs="Times New Roman"/>
                <w:spacing w:val="-5"/>
                <w:sz w:val="26"/>
                <w:szCs w:val="26"/>
                <w:vertAlign w:val="superscript"/>
              </w:rPr>
              <w:t>3</w:t>
            </w:r>
          </w:p>
        </w:tc>
        <w:tc>
          <w:tcPr>
            <w:tcW w:w="452" w:type="pct"/>
            <w:tcBorders>
              <w:left w:val="single" w:sz="4" w:space="0" w:color="auto"/>
              <w:right w:val="single" w:sz="4" w:space="0" w:color="auto"/>
            </w:tcBorders>
            <w:shd w:val="clear" w:color="auto" w:fill="auto"/>
            <w:vAlign w:val="center"/>
          </w:tcPr>
          <w:p w14:paraId="62020226" w14:textId="3FCABC80" w:rsidR="007C4D63" w:rsidRPr="00F10782" w:rsidRDefault="007C4D63" w:rsidP="007C4D63">
            <w:pPr>
              <w:jc w:val="center"/>
              <w:rPr>
                <w:rFonts w:cs="Times New Roman"/>
                <w:sz w:val="26"/>
                <w:szCs w:val="26"/>
                <w:lang w:val="en-AU"/>
              </w:rPr>
            </w:pPr>
            <w:r w:rsidRPr="00F10782">
              <w:rPr>
                <w:rFonts w:cs="Times New Roman"/>
                <w:bCs/>
                <w:iCs/>
                <w:kern w:val="16"/>
                <w:sz w:val="26"/>
                <w:szCs w:val="26"/>
                <w:lang w:val="en-AU"/>
              </w:rPr>
              <w:t>0,062</w:t>
            </w:r>
          </w:p>
        </w:tc>
        <w:tc>
          <w:tcPr>
            <w:tcW w:w="452" w:type="pct"/>
            <w:tcBorders>
              <w:left w:val="single" w:sz="4" w:space="0" w:color="auto"/>
              <w:right w:val="single" w:sz="4" w:space="0" w:color="auto"/>
            </w:tcBorders>
            <w:shd w:val="clear" w:color="auto" w:fill="auto"/>
            <w:vAlign w:val="center"/>
          </w:tcPr>
          <w:p w14:paraId="02195695" w14:textId="601BF913" w:rsidR="007C4D63" w:rsidRPr="00F10782" w:rsidRDefault="007C4D63" w:rsidP="007C4D63">
            <w:pPr>
              <w:jc w:val="center"/>
              <w:rPr>
                <w:rFonts w:cs="Times New Roman"/>
                <w:sz w:val="26"/>
                <w:szCs w:val="26"/>
                <w:lang w:val="en-AU"/>
              </w:rPr>
            </w:pPr>
            <w:r w:rsidRPr="00F10782">
              <w:rPr>
                <w:rFonts w:cs="Times New Roman"/>
                <w:bCs/>
                <w:iCs/>
                <w:kern w:val="16"/>
                <w:sz w:val="26"/>
                <w:szCs w:val="26"/>
                <w:lang w:val="en-AU"/>
              </w:rPr>
              <w:t>0,062</w:t>
            </w:r>
          </w:p>
        </w:tc>
        <w:tc>
          <w:tcPr>
            <w:tcW w:w="452" w:type="pct"/>
            <w:tcBorders>
              <w:left w:val="single" w:sz="4" w:space="0" w:color="auto"/>
              <w:right w:val="single" w:sz="4" w:space="0" w:color="auto"/>
            </w:tcBorders>
            <w:vAlign w:val="center"/>
          </w:tcPr>
          <w:p w14:paraId="211B3F63" w14:textId="4DA18024" w:rsidR="007C4D63" w:rsidRPr="00F10782" w:rsidRDefault="007C4D63" w:rsidP="007C4D63">
            <w:pPr>
              <w:jc w:val="center"/>
              <w:rPr>
                <w:rFonts w:cs="Times New Roman"/>
                <w:sz w:val="26"/>
                <w:szCs w:val="26"/>
              </w:rPr>
            </w:pPr>
            <w:r w:rsidRPr="00F10782">
              <w:rPr>
                <w:rFonts w:cs="Times New Roman"/>
                <w:sz w:val="26"/>
                <w:szCs w:val="26"/>
              </w:rPr>
              <w:t>0,060</w:t>
            </w:r>
          </w:p>
        </w:tc>
        <w:tc>
          <w:tcPr>
            <w:tcW w:w="452" w:type="pct"/>
            <w:tcBorders>
              <w:left w:val="single" w:sz="4" w:space="0" w:color="auto"/>
              <w:right w:val="single" w:sz="4" w:space="0" w:color="auto"/>
            </w:tcBorders>
            <w:vAlign w:val="center"/>
          </w:tcPr>
          <w:p w14:paraId="78B5AFFA" w14:textId="2BC00AF4" w:rsidR="007C4D63" w:rsidRPr="00F10782" w:rsidRDefault="007C4D63" w:rsidP="006D6B61">
            <w:pPr>
              <w:jc w:val="center"/>
              <w:rPr>
                <w:rFonts w:cs="Times New Roman"/>
                <w:sz w:val="26"/>
                <w:szCs w:val="26"/>
              </w:rPr>
            </w:pPr>
            <w:r w:rsidRPr="00F10782">
              <w:rPr>
                <w:rFonts w:cs="Times New Roman"/>
                <w:sz w:val="26"/>
                <w:szCs w:val="26"/>
              </w:rPr>
              <w:t>0,063</w:t>
            </w:r>
          </w:p>
        </w:tc>
        <w:tc>
          <w:tcPr>
            <w:tcW w:w="1374" w:type="pct"/>
            <w:tcBorders>
              <w:top w:val="single" w:sz="4" w:space="0" w:color="auto"/>
              <w:left w:val="single" w:sz="4" w:space="0" w:color="auto"/>
              <w:bottom w:val="single" w:sz="4" w:space="0" w:color="auto"/>
              <w:right w:val="single" w:sz="4" w:space="0" w:color="auto"/>
            </w:tcBorders>
            <w:vAlign w:val="center"/>
          </w:tcPr>
          <w:p w14:paraId="2B7264A7" w14:textId="66B63FAD" w:rsidR="007C4D63" w:rsidRPr="00F10782" w:rsidRDefault="007C4D63" w:rsidP="006D6B61">
            <w:pPr>
              <w:jc w:val="center"/>
              <w:rPr>
                <w:rFonts w:cs="Times New Roman"/>
                <w:sz w:val="26"/>
                <w:szCs w:val="26"/>
              </w:rPr>
            </w:pPr>
            <w:r w:rsidRPr="00F10782">
              <w:rPr>
                <w:rFonts w:cs="Times New Roman"/>
                <w:sz w:val="26"/>
                <w:szCs w:val="26"/>
              </w:rPr>
              <w:t>0,35</w:t>
            </w:r>
          </w:p>
        </w:tc>
      </w:tr>
      <w:tr w:rsidR="00880974" w:rsidRPr="00F10782" w14:paraId="76B402FB" w14:textId="77777777" w:rsidTr="007C4D63">
        <w:trPr>
          <w:trHeight w:val="397"/>
          <w:jc w:val="center"/>
        </w:trPr>
        <w:tc>
          <w:tcPr>
            <w:tcW w:w="284" w:type="pct"/>
            <w:tcBorders>
              <w:top w:val="single" w:sz="4" w:space="0" w:color="auto"/>
              <w:left w:val="single" w:sz="4" w:space="0" w:color="auto"/>
              <w:bottom w:val="single" w:sz="4" w:space="0" w:color="auto"/>
              <w:right w:val="single" w:sz="4" w:space="0" w:color="auto"/>
            </w:tcBorders>
            <w:vAlign w:val="center"/>
          </w:tcPr>
          <w:p w14:paraId="41C4A80C" w14:textId="77777777" w:rsidR="007C4D63" w:rsidRPr="00F10782" w:rsidRDefault="007C4D63" w:rsidP="006D6B61">
            <w:pPr>
              <w:ind w:left="284" w:hanging="224"/>
              <w:jc w:val="center"/>
              <w:rPr>
                <w:rFonts w:cs="Times New Roman"/>
                <w:sz w:val="26"/>
                <w:szCs w:val="26"/>
              </w:rPr>
            </w:pPr>
            <w:r w:rsidRPr="00F10782">
              <w:rPr>
                <w:rFonts w:cs="Times New Roman"/>
                <w:sz w:val="26"/>
                <w:szCs w:val="26"/>
              </w:rPr>
              <w:t>4</w:t>
            </w:r>
          </w:p>
        </w:tc>
        <w:tc>
          <w:tcPr>
            <w:tcW w:w="970" w:type="pct"/>
            <w:tcBorders>
              <w:top w:val="single" w:sz="4" w:space="0" w:color="auto"/>
              <w:left w:val="single" w:sz="4" w:space="0" w:color="auto"/>
              <w:bottom w:val="single" w:sz="4" w:space="0" w:color="auto"/>
              <w:right w:val="single" w:sz="4" w:space="0" w:color="auto"/>
            </w:tcBorders>
            <w:vAlign w:val="center"/>
          </w:tcPr>
          <w:p w14:paraId="306FB684" w14:textId="6C0A3C9C" w:rsidR="007C4D63" w:rsidRPr="00F10782" w:rsidRDefault="007C4D63" w:rsidP="006D6B61">
            <w:pPr>
              <w:ind w:firstLine="43"/>
              <w:jc w:val="center"/>
              <w:rPr>
                <w:rFonts w:cs="Times New Roman"/>
                <w:sz w:val="26"/>
                <w:szCs w:val="26"/>
                <w:vertAlign w:val="superscript"/>
              </w:rPr>
            </w:pPr>
            <w:r w:rsidRPr="00F10782">
              <w:rPr>
                <w:rFonts w:cs="Times New Roman"/>
                <w:sz w:val="26"/>
                <w:szCs w:val="26"/>
                <w:lang w:val="vi-VN"/>
              </w:rPr>
              <w:t>NO</w:t>
            </w:r>
            <w:r w:rsidRPr="00F10782">
              <w:rPr>
                <w:rFonts w:cs="Times New Roman"/>
                <w:sz w:val="26"/>
                <w:szCs w:val="26"/>
                <w:vertAlign w:val="subscript"/>
                <w:lang w:val="vi-VN"/>
              </w:rPr>
              <w:t>2</w:t>
            </w:r>
          </w:p>
        </w:tc>
        <w:tc>
          <w:tcPr>
            <w:tcW w:w="564" w:type="pct"/>
            <w:tcBorders>
              <w:top w:val="single" w:sz="4" w:space="0" w:color="auto"/>
              <w:left w:val="single" w:sz="4" w:space="0" w:color="auto"/>
              <w:bottom w:val="single" w:sz="4" w:space="0" w:color="auto"/>
              <w:right w:val="single" w:sz="4" w:space="0" w:color="auto"/>
            </w:tcBorders>
            <w:vAlign w:val="center"/>
          </w:tcPr>
          <w:p w14:paraId="48B9BDD8" w14:textId="01CF9829" w:rsidR="007C4D63" w:rsidRPr="00F10782" w:rsidRDefault="007C4D63" w:rsidP="006D6B61">
            <w:pPr>
              <w:jc w:val="center"/>
              <w:rPr>
                <w:rFonts w:cs="Times New Roman"/>
                <w:sz w:val="26"/>
                <w:szCs w:val="26"/>
              </w:rPr>
            </w:pPr>
            <w:r w:rsidRPr="00F10782">
              <w:rPr>
                <w:rFonts w:cs="Times New Roman"/>
                <w:spacing w:val="-5"/>
                <w:sz w:val="26"/>
                <w:szCs w:val="26"/>
              </w:rPr>
              <w:t>mg/m</w:t>
            </w:r>
            <w:r w:rsidRPr="00F10782">
              <w:rPr>
                <w:rFonts w:cs="Times New Roman"/>
                <w:spacing w:val="-5"/>
                <w:sz w:val="26"/>
                <w:szCs w:val="26"/>
                <w:vertAlign w:val="superscript"/>
              </w:rPr>
              <w:t>3</w:t>
            </w:r>
          </w:p>
        </w:tc>
        <w:tc>
          <w:tcPr>
            <w:tcW w:w="452" w:type="pct"/>
            <w:tcBorders>
              <w:left w:val="single" w:sz="4" w:space="0" w:color="auto"/>
              <w:right w:val="single" w:sz="4" w:space="0" w:color="auto"/>
            </w:tcBorders>
            <w:shd w:val="clear" w:color="auto" w:fill="auto"/>
            <w:vAlign w:val="center"/>
          </w:tcPr>
          <w:p w14:paraId="18B4E3C8" w14:textId="55FFC289" w:rsidR="007C4D63" w:rsidRPr="00F10782" w:rsidRDefault="007C4D63" w:rsidP="007C4D63">
            <w:pPr>
              <w:jc w:val="center"/>
              <w:rPr>
                <w:rFonts w:cs="Times New Roman"/>
                <w:bCs/>
                <w:iCs/>
                <w:kern w:val="16"/>
                <w:sz w:val="26"/>
                <w:szCs w:val="26"/>
                <w:lang w:val="en-AU"/>
              </w:rPr>
            </w:pPr>
            <w:r w:rsidRPr="00F10782">
              <w:rPr>
                <w:rFonts w:cs="Times New Roman"/>
                <w:bCs/>
                <w:iCs/>
                <w:kern w:val="16"/>
                <w:sz w:val="26"/>
                <w:szCs w:val="26"/>
                <w:lang w:val="en-AU"/>
              </w:rPr>
              <w:t>0,060</w:t>
            </w:r>
          </w:p>
        </w:tc>
        <w:tc>
          <w:tcPr>
            <w:tcW w:w="452" w:type="pct"/>
            <w:tcBorders>
              <w:left w:val="single" w:sz="4" w:space="0" w:color="auto"/>
              <w:right w:val="single" w:sz="4" w:space="0" w:color="auto"/>
            </w:tcBorders>
            <w:shd w:val="clear" w:color="auto" w:fill="auto"/>
            <w:vAlign w:val="center"/>
          </w:tcPr>
          <w:p w14:paraId="6E93411A" w14:textId="0053F9DC" w:rsidR="007C4D63" w:rsidRPr="00F10782" w:rsidRDefault="007C4D63" w:rsidP="007C4D63">
            <w:pPr>
              <w:jc w:val="center"/>
              <w:rPr>
                <w:rFonts w:cs="Times New Roman"/>
                <w:bCs/>
                <w:iCs/>
                <w:kern w:val="16"/>
                <w:sz w:val="26"/>
                <w:szCs w:val="26"/>
                <w:lang w:val="en-AU"/>
              </w:rPr>
            </w:pPr>
            <w:r w:rsidRPr="00F10782">
              <w:rPr>
                <w:rFonts w:cs="Times New Roman"/>
                <w:bCs/>
                <w:iCs/>
                <w:kern w:val="16"/>
                <w:sz w:val="26"/>
                <w:szCs w:val="26"/>
                <w:lang w:val="en-AU"/>
              </w:rPr>
              <w:t>0,062</w:t>
            </w:r>
          </w:p>
        </w:tc>
        <w:tc>
          <w:tcPr>
            <w:tcW w:w="452" w:type="pct"/>
            <w:tcBorders>
              <w:left w:val="single" w:sz="4" w:space="0" w:color="auto"/>
              <w:right w:val="single" w:sz="4" w:space="0" w:color="auto"/>
            </w:tcBorders>
            <w:vAlign w:val="center"/>
          </w:tcPr>
          <w:p w14:paraId="22356D4C" w14:textId="34E0A2EB" w:rsidR="007C4D63" w:rsidRPr="00F10782" w:rsidRDefault="007C4D63" w:rsidP="007C4D63">
            <w:pPr>
              <w:jc w:val="center"/>
              <w:rPr>
                <w:rFonts w:cs="Times New Roman"/>
                <w:sz w:val="26"/>
                <w:szCs w:val="26"/>
              </w:rPr>
            </w:pPr>
            <w:r w:rsidRPr="00F10782">
              <w:rPr>
                <w:rFonts w:cs="Times New Roman"/>
                <w:sz w:val="26"/>
                <w:szCs w:val="26"/>
              </w:rPr>
              <w:t>0,060</w:t>
            </w:r>
          </w:p>
        </w:tc>
        <w:tc>
          <w:tcPr>
            <w:tcW w:w="452" w:type="pct"/>
            <w:tcBorders>
              <w:left w:val="single" w:sz="4" w:space="0" w:color="auto"/>
              <w:right w:val="single" w:sz="4" w:space="0" w:color="auto"/>
            </w:tcBorders>
            <w:vAlign w:val="center"/>
          </w:tcPr>
          <w:p w14:paraId="74287706" w14:textId="28CC915E" w:rsidR="007C4D63" w:rsidRPr="00F10782" w:rsidRDefault="007C4D63" w:rsidP="006D6B61">
            <w:pPr>
              <w:jc w:val="center"/>
              <w:rPr>
                <w:rFonts w:cs="Times New Roman"/>
                <w:sz w:val="26"/>
                <w:szCs w:val="26"/>
              </w:rPr>
            </w:pPr>
            <w:r w:rsidRPr="00F10782">
              <w:rPr>
                <w:rFonts w:cs="Times New Roman"/>
                <w:sz w:val="26"/>
                <w:szCs w:val="26"/>
              </w:rPr>
              <w:t>0,063</w:t>
            </w:r>
          </w:p>
        </w:tc>
        <w:tc>
          <w:tcPr>
            <w:tcW w:w="1374" w:type="pct"/>
            <w:tcBorders>
              <w:top w:val="single" w:sz="4" w:space="0" w:color="auto"/>
              <w:left w:val="single" w:sz="4" w:space="0" w:color="auto"/>
              <w:bottom w:val="single" w:sz="4" w:space="0" w:color="auto"/>
              <w:right w:val="single" w:sz="4" w:space="0" w:color="auto"/>
            </w:tcBorders>
            <w:vAlign w:val="center"/>
          </w:tcPr>
          <w:p w14:paraId="26C88C1D" w14:textId="6D2D0BBE" w:rsidR="007C4D63" w:rsidRPr="00F10782" w:rsidRDefault="007C4D63" w:rsidP="006D6B61">
            <w:pPr>
              <w:jc w:val="center"/>
              <w:rPr>
                <w:rFonts w:cs="Times New Roman"/>
                <w:sz w:val="26"/>
                <w:szCs w:val="26"/>
              </w:rPr>
            </w:pPr>
            <w:r w:rsidRPr="00F10782">
              <w:rPr>
                <w:rFonts w:cs="Times New Roman"/>
                <w:sz w:val="26"/>
                <w:szCs w:val="26"/>
              </w:rPr>
              <w:t>0,2</w:t>
            </w:r>
          </w:p>
        </w:tc>
      </w:tr>
      <w:tr w:rsidR="00880974" w:rsidRPr="00F10782" w14:paraId="1965224B" w14:textId="77777777" w:rsidTr="007C4D63">
        <w:trPr>
          <w:trHeight w:val="397"/>
          <w:jc w:val="center"/>
        </w:trPr>
        <w:tc>
          <w:tcPr>
            <w:tcW w:w="284" w:type="pct"/>
            <w:tcBorders>
              <w:top w:val="single" w:sz="4" w:space="0" w:color="auto"/>
              <w:left w:val="single" w:sz="4" w:space="0" w:color="auto"/>
              <w:bottom w:val="single" w:sz="4" w:space="0" w:color="auto"/>
              <w:right w:val="single" w:sz="4" w:space="0" w:color="auto"/>
            </w:tcBorders>
            <w:vAlign w:val="center"/>
          </w:tcPr>
          <w:p w14:paraId="72E35E34" w14:textId="77777777" w:rsidR="007C4D63" w:rsidRPr="00F10782" w:rsidRDefault="007C4D63" w:rsidP="006D6B61">
            <w:pPr>
              <w:ind w:left="284" w:hanging="224"/>
              <w:jc w:val="center"/>
              <w:rPr>
                <w:rFonts w:cs="Times New Roman"/>
                <w:sz w:val="26"/>
                <w:szCs w:val="26"/>
              </w:rPr>
            </w:pPr>
            <w:r w:rsidRPr="00F10782">
              <w:rPr>
                <w:rFonts w:cs="Times New Roman"/>
                <w:sz w:val="26"/>
                <w:szCs w:val="26"/>
              </w:rPr>
              <w:lastRenderedPageBreak/>
              <w:t>5</w:t>
            </w:r>
          </w:p>
        </w:tc>
        <w:tc>
          <w:tcPr>
            <w:tcW w:w="970" w:type="pct"/>
            <w:tcBorders>
              <w:top w:val="single" w:sz="4" w:space="0" w:color="auto"/>
              <w:left w:val="single" w:sz="4" w:space="0" w:color="auto"/>
              <w:bottom w:val="single" w:sz="4" w:space="0" w:color="auto"/>
              <w:right w:val="single" w:sz="4" w:space="0" w:color="auto"/>
            </w:tcBorders>
            <w:vAlign w:val="center"/>
          </w:tcPr>
          <w:p w14:paraId="17A1D705" w14:textId="6CE54A44" w:rsidR="007C4D63" w:rsidRPr="00F10782" w:rsidRDefault="007C4D63" w:rsidP="006D6B61">
            <w:pPr>
              <w:ind w:firstLine="43"/>
              <w:jc w:val="center"/>
              <w:rPr>
                <w:rFonts w:cs="Times New Roman"/>
                <w:sz w:val="26"/>
                <w:szCs w:val="26"/>
                <w:vertAlign w:val="superscript"/>
              </w:rPr>
            </w:pPr>
            <w:r w:rsidRPr="00F10782">
              <w:rPr>
                <w:rFonts w:cs="Times New Roman"/>
                <w:sz w:val="26"/>
                <w:szCs w:val="26"/>
              </w:rPr>
              <w:t>Tiếng ồn</w:t>
            </w:r>
          </w:p>
        </w:tc>
        <w:tc>
          <w:tcPr>
            <w:tcW w:w="564" w:type="pct"/>
            <w:tcBorders>
              <w:top w:val="single" w:sz="4" w:space="0" w:color="auto"/>
              <w:left w:val="single" w:sz="4" w:space="0" w:color="auto"/>
              <w:bottom w:val="single" w:sz="4" w:space="0" w:color="auto"/>
              <w:right w:val="single" w:sz="4" w:space="0" w:color="auto"/>
            </w:tcBorders>
            <w:vAlign w:val="center"/>
          </w:tcPr>
          <w:p w14:paraId="36C2A479" w14:textId="5D828CC6" w:rsidR="007C4D63" w:rsidRPr="00F10782" w:rsidRDefault="007C4D63" w:rsidP="006D6B61">
            <w:pPr>
              <w:jc w:val="center"/>
              <w:rPr>
                <w:rFonts w:cs="Times New Roman"/>
                <w:sz w:val="26"/>
                <w:szCs w:val="26"/>
              </w:rPr>
            </w:pPr>
            <w:r w:rsidRPr="00F10782">
              <w:rPr>
                <w:rFonts w:cs="Times New Roman"/>
                <w:spacing w:val="-5"/>
                <w:sz w:val="26"/>
                <w:szCs w:val="26"/>
              </w:rPr>
              <w:t>dBA</w:t>
            </w:r>
          </w:p>
        </w:tc>
        <w:tc>
          <w:tcPr>
            <w:tcW w:w="452" w:type="pct"/>
            <w:tcBorders>
              <w:left w:val="single" w:sz="4" w:space="0" w:color="auto"/>
              <w:right w:val="single" w:sz="4" w:space="0" w:color="auto"/>
            </w:tcBorders>
            <w:shd w:val="clear" w:color="auto" w:fill="auto"/>
            <w:vAlign w:val="center"/>
          </w:tcPr>
          <w:p w14:paraId="642C7EA3" w14:textId="4950D901" w:rsidR="007C4D63" w:rsidRPr="00F10782" w:rsidRDefault="007C4D63" w:rsidP="006D6B61">
            <w:pPr>
              <w:jc w:val="center"/>
              <w:rPr>
                <w:rFonts w:cs="Times New Roman"/>
                <w:bCs/>
                <w:iCs/>
                <w:kern w:val="16"/>
                <w:sz w:val="26"/>
                <w:szCs w:val="26"/>
                <w:lang w:val="en-AU"/>
              </w:rPr>
            </w:pPr>
            <w:r w:rsidRPr="00F10782">
              <w:rPr>
                <w:rFonts w:cs="Times New Roman"/>
                <w:bCs/>
                <w:iCs/>
                <w:kern w:val="16"/>
                <w:sz w:val="26"/>
                <w:szCs w:val="26"/>
                <w:lang w:val="en-AU"/>
              </w:rPr>
              <w:t>62,1</w:t>
            </w:r>
          </w:p>
        </w:tc>
        <w:tc>
          <w:tcPr>
            <w:tcW w:w="452" w:type="pct"/>
            <w:tcBorders>
              <w:left w:val="single" w:sz="4" w:space="0" w:color="auto"/>
              <w:right w:val="single" w:sz="4" w:space="0" w:color="auto"/>
            </w:tcBorders>
            <w:shd w:val="clear" w:color="auto" w:fill="auto"/>
            <w:vAlign w:val="center"/>
          </w:tcPr>
          <w:p w14:paraId="1A031466" w14:textId="6E4FCC61" w:rsidR="007C4D63" w:rsidRPr="00F10782" w:rsidRDefault="007C4D63" w:rsidP="006D6B61">
            <w:pPr>
              <w:jc w:val="center"/>
              <w:rPr>
                <w:rFonts w:cs="Times New Roman"/>
                <w:bCs/>
                <w:iCs/>
                <w:kern w:val="16"/>
                <w:sz w:val="26"/>
                <w:szCs w:val="26"/>
                <w:lang w:val="en-AU"/>
              </w:rPr>
            </w:pPr>
            <w:r w:rsidRPr="00F10782">
              <w:rPr>
                <w:rFonts w:cs="Times New Roman"/>
                <w:bCs/>
                <w:iCs/>
                <w:kern w:val="16"/>
                <w:sz w:val="26"/>
                <w:szCs w:val="26"/>
                <w:lang w:val="en-AU"/>
              </w:rPr>
              <w:t>61,9</w:t>
            </w:r>
          </w:p>
        </w:tc>
        <w:tc>
          <w:tcPr>
            <w:tcW w:w="452" w:type="pct"/>
            <w:tcBorders>
              <w:left w:val="single" w:sz="4" w:space="0" w:color="auto"/>
              <w:right w:val="single" w:sz="4" w:space="0" w:color="auto"/>
            </w:tcBorders>
            <w:vAlign w:val="center"/>
          </w:tcPr>
          <w:p w14:paraId="03325716" w14:textId="711296FF" w:rsidR="007C4D63" w:rsidRPr="00F10782" w:rsidRDefault="007C4D63" w:rsidP="006D6B61">
            <w:pPr>
              <w:jc w:val="center"/>
              <w:rPr>
                <w:rFonts w:cs="Times New Roman"/>
                <w:sz w:val="26"/>
                <w:szCs w:val="26"/>
              </w:rPr>
            </w:pPr>
            <w:r w:rsidRPr="00F10782">
              <w:rPr>
                <w:rFonts w:cs="Times New Roman"/>
                <w:sz w:val="26"/>
                <w:szCs w:val="26"/>
              </w:rPr>
              <w:t>61,6</w:t>
            </w:r>
          </w:p>
        </w:tc>
        <w:tc>
          <w:tcPr>
            <w:tcW w:w="452" w:type="pct"/>
            <w:tcBorders>
              <w:left w:val="single" w:sz="4" w:space="0" w:color="auto"/>
              <w:right w:val="single" w:sz="4" w:space="0" w:color="auto"/>
            </w:tcBorders>
            <w:vAlign w:val="center"/>
          </w:tcPr>
          <w:p w14:paraId="5B40061B" w14:textId="7949406C" w:rsidR="007C4D63" w:rsidRPr="00F10782" w:rsidRDefault="007C4D63" w:rsidP="006D6B61">
            <w:pPr>
              <w:jc w:val="center"/>
              <w:rPr>
                <w:rFonts w:cs="Times New Roman"/>
                <w:sz w:val="26"/>
                <w:szCs w:val="26"/>
              </w:rPr>
            </w:pPr>
            <w:r w:rsidRPr="00F10782">
              <w:rPr>
                <w:rFonts w:cs="Times New Roman"/>
                <w:sz w:val="26"/>
                <w:szCs w:val="26"/>
              </w:rPr>
              <w:t>61,4</w:t>
            </w:r>
          </w:p>
        </w:tc>
        <w:tc>
          <w:tcPr>
            <w:tcW w:w="1374" w:type="pct"/>
            <w:tcBorders>
              <w:top w:val="single" w:sz="4" w:space="0" w:color="auto"/>
              <w:left w:val="single" w:sz="4" w:space="0" w:color="auto"/>
              <w:bottom w:val="single" w:sz="4" w:space="0" w:color="auto"/>
              <w:right w:val="single" w:sz="4" w:space="0" w:color="auto"/>
            </w:tcBorders>
            <w:vAlign w:val="center"/>
          </w:tcPr>
          <w:p w14:paraId="683020BF" w14:textId="4F6B1CE3" w:rsidR="007C4D63" w:rsidRPr="00F10782" w:rsidRDefault="007C4D63" w:rsidP="006D6B61">
            <w:pPr>
              <w:jc w:val="center"/>
              <w:rPr>
                <w:rFonts w:cs="Times New Roman"/>
                <w:sz w:val="26"/>
                <w:szCs w:val="26"/>
              </w:rPr>
            </w:pPr>
            <w:r w:rsidRPr="00F10782">
              <w:rPr>
                <w:rFonts w:cs="Times New Roman"/>
                <w:sz w:val="26"/>
                <w:szCs w:val="26"/>
              </w:rPr>
              <w:t>70</w:t>
            </w:r>
            <w:r w:rsidRPr="00F10782">
              <w:rPr>
                <w:rFonts w:cs="Times New Roman"/>
                <w:sz w:val="26"/>
                <w:szCs w:val="26"/>
                <w:vertAlign w:val="superscript"/>
              </w:rPr>
              <w:t>(1)</w:t>
            </w:r>
          </w:p>
        </w:tc>
      </w:tr>
    </w:tbl>
    <w:p w14:paraId="30D68386" w14:textId="67646EB9" w:rsidR="00C97138" w:rsidRPr="00F10782" w:rsidRDefault="00C97138" w:rsidP="00F7198B">
      <w:pPr>
        <w:pStyle w:val="Angun"/>
      </w:pPr>
      <w:r w:rsidRPr="00F10782">
        <w:t xml:space="preserve"> (Nguồn: </w:t>
      </w:r>
      <w:r w:rsidR="00A40F7D" w:rsidRPr="00F10782">
        <w:t>Công ty TNHH Kỹ thuật và Môi trường TAC</w:t>
      </w:r>
      <w:r w:rsidRPr="00F10782">
        <w:t>)</w:t>
      </w:r>
    </w:p>
    <w:p w14:paraId="72124ECF" w14:textId="77777777" w:rsidR="00C97138" w:rsidRPr="00F10782" w:rsidRDefault="00C97138" w:rsidP="00D50726">
      <w:pPr>
        <w:spacing w:before="120" w:after="120"/>
        <w:ind w:firstLine="562"/>
        <w:jc w:val="both"/>
        <w:rPr>
          <w:rFonts w:cs="Times New Roman"/>
          <w:b/>
          <w:sz w:val="26"/>
          <w:szCs w:val="26"/>
          <w:u w:val="single"/>
        </w:rPr>
      </w:pPr>
      <w:r w:rsidRPr="00F10782">
        <w:rPr>
          <w:rFonts w:cs="Times New Roman"/>
          <w:b/>
          <w:sz w:val="26"/>
          <w:szCs w:val="26"/>
          <w:u w:val="single"/>
        </w:rPr>
        <w:t xml:space="preserve">Ghi chú: </w:t>
      </w:r>
    </w:p>
    <w:p w14:paraId="43664A3E" w14:textId="423D9666" w:rsidR="006B3341" w:rsidRPr="00F10782" w:rsidRDefault="006B3341" w:rsidP="00D50726">
      <w:pPr>
        <w:spacing w:before="120" w:after="120"/>
        <w:ind w:firstLine="562"/>
        <w:jc w:val="both"/>
        <w:rPr>
          <w:rFonts w:cs="Times New Roman"/>
          <w:spacing w:val="-4"/>
          <w:sz w:val="26"/>
          <w:szCs w:val="26"/>
        </w:rPr>
      </w:pPr>
      <w:r w:rsidRPr="00F10782">
        <w:rPr>
          <w:rFonts w:eastAsia="MS Mincho" w:cs="Times New Roman"/>
          <w:spacing w:val="-4"/>
          <w:sz w:val="26"/>
          <w:szCs w:val="26"/>
        </w:rPr>
        <w:t xml:space="preserve">- Thời gian đo: </w:t>
      </w:r>
      <w:r w:rsidRPr="00F10782">
        <w:rPr>
          <w:rFonts w:cs="Times New Roman"/>
          <w:spacing w:val="-4"/>
          <w:sz w:val="26"/>
          <w:szCs w:val="26"/>
        </w:rPr>
        <w:t xml:space="preserve"> Từ 7</w:t>
      </w:r>
      <w:r w:rsidRPr="00F10782">
        <w:rPr>
          <w:rFonts w:cs="Times New Roman"/>
          <w:spacing w:val="-4"/>
          <w:sz w:val="26"/>
          <w:szCs w:val="26"/>
          <w:vertAlign w:val="superscript"/>
        </w:rPr>
        <w:t>h</w:t>
      </w:r>
      <w:r w:rsidRPr="00F10782">
        <w:rPr>
          <w:rFonts w:cs="Times New Roman"/>
          <w:spacing w:val="-4"/>
          <w:sz w:val="26"/>
          <w:szCs w:val="26"/>
        </w:rPr>
        <w:t xml:space="preserve">30 - </w:t>
      </w:r>
      <w:proofErr w:type="gramStart"/>
      <w:r w:rsidRPr="00F10782">
        <w:rPr>
          <w:rFonts w:cs="Times New Roman"/>
          <w:spacing w:val="-4"/>
          <w:sz w:val="26"/>
          <w:szCs w:val="26"/>
        </w:rPr>
        <w:t>18</w:t>
      </w:r>
      <w:r w:rsidRPr="00F10782">
        <w:rPr>
          <w:rFonts w:cs="Times New Roman"/>
          <w:spacing w:val="-4"/>
          <w:sz w:val="26"/>
          <w:szCs w:val="26"/>
          <w:vertAlign w:val="superscript"/>
        </w:rPr>
        <w:t>h</w:t>
      </w:r>
      <w:r w:rsidRPr="00F10782">
        <w:rPr>
          <w:rFonts w:cs="Times New Roman"/>
          <w:spacing w:val="-4"/>
          <w:sz w:val="26"/>
          <w:szCs w:val="26"/>
        </w:rPr>
        <w:t>00;</w:t>
      </w:r>
      <w:proofErr w:type="gramEnd"/>
    </w:p>
    <w:p w14:paraId="4FBF9F3F" w14:textId="3E122528" w:rsidR="00AE7D5C" w:rsidRPr="00F10782" w:rsidRDefault="00AE7D5C" w:rsidP="00D50726">
      <w:pPr>
        <w:spacing w:before="120" w:after="120"/>
        <w:ind w:firstLine="562"/>
        <w:jc w:val="both"/>
        <w:rPr>
          <w:rFonts w:cs="Times New Roman"/>
          <w:spacing w:val="-4"/>
          <w:sz w:val="26"/>
          <w:szCs w:val="26"/>
        </w:rPr>
      </w:pPr>
      <w:r w:rsidRPr="00F10782">
        <w:rPr>
          <w:rFonts w:cs="Times New Roman"/>
          <w:spacing w:val="-4"/>
          <w:sz w:val="26"/>
          <w:szCs w:val="26"/>
        </w:rPr>
        <w:t>- Vị trí lấy mẫu:</w:t>
      </w:r>
    </w:p>
    <w:p w14:paraId="6F5673FD" w14:textId="306184AC" w:rsidR="00AE7D5C" w:rsidRPr="00F10782" w:rsidRDefault="00AE7D5C" w:rsidP="00AE7D5C">
      <w:pPr>
        <w:spacing w:before="120" w:after="120"/>
        <w:ind w:firstLine="562"/>
        <w:jc w:val="both"/>
        <w:rPr>
          <w:rFonts w:cs="Times New Roman"/>
          <w:bCs/>
          <w:sz w:val="26"/>
          <w:szCs w:val="26"/>
        </w:rPr>
      </w:pPr>
      <w:r w:rsidRPr="00F10782">
        <w:rPr>
          <w:rFonts w:cs="Times New Roman"/>
          <w:bCs/>
          <w:sz w:val="26"/>
          <w:szCs w:val="26"/>
        </w:rPr>
        <w:t>+ K</w:t>
      </w:r>
      <w:r w:rsidRPr="00F10782">
        <w:rPr>
          <w:rFonts w:cs="Times New Roman"/>
          <w:bCs/>
          <w:sz w:val="26"/>
          <w:szCs w:val="26"/>
          <w:vertAlign w:val="subscript"/>
        </w:rPr>
        <w:t>1</w:t>
      </w:r>
      <w:r w:rsidRPr="00F10782">
        <w:rPr>
          <w:rFonts w:cs="Times New Roman"/>
          <w:bCs/>
          <w:sz w:val="26"/>
          <w:szCs w:val="26"/>
        </w:rPr>
        <w:t>: Tại trung tâm khu vực thực hiện</w:t>
      </w:r>
      <w:r w:rsidR="007C4D63" w:rsidRPr="00F10782">
        <w:rPr>
          <w:rFonts w:cs="Times New Roman"/>
          <w:bCs/>
          <w:sz w:val="26"/>
          <w:szCs w:val="26"/>
        </w:rPr>
        <w:t xml:space="preserve"> dự án, Tọa độ X: 1965362.689; Y: </w:t>
      </w:r>
      <w:proofErr w:type="gramStart"/>
      <w:r w:rsidR="007C4D63" w:rsidRPr="00F10782">
        <w:rPr>
          <w:rFonts w:cs="Times New Roman"/>
          <w:bCs/>
          <w:sz w:val="26"/>
          <w:szCs w:val="26"/>
        </w:rPr>
        <w:t>538479.162;</w:t>
      </w:r>
      <w:proofErr w:type="gramEnd"/>
    </w:p>
    <w:p w14:paraId="62AC93E3" w14:textId="79B69234" w:rsidR="00AE7D5C" w:rsidRPr="00F10782" w:rsidRDefault="00AE7D5C" w:rsidP="00AE7D5C">
      <w:pPr>
        <w:spacing w:before="120" w:after="120"/>
        <w:ind w:firstLine="562"/>
        <w:jc w:val="both"/>
        <w:rPr>
          <w:rFonts w:cs="Times New Roman"/>
          <w:bCs/>
          <w:sz w:val="26"/>
          <w:szCs w:val="26"/>
        </w:rPr>
      </w:pPr>
      <w:r w:rsidRPr="00F10782">
        <w:rPr>
          <w:rFonts w:cs="Times New Roman"/>
          <w:bCs/>
          <w:sz w:val="26"/>
          <w:szCs w:val="26"/>
        </w:rPr>
        <w:t>+ K</w:t>
      </w:r>
      <w:r w:rsidRPr="00F10782">
        <w:rPr>
          <w:rFonts w:cs="Times New Roman"/>
          <w:bCs/>
          <w:sz w:val="26"/>
          <w:szCs w:val="26"/>
          <w:vertAlign w:val="subscript"/>
        </w:rPr>
        <w:t>2</w:t>
      </w:r>
      <w:r w:rsidRPr="00F10782">
        <w:rPr>
          <w:rFonts w:cs="Times New Roman"/>
          <w:bCs/>
          <w:sz w:val="26"/>
          <w:szCs w:val="26"/>
        </w:rPr>
        <w:t xml:space="preserve">: </w:t>
      </w:r>
      <w:r w:rsidR="007C4D63" w:rsidRPr="00F10782">
        <w:rPr>
          <w:rFonts w:cs="Times New Roman"/>
          <w:bCs/>
          <w:sz w:val="26"/>
          <w:szCs w:val="26"/>
        </w:rPr>
        <w:t xml:space="preserve">Trên tuyến đường hiện trạng phía Tây dự án, Tọa độ X: 1965379.458; Y: </w:t>
      </w:r>
      <w:proofErr w:type="gramStart"/>
      <w:r w:rsidR="007C4D63" w:rsidRPr="00F10782">
        <w:rPr>
          <w:rFonts w:cs="Times New Roman"/>
          <w:bCs/>
          <w:sz w:val="26"/>
          <w:szCs w:val="26"/>
        </w:rPr>
        <w:t>538380.441;</w:t>
      </w:r>
      <w:proofErr w:type="gramEnd"/>
    </w:p>
    <w:p w14:paraId="592837FC" w14:textId="2115ADC4" w:rsidR="00AE7D5C" w:rsidRPr="00F10782" w:rsidRDefault="00AE7D5C" w:rsidP="00AE7D5C">
      <w:pPr>
        <w:spacing w:before="120" w:after="120"/>
        <w:ind w:firstLine="562"/>
        <w:jc w:val="both"/>
        <w:rPr>
          <w:rFonts w:cs="Times New Roman"/>
          <w:bCs/>
          <w:sz w:val="26"/>
          <w:szCs w:val="26"/>
        </w:rPr>
      </w:pPr>
      <w:r w:rsidRPr="00F10782">
        <w:rPr>
          <w:rFonts w:cs="Times New Roman"/>
          <w:bCs/>
          <w:sz w:val="26"/>
          <w:szCs w:val="26"/>
        </w:rPr>
        <w:t>+ K</w:t>
      </w:r>
      <w:r w:rsidRPr="00F10782">
        <w:rPr>
          <w:rFonts w:cs="Times New Roman"/>
          <w:bCs/>
          <w:sz w:val="26"/>
          <w:szCs w:val="26"/>
          <w:vertAlign w:val="subscript"/>
        </w:rPr>
        <w:t>3</w:t>
      </w:r>
      <w:r w:rsidRPr="00F10782">
        <w:rPr>
          <w:rFonts w:cs="Times New Roman"/>
          <w:bCs/>
          <w:sz w:val="26"/>
          <w:szCs w:val="26"/>
        </w:rPr>
        <w:t>: Tại vị giao tuyến đường dân sinh với</w:t>
      </w:r>
      <w:r w:rsidR="00FD58A1" w:rsidRPr="00F10782">
        <w:rPr>
          <w:rFonts w:cs="Times New Roman"/>
          <w:bCs/>
          <w:sz w:val="26"/>
          <w:szCs w:val="26"/>
        </w:rPr>
        <w:t xml:space="preserve"> </w:t>
      </w:r>
      <w:r w:rsidR="001C7AFB" w:rsidRPr="00F10782">
        <w:rPr>
          <w:rFonts w:cs="Times New Roman"/>
          <w:bCs/>
          <w:sz w:val="26"/>
          <w:szCs w:val="26"/>
        </w:rPr>
        <w:t>Quốc lộ 12A</w:t>
      </w:r>
      <w:r w:rsidR="007C4D63" w:rsidRPr="00F10782">
        <w:rPr>
          <w:rFonts w:cs="Times New Roman"/>
          <w:bCs/>
          <w:sz w:val="26"/>
          <w:szCs w:val="26"/>
        </w:rPr>
        <w:t xml:space="preserve">, Tọa độ 1965280.639; Y: </w:t>
      </w:r>
      <w:proofErr w:type="gramStart"/>
      <w:r w:rsidR="007C4D63" w:rsidRPr="00F10782">
        <w:rPr>
          <w:rFonts w:cs="Times New Roman"/>
          <w:bCs/>
          <w:sz w:val="26"/>
          <w:szCs w:val="26"/>
        </w:rPr>
        <w:t>538380.441;</w:t>
      </w:r>
      <w:proofErr w:type="gramEnd"/>
    </w:p>
    <w:p w14:paraId="57B7F38C" w14:textId="7F33040D" w:rsidR="007C4D63" w:rsidRPr="00F10782" w:rsidRDefault="007C4D63" w:rsidP="00AE7D5C">
      <w:pPr>
        <w:spacing w:before="120" w:after="120"/>
        <w:ind w:firstLine="562"/>
        <w:jc w:val="both"/>
        <w:rPr>
          <w:rFonts w:cs="Times New Roman"/>
          <w:bCs/>
          <w:sz w:val="26"/>
          <w:szCs w:val="26"/>
        </w:rPr>
      </w:pPr>
      <w:r w:rsidRPr="00F10782">
        <w:rPr>
          <w:rFonts w:cs="Times New Roman"/>
          <w:bCs/>
          <w:sz w:val="26"/>
          <w:szCs w:val="26"/>
        </w:rPr>
        <w:t>+ K</w:t>
      </w:r>
      <w:r w:rsidRPr="00F10782">
        <w:rPr>
          <w:rFonts w:cs="Times New Roman"/>
          <w:bCs/>
          <w:sz w:val="26"/>
          <w:szCs w:val="26"/>
          <w:vertAlign w:val="subscript"/>
        </w:rPr>
        <w:t>4</w:t>
      </w:r>
      <w:r w:rsidRPr="00F10782">
        <w:rPr>
          <w:rFonts w:cs="Times New Roman"/>
          <w:bCs/>
          <w:sz w:val="26"/>
          <w:szCs w:val="26"/>
        </w:rPr>
        <w:t>: Tại khu dân cư tiếp giáp phía Nam dự án, Tọa độ X: 1965293.639; Y: 538439.479.</w:t>
      </w:r>
    </w:p>
    <w:p w14:paraId="463B0DDB" w14:textId="77777777" w:rsidR="00C97138" w:rsidRPr="00F10782" w:rsidRDefault="00C97138" w:rsidP="00D50726">
      <w:pPr>
        <w:spacing w:before="120" w:after="120"/>
        <w:ind w:firstLine="562"/>
        <w:jc w:val="both"/>
        <w:rPr>
          <w:rFonts w:cs="Times New Roman"/>
          <w:bCs/>
          <w:sz w:val="26"/>
          <w:szCs w:val="26"/>
        </w:rPr>
      </w:pPr>
      <w:r w:rsidRPr="00F10782">
        <w:rPr>
          <w:rFonts w:cs="Times New Roman"/>
          <w:sz w:val="26"/>
          <w:szCs w:val="26"/>
        </w:rPr>
        <w:t>Dấu "-"</w:t>
      </w:r>
      <w:r w:rsidRPr="00F10782">
        <w:rPr>
          <w:rFonts w:cs="Times New Roman"/>
          <w:bCs/>
          <w:sz w:val="26"/>
          <w:szCs w:val="26"/>
        </w:rPr>
        <w:t xml:space="preserve">: Không quy </w:t>
      </w:r>
      <w:proofErr w:type="gramStart"/>
      <w:r w:rsidRPr="00F10782">
        <w:rPr>
          <w:rFonts w:cs="Times New Roman"/>
          <w:bCs/>
          <w:sz w:val="26"/>
          <w:szCs w:val="26"/>
        </w:rPr>
        <w:t>định;</w:t>
      </w:r>
      <w:proofErr w:type="gramEnd"/>
    </w:p>
    <w:p w14:paraId="628F6286" w14:textId="77777777" w:rsidR="006B3341" w:rsidRPr="00F10782" w:rsidRDefault="00580989" w:rsidP="00D50726">
      <w:pPr>
        <w:spacing w:before="120" w:after="120"/>
        <w:jc w:val="both"/>
        <w:rPr>
          <w:rFonts w:cs="Times New Roman"/>
          <w:sz w:val="26"/>
          <w:szCs w:val="26"/>
        </w:rPr>
      </w:pPr>
      <w:r w:rsidRPr="00F10782">
        <w:rPr>
          <w:rFonts w:cs="Times New Roman"/>
          <w:sz w:val="26"/>
          <w:szCs w:val="26"/>
        </w:rPr>
        <w:tab/>
        <w:t xml:space="preserve">QCVN 05:2013/BTNMT: Quy chuẩn kỹ thuật Quốc gia về chất lượng không khí xung </w:t>
      </w:r>
      <w:proofErr w:type="gramStart"/>
      <w:r w:rsidRPr="00F10782">
        <w:rPr>
          <w:rFonts w:cs="Times New Roman"/>
          <w:sz w:val="26"/>
          <w:szCs w:val="26"/>
        </w:rPr>
        <w:t>quanh;</w:t>
      </w:r>
      <w:proofErr w:type="gramEnd"/>
    </w:p>
    <w:p w14:paraId="31C391F6" w14:textId="77777777" w:rsidR="009C2C2C" w:rsidRPr="00F10782" w:rsidRDefault="009C2C2C" w:rsidP="00B839DA">
      <w:pPr>
        <w:spacing w:before="120" w:after="120"/>
        <w:ind w:firstLine="709"/>
        <w:jc w:val="both"/>
        <w:rPr>
          <w:rFonts w:cs="Times New Roman"/>
          <w:sz w:val="26"/>
          <w:szCs w:val="26"/>
        </w:rPr>
      </w:pPr>
      <w:r w:rsidRPr="00F10782">
        <w:rPr>
          <w:rFonts w:cs="Times New Roman"/>
          <w:sz w:val="26"/>
          <w:szCs w:val="26"/>
        </w:rPr>
        <w:tab/>
        <w:t>(1): QCVN 26:2010/BTNMT: Quy chuẩn kỹ thuật quốc gia về tiếng ồn.</w:t>
      </w:r>
    </w:p>
    <w:p w14:paraId="36C357B2" w14:textId="77777777" w:rsidR="000A407A" w:rsidRPr="00F10782" w:rsidRDefault="006B3341" w:rsidP="00B839DA">
      <w:pPr>
        <w:spacing w:before="120" w:after="120"/>
        <w:ind w:firstLine="709"/>
        <w:jc w:val="both"/>
        <w:rPr>
          <w:rFonts w:cs="Times New Roman"/>
          <w:sz w:val="26"/>
          <w:szCs w:val="26"/>
        </w:rPr>
      </w:pPr>
      <w:r w:rsidRPr="00F10782">
        <w:rPr>
          <w:rFonts w:cs="Times New Roman"/>
          <w:sz w:val="26"/>
          <w:szCs w:val="26"/>
        </w:rPr>
        <w:tab/>
      </w:r>
      <w:r w:rsidR="00580989" w:rsidRPr="00F10782">
        <w:rPr>
          <w:rFonts w:cs="Times New Roman"/>
          <w:b/>
          <w:sz w:val="26"/>
          <w:szCs w:val="26"/>
          <w:u w:val="single"/>
        </w:rPr>
        <w:t>Nhật xét:</w:t>
      </w:r>
      <w:r w:rsidR="00580989" w:rsidRPr="00F10782">
        <w:rPr>
          <w:rFonts w:cs="Times New Roman"/>
          <w:b/>
          <w:sz w:val="26"/>
          <w:szCs w:val="26"/>
        </w:rPr>
        <w:t xml:space="preserve"> </w:t>
      </w:r>
      <w:r w:rsidR="006937A3" w:rsidRPr="00F10782">
        <w:rPr>
          <w:rFonts w:cs="Times New Roman"/>
          <w:sz w:val="26"/>
          <w:szCs w:val="26"/>
        </w:rPr>
        <w:t>Từ kết quả đo được ở bảng trên, so sánh với QCVN 05:2013/BTNMT cho thấy, k</w:t>
      </w:r>
      <w:r w:rsidR="00580989" w:rsidRPr="00F10782">
        <w:rPr>
          <w:rFonts w:cs="Times New Roman"/>
          <w:sz w:val="26"/>
          <w:szCs w:val="26"/>
        </w:rPr>
        <w:t>hu v</w:t>
      </w:r>
      <w:r w:rsidRPr="00F10782">
        <w:rPr>
          <w:rFonts w:cs="Times New Roman"/>
          <w:sz w:val="26"/>
          <w:szCs w:val="26"/>
        </w:rPr>
        <w:t>ự</w:t>
      </w:r>
      <w:r w:rsidR="00580989" w:rsidRPr="00F10782">
        <w:rPr>
          <w:rFonts w:cs="Times New Roman"/>
          <w:sz w:val="26"/>
          <w:szCs w:val="26"/>
        </w:rPr>
        <w:t>c d</w:t>
      </w:r>
      <w:r w:rsidRPr="00F10782">
        <w:rPr>
          <w:rFonts w:cs="Times New Roman"/>
          <w:sz w:val="26"/>
          <w:szCs w:val="26"/>
        </w:rPr>
        <w:t>ự</w:t>
      </w:r>
      <w:r w:rsidR="00580989" w:rsidRPr="00F10782">
        <w:rPr>
          <w:rFonts w:cs="Times New Roman"/>
          <w:sz w:val="26"/>
          <w:szCs w:val="26"/>
        </w:rPr>
        <w:t xml:space="preserve"> án chưa có dấu hiệu bị ô nhiễm tiếng </w:t>
      </w:r>
      <w:r w:rsidRPr="00F10782">
        <w:rPr>
          <w:rFonts w:cs="Times New Roman"/>
          <w:sz w:val="26"/>
          <w:szCs w:val="26"/>
        </w:rPr>
        <w:t>ồ</w:t>
      </w:r>
      <w:r w:rsidR="006937A3" w:rsidRPr="00F10782">
        <w:rPr>
          <w:rFonts w:cs="Times New Roman"/>
          <w:sz w:val="26"/>
          <w:szCs w:val="26"/>
        </w:rPr>
        <w:t>n và môi trườ</w:t>
      </w:r>
      <w:r w:rsidR="00580989" w:rsidRPr="00F10782">
        <w:rPr>
          <w:rFonts w:cs="Times New Roman"/>
          <w:sz w:val="26"/>
          <w:szCs w:val="26"/>
        </w:rPr>
        <w:t xml:space="preserve">ng không khí. Tất cả các thông số </w:t>
      </w:r>
      <w:r w:rsidRPr="00F10782">
        <w:rPr>
          <w:rFonts w:cs="Times New Roman"/>
          <w:sz w:val="26"/>
          <w:szCs w:val="26"/>
        </w:rPr>
        <w:t>đ</w:t>
      </w:r>
      <w:r w:rsidR="00580989" w:rsidRPr="00F10782">
        <w:rPr>
          <w:rFonts w:cs="Times New Roman"/>
          <w:sz w:val="26"/>
          <w:szCs w:val="26"/>
        </w:rPr>
        <w:t xml:space="preserve">o </w:t>
      </w:r>
      <w:r w:rsidRPr="00F10782">
        <w:rPr>
          <w:rFonts w:cs="Times New Roman"/>
          <w:sz w:val="26"/>
          <w:szCs w:val="26"/>
        </w:rPr>
        <w:t>đ</w:t>
      </w:r>
      <w:r w:rsidR="00580989" w:rsidRPr="00F10782">
        <w:rPr>
          <w:rFonts w:cs="Times New Roman"/>
          <w:sz w:val="26"/>
          <w:szCs w:val="26"/>
        </w:rPr>
        <w:t>ạc và phân tích đều đạt quy chu</w:t>
      </w:r>
      <w:r w:rsidRPr="00F10782">
        <w:rPr>
          <w:rFonts w:cs="Times New Roman"/>
          <w:sz w:val="26"/>
          <w:szCs w:val="26"/>
        </w:rPr>
        <w:t xml:space="preserve">ẩn </w:t>
      </w:r>
      <w:r w:rsidR="00580989" w:rsidRPr="00F10782">
        <w:rPr>
          <w:rFonts w:cs="Times New Roman"/>
          <w:sz w:val="26"/>
          <w:szCs w:val="26"/>
        </w:rPr>
        <w:t>QCVN 05:2013/BTNMT</w:t>
      </w:r>
      <w:r w:rsidR="00950C81" w:rsidRPr="00F10782">
        <w:rPr>
          <w:rFonts w:cs="Times New Roman"/>
          <w:sz w:val="26"/>
          <w:szCs w:val="26"/>
        </w:rPr>
        <w:t xml:space="preserve"> và QCVN 26:2010/BTNMT</w:t>
      </w:r>
    </w:p>
    <w:p w14:paraId="72D547BE" w14:textId="77777777" w:rsidR="0042040E" w:rsidRPr="00F10782" w:rsidRDefault="00C97138" w:rsidP="00B839DA">
      <w:pPr>
        <w:pStyle w:val="A111"/>
        <w:ind w:firstLine="709"/>
      </w:pPr>
      <w:bookmarkStart w:id="388" w:name="_Toc23154026"/>
      <w:bookmarkStart w:id="389" w:name="_Toc26436942"/>
      <w:bookmarkStart w:id="390" w:name="_Toc75410868"/>
      <w:r w:rsidRPr="00F10782">
        <w:rPr>
          <w:rStyle w:val="Heading1Char1"/>
          <w:rFonts w:cs="Times New Roman"/>
          <w:b/>
          <w:lang w:val="sq-AL"/>
        </w:rPr>
        <w:t>2.2.3. Hiện trạng tài nguyên sinh vật</w:t>
      </w:r>
      <w:bookmarkEnd w:id="388"/>
      <w:bookmarkEnd w:id="389"/>
      <w:bookmarkEnd w:id="390"/>
    </w:p>
    <w:p w14:paraId="1F039C35" w14:textId="38B9DDC9" w:rsidR="00B839DA" w:rsidRPr="00F10782" w:rsidRDefault="00B839DA" w:rsidP="00B839DA">
      <w:pPr>
        <w:spacing w:before="120" w:after="120"/>
        <w:ind w:firstLine="709"/>
        <w:jc w:val="both"/>
        <w:rPr>
          <w:rFonts w:cs="Times New Roman"/>
          <w:sz w:val="26"/>
          <w:szCs w:val="26"/>
        </w:rPr>
      </w:pPr>
      <w:bookmarkStart w:id="391" w:name="_Toc184736845"/>
      <w:bookmarkStart w:id="392" w:name="_Toc350773764"/>
      <w:bookmarkStart w:id="393" w:name="_Toc455150506"/>
      <w:r w:rsidRPr="00F10782">
        <w:rPr>
          <w:rFonts w:cs="Times New Roman"/>
          <w:sz w:val="26"/>
          <w:szCs w:val="26"/>
        </w:rPr>
        <w:t>Theo báo cáo đa dạng sinh học tỉnh Quảng Bình năm 2020 của Sở Tài nguyên và Môi trường tỉnh Quảng Bình, khu vực thực hiện Dự án không thuộc khu bảo tồn thiên nhiên, khu bảo vệ, bảo tồn thiên nhiên, đa dạng sinh học khác, hành lang đa dạng sinh học, khu vực có đa dạng sịnh học cao, vùng đất ngập nước quan trọng, hệ sinh thái rừng tự nhiên, hệ sinh thái san hô, cỏ biển, hệ sinh thái thủy sinh. Hệ sinh thái của khu vực không có loài nguy cấp, quý hiếm, loài được ưu tiên bảo vệ.</w:t>
      </w:r>
    </w:p>
    <w:p w14:paraId="6D29A343" w14:textId="77777777" w:rsidR="00B839DA" w:rsidRPr="00F10782" w:rsidRDefault="00B839DA" w:rsidP="00B839DA">
      <w:pPr>
        <w:spacing w:before="120" w:after="120"/>
        <w:ind w:firstLine="709"/>
        <w:jc w:val="both"/>
        <w:rPr>
          <w:rFonts w:cs="Times New Roman"/>
          <w:sz w:val="26"/>
          <w:szCs w:val="26"/>
        </w:rPr>
      </w:pPr>
      <w:bookmarkStart w:id="394" w:name="_Toc280181952"/>
      <w:bookmarkStart w:id="395" w:name="_Toc294727430"/>
      <w:bookmarkStart w:id="396" w:name="_Toc298163335"/>
      <w:bookmarkStart w:id="397" w:name="_Toc320867750"/>
      <w:bookmarkStart w:id="398" w:name="_Toc321986767"/>
      <w:bookmarkStart w:id="399" w:name="_Toc321987100"/>
      <w:bookmarkStart w:id="400" w:name="_Toc321987266"/>
      <w:bookmarkStart w:id="401" w:name="_Toc321987433"/>
      <w:bookmarkStart w:id="402" w:name="_Toc321987600"/>
      <w:bookmarkStart w:id="403" w:name="_Toc322526174"/>
      <w:bookmarkStart w:id="404" w:name="_Toc326742372"/>
      <w:bookmarkStart w:id="405" w:name="_Toc326916960"/>
      <w:bookmarkStart w:id="406" w:name="_Toc327271748"/>
      <w:bookmarkStart w:id="407" w:name="_Toc329028852"/>
      <w:bookmarkStart w:id="408" w:name="_Toc333306223"/>
      <w:bookmarkStart w:id="409" w:name="_Toc333926500"/>
      <w:bookmarkStart w:id="410" w:name="_Toc346631002"/>
      <w:bookmarkStart w:id="411" w:name="_Toc351058652"/>
      <w:r w:rsidRPr="00F10782">
        <w:rPr>
          <w:rFonts w:cs="Times New Roman"/>
          <w:sz w:val="26"/>
          <w:szCs w:val="26"/>
        </w:rPr>
        <w:t>Khu vực thực hiện Dự án là vùng đất đồng bằng trồng lúa miền Trung với những đặc điểm sau:</w:t>
      </w:r>
    </w:p>
    <w:p w14:paraId="716939F9" w14:textId="77777777" w:rsidR="00B839DA" w:rsidRPr="00F10782" w:rsidRDefault="00B839DA" w:rsidP="00B839DA">
      <w:pPr>
        <w:spacing w:before="120" w:after="120"/>
        <w:ind w:firstLine="709"/>
        <w:jc w:val="both"/>
        <w:rPr>
          <w:rFonts w:cs="Times New Roman"/>
          <w:sz w:val="26"/>
          <w:szCs w:val="26"/>
        </w:rPr>
      </w:pPr>
      <w:r w:rsidRPr="00F10782">
        <w:rPr>
          <w:rFonts w:cs="Times New Roman"/>
          <w:sz w:val="26"/>
          <w:szCs w:val="26"/>
        </w:rPr>
        <w:t xml:space="preserve">- Thực vật: Qua khảo sát thực tế tại khu vực cho thấy, thực vật chủ yếu là cây lúa được trồng theo mùa vụ ở các khu đất trồng lúa nước. Khu đất Dự án đã được quy hoạch là đất thương mại dịch vụ nên đang được bỏ hoang, chỉ có các loài cỏ dại, cây bụi. </w:t>
      </w:r>
    </w:p>
    <w:p w14:paraId="6CE1F061" w14:textId="77777777" w:rsidR="00B839DA" w:rsidRPr="00F10782" w:rsidRDefault="00B839DA" w:rsidP="00B839DA">
      <w:pPr>
        <w:spacing w:before="120" w:after="120"/>
        <w:ind w:firstLine="709"/>
        <w:jc w:val="both"/>
        <w:rPr>
          <w:rFonts w:cs="Times New Roman"/>
          <w:sz w:val="26"/>
          <w:szCs w:val="26"/>
        </w:rPr>
      </w:pPr>
      <w:r w:rsidRPr="00F10782">
        <w:rPr>
          <w:rFonts w:cs="Times New Roman"/>
          <w:sz w:val="26"/>
          <w:szCs w:val="26"/>
        </w:rPr>
        <w:t xml:space="preserve">- Động vật: Qua khảo sát cho thấy, động vật ở khu vực chủ yếu là một số loài như: chuột, rắn, chim, kỳ nhông và một số loài bò sát khác. </w:t>
      </w:r>
    </w:p>
    <w:p w14:paraId="74E98A57" w14:textId="77777777" w:rsidR="00B839DA" w:rsidRPr="00F10782" w:rsidRDefault="00B839DA" w:rsidP="00B839DA">
      <w:pPr>
        <w:outlineLvl w:val="1"/>
        <w:rPr>
          <w:b/>
          <w:bCs/>
          <w:sz w:val="28"/>
        </w:rPr>
      </w:pPr>
      <w:bookmarkStart w:id="412" w:name="_Toc109983563"/>
      <w:bookmarkStart w:id="413" w:name="_Toc116022297"/>
      <w:bookmarkStart w:id="414" w:name="_Toc156807669"/>
      <w:bookmarkStart w:id="415" w:name="_Toc435621241"/>
      <w:bookmarkStart w:id="416" w:name="_Toc440552862"/>
      <w:bookmarkStart w:id="417" w:name="_Toc440553123"/>
      <w:bookmarkStart w:id="418" w:name="_Toc464561945"/>
      <w:bookmarkStart w:id="419" w:name="_Toc26436943"/>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r w:rsidRPr="00F10782">
        <w:rPr>
          <w:b/>
          <w:bCs/>
          <w:sz w:val="28"/>
          <w:lang w:val="sv-SE"/>
        </w:rPr>
        <w:t>2.3. Nhận dạng các đối tượng bị tác động, yếu tố nhạy cảm về môi trường khu vực thực hiện Dự án</w:t>
      </w:r>
      <w:bookmarkEnd w:id="412"/>
      <w:bookmarkEnd w:id="413"/>
      <w:bookmarkEnd w:id="414"/>
    </w:p>
    <w:p w14:paraId="3E6D1C13" w14:textId="77777777" w:rsidR="00B839DA" w:rsidRPr="00F10782" w:rsidRDefault="00B839DA" w:rsidP="00B839DA">
      <w:pPr>
        <w:outlineLvl w:val="2"/>
        <w:rPr>
          <w:b/>
          <w:bCs/>
          <w:i/>
          <w:sz w:val="28"/>
        </w:rPr>
      </w:pPr>
      <w:bookmarkStart w:id="420" w:name="_Toc109983564"/>
      <w:bookmarkStart w:id="421" w:name="_Toc116022298"/>
      <w:bookmarkStart w:id="422" w:name="_Toc156807670"/>
      <w:r w:rsidRPr="00F10782">
        <w:rPr>
          <w:b/>
          <w:bCs/>
          <w:i/>
          <w:sz w:val="28"/>
        </w:rPr>
        <w:t>2.3.1. Các đối tượng bị tác động bởi Dự án</w:t>
      </w:r>
      <w:bookmarkEnd w:id="420"/>
      <w:bookmarkEnd w:id="421"/>
      <w:bookmarkEnd w:id="422"/>
      <w:r w:rsidRPr="00F10782">
        <w:rPr>
          <w:b/>
          <w:bCs/>
          <w:i/>
          <w:sz w:val="28"/>
        </w:rPr>
        <w:t xml:space="preserve"> </w:t>
      </w:r>
    </w:p>
    <w:p w14:paraId="7ADAD11A" w14:textId="77777777" w:rsidR="00B839DA" w:rsidRPr="00F10782" w:rsidRDefault="00B839DA" w:rsidP="00B839DA">
      <w:pPr>
        <w:rPr>
          <w:i/>
          <w:sz w:val="28"/>
          <w:lang w:val="vi-VN"/>
        </w:rPr>
      </w:pPr>
      <w:r w:rsidRPr="00F10782">
        <w:rPr>
          <w:i/>
          <w:sz w:val="28"/>
          <w:lang w:val="vi-VN"/>
        </w:rPr>
        <w:lastRenderedPageBreak/>
        <w:t xml:space="preserve">a. Trong giai đoạn xây dựng </w:t>
      </w:r>
      <w:r w:rsidRPr="00F10782">
        <w:rPr>
          <w:i/>
          <w:sz w:val="28"/>
        </w:rPr>
        <w:t>D</w:t>
      </w:r>
      <w:r w:rsidRPr="00F10782">
        <w:rPr>
          <w:i/>
          <w:sz w:val="28"/>
          <w:lang w:val="vi-VN"/>
        </w:rPr>
        <w:t>ự án</w:t>
      </w:r>
    </w:p>
    <w:p w14:paraId="3794C83C" w14:textId="77777777" w:rsidR="00B839DA" w:rsidRPr="00F10782" w:rsidRDefault="00B839DA" w:rsidP="00B839DA">
      <w:pPr>
        <w:rPr>
          <w:b/>
          <w:bCs/>
          <w:sz w:val="28"/>
          <w:lang w:eastAsia="vi-VN"/>
        </w:rPr>
      </w:pPr>
      <w:r w:rsidRPr="00F10782">
        <w:rPr>
          <w:sz w:val="28"/>
          <w:lang w:val="vi-VN"/>
        </w:rPr>
        <w:t xml:space="preserve">Các đối tượng với quy mô bị tác động bởi những hoạt động trong quá trình xây dựng </w:t>
      </w:r>
      <w:r w:rsidRPr="00F10782">
        <w:rPr>
          <w:sz w:val="28"/>
        </w:rPr>
        <w:t>D</w:t>
      </w:r>
      <w:r w:rsidRPr="00F10782">
        <w:rPr>
          <w:sz w:val="28"/>
          <w:lang w:val="vi-VN"/>
        </w:rPr>
        <w:t>ự án được thể hiện ở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3768"/>
        <w:gridCol w:w="4945"/>
      </w:tblGrid>
      <w:tr w:rsidR="00880974" w:rsidRPr="00F10782" w14:paraId="000021EF" w14:textId="77777777" w:rsidTr="00D73D68">
        <w:trPr>
          <w:trHeight w:val="155"/>
          <w:jc w:val="center"/>
        </w:trPr>
        <w:tc>
          <w:tcPr>
            <w:tcW w:w="491" w:type="dxa"/>
            <w:vAlign w:val="center"/>
          </w:tcPr>
          <w:p w14:paraId="61D26DF3" w14:textId="77777777" w:rsidR="00B839DA" w:rsidRPr="00F10782" w:rsidRDefault="00B839DA" w:rsidP="00D73D68">
            <w:pPr>
              <w:spacing w:line="288" w:lineRule="auto"/>
              <w:ind w:left="-88" w:right="-112"/>
              <w:jc w:val="center"/>
              <w:rPr>
                <w:b/>
                <w:bCs/>
                <w:sz w:val="28"/>
                <w:lang w:val="pt-BR"/>
              </w:rPr>
            </w:pPr>
            <w:r w:rsidRPr="00F10782">
              <w:rPr>
                <w:b/>
                <w:bCs/>
                <w:sz w:val="28"/>
                <w:lang w:val="pt-BR"/>
              </w:rPr>
              <w:t>TT</w:t>
            </w:r>
          </w:p>
        </w:tc>
        <w:tc>
          <w:tcPr>
            <w:tcW w:w="3768" w:type="dxa"/>
            <w:vAlign w:val="center"/>
          </w:tcPr>
          <w:p w14:paraId="60D10068" w14:textId="77777777" w:rsidR="00B839DA" w:rsidRPr="00F10782" w:rsidRDefault="00B839DA" w:rsidP="00D73D68">
            <w:pPr>
              <w:spacing w:line="288" w:lineRule="auto"/>
              <w:ind w:left="-88" w:right="-112"/>
              <w:jc w:val="center"/>
              <w:rPr>
                <w:b/>
                <w:bCs/>
                <w:sz w:val="28"/>
                <w:lang w:val="pt-BR"/>
              </w:rPr>
            </w:pPr>
            <w:r w:rsidRPr="00F10782">
              <w:rPr>
                <w:b/>
                <w:bCs/>
                <w:sz w:val="28"/>
                <w:lang w:val="pt-BR"/>
              </w:rPr>
              <w:t>Nguồn tác động</w:t>
            </w:r>
          </w:p>
        </w:tc>
        <w:tc>
          <w:tcPr>
            <w:tcW w:w="4945" w:type="dxa"/>
            <w:vAlign w:val="center"/>
          </w:tcPr>
          <w:p w14:paraId="4D097CA8" w14:textId="77777777" w:rsidR="00B839DA" w:rsidRPr="00F10782" w:rsidRDefault="00B839DA" w:rsidP="00D73D68">
            <w:pPr>
              <w:spacing w:line="288" w:lineRule="auto"/>
              <w:ind w:left="-88" w:right="-112"/>
              <w:jc w:val="center"/>
              <w:rPr>
                <w:b/>
                <w:bCs/>
                <w:sz w:val="28"/>
                <w:lang w:val="pt-BR"/>
              </w:rPr>
            </w:pPr>
            <w:r w:rsidRPr="00F10782">
              <w:rPr>
                <w:b/>
                <w:bCs/>
                <w:sz w:val="28"/>
                <w:lang w:val="pt-BR"/>
              </w:rPr>
              <w:t xml:space="preserve">Quy mô, tính chất </w:t>
            </w:r>
          </w:p>
        </w:tc>
      </w:tr>
      <w:tr w:rsidR="00880974" w:rsidRPr="00F10782" w14:paraId="3F299461" w14:textId="77777777" w:rsidTr="00D73D68">
        <w:trPr>
          <w:trHeight w:val="155"/>
          <w:jc w:val="center"/>
        </w:trPr>
        <w:tc>
          <w:tcPr>
            <w:tcW w:w="491" w:type="dxa"/>
            <w:vAlign w:val="center"/>
          </w:tcPr>
          <w:p w14:paraId="20228CB1" w14:textId="77777777" w:rsidR="00B839DA" w:rsidRPr="00F10782" w:rsidRDefault="00B839DA" w:rsidP="00D73D68">
            <w:pPr>
              <w:spacing w:line="288" w:lineRule="auto"/>
              <w:ind w:left="-88" w:right="-112"/>
              <w:jc w:val="center"/>
              <w:rPr>
                <w:bCs/>
                <w:sz w:val="28"/>
                <w:lang w:val="pt-BR"/>
              </w:rPr>
            </w:pPr>
            <w:r w:rsidRPr="00F10782">
              <w:rPr>
                <w:bCs/>
                <w:sz w:val="28"/>
                <w:lang w:val="pt-BR"/>
              </w:rPr>
              <w:t>1</w:t>
            </w:r>
          </w:p>
        </w:tc>
        <w:tc>
          <w:tcPr>
            <w:tcW w:w="3768" w:type="dxa"/>
            <w:vAlign w:val="center"/>
          </w:tcPr>
          <w:p w14:paraId="687C24FC" w14:textId="77777777" w:rsidR="00B839DA" w:rsidRPr="00F10782" w:rsidRDefault="00B839DA" w:rsidP="00D73D68">
            <w:pPr>
              <w:spacing w:line="288" w:lineRule="auto"/>
              <w:ind w:left="-64" w:right="-64"/>
              <w:rPr>
                <w:bCs/>
                <w:sz w:val="28"/>
                <w:lang w:val="pt-BR"/>
              </w:rPr>
            </w:pPr>
            <w:r w:rsidRPr="00F10782">
              <w:rPr>
                <w:bCs/>
                <w:sz w:val="28"/>
                <w:lang w:val="sq-AL"/>
              </w:rPr>
              <w:t>Bụi, khí thải</w:t>
            </w:r>
          </w:p>
        </w:tc>
        <w:tc>
          <w:tcPr>
            <w:tcW w:w="4945" w:type="dxa"/>
            <w:vAlign w:val="center"/>
          </w:tcPr>
          <w:p w14:paraId="7DA3D87F" w14:textId="77777777" w:rsidR="00B839DA" w:rsidRPr="00F10782" w:rsidRDefault="00B839DA" w:rsidP="00D73D68">
            <w:pPr>
              <w:spacing w:line="288" w:lineRule="auto"/>
              <w:ind w:left="-62" w:right="-62"/>
              <w:rPr>
                <w:bCs/>
                <w:sz w:val="28"/>
                <w:lang w:val="pt-BR"/>
              </w:rPr>
            </w:pPr>
            <w:r w:rsidRPr="00F10782">
              <w:rPr>
                <w:bCs/>
                <w:sz w:val="28"/>
                <w:lang w:val="pt-BR"/>
              </w:rPr>
              <w:t xml:space="preserve"> -Bụi, khí thải phát sinh tại công trường: Bụi phát tán trong phạm vi hẹp, chỉ tác động đến cán bộ công nhân tại công trường và người tham gia giao thông trên đoạn đường tiếp giáp ở phía Bắc và sẽ chấm dứt khi kết thúc xây dựng</w:t>
            </w:r>
          </w:p>
          <w:p w14:paraId="11B57122" w14:textId="77777777" w:rsidR="00B839DA" w:rsidRPr="00F10782" w:rsidRDefault="00B839DA" w:rsidP="00D73D68">
            <w:pPr>
              <w:spacing w:line="288" w:lineRule="auto"/>
              <w:ind w:left="-62" w:right="-62"/>
              <w:rPr>
                <w:bCs/>
                <w:sz w:val="28"/>
                <w:lang w:val="pt-BR"/>
              </w:rPr>
            </w:pPr>
            <w:r w:rsidRPr="00F10782">
              <w:rPr>
                <w:bCs/>
                <w:sz w:val="28"/>
                <w:lang w:val="pt-BR"/>
              </w:rPr>
              <w:t>-Bụi cuốn trên tuyến đường: chủ yếu ảnh hưởng đến người tham gia giao thông trên tuyến đường vận chuyển, bụi chỉ phát sinh khi có xe vận chuyển đi qua và chấm dứt khi kết thúc hoạt động xây dựng.</w:t>
            </w:r>
          </w:p>
          <w:p w14:paraId="78C1D587" w14:textId="77777777" w:rsidR="00B839DA" w:rsidRPr="00F10782" w:rsidRDefault="00B839DA" w:rsidP="00D73D68">
            <w:pPr>
              <w:spacing w:line="288" w:lineRule="auto"/>
              <w:ind w:left="-62" w:right="-62"/>
              <w:rPr>
                <w:bCs/>
                <w:sz w:val="28"/>
                <w:lang w:val="pt-BR"/>
              </w:rPr>
            </w:pPr>
            <w:r w:rsidRPr="00F10782">
              <w:rPr>
                <w:bCs/>
                <w:sz w:val="28"/>
                <w:lang w:val="pt-BR"/>
              </w:rPr>
              <w:t xml:space="preserve">- </w:t>
            </w:r>
            <w:r w:rsidRPr="00F10782">
              <w:rPr>
                <w:bCs/>
                <w:spacing w:val="-10"/>
                <w:sz w:val="28"/>
                <w:lang w:val="pt-BR"/>
              </w:rPr>
              <w:t>Tác động trực tiếp đến công nhân thi công trên Dự án, lái xe và người tham gia giao thông.</w:t>
            </w:r>
          </w:p>
        </w:tc>
      </w:tr>
      <w:tr w:rsidR="00880974" w:rsidRPr="00F10782" w14:paraId="72C21CE3" w14:textId="77777777" w:rsidTr="00D73D68">
        <w:trPr>
          <w:trHeight w:val="416"/>
          <w:jc w:val="center"/>
        </w:trPr>
        <w:tc>
          <w:tcPr>
            <w:tcW w:w="491" w:type="dxa"/>
            <w:vAlign w:val="center"/>
          </w:tcPr>
          <w:p w14:paraId="392E1C4A" w14:textId="77777777" w:rsidR="00B839DA" w:rsidRPr="00F10782" w:rsidRDefault="00B839DA" w:rsidP="00D73D68">
            <w:pPr>
              <w:spacing w:line="288" w:lineRule="auto"/>
              <w:ind w:left="-88" w:right="-112"/>
              <w:jc w:val="center"/>
              <w:rPr>
                <w:bCs/>
                <w:sz w:val="28"/>
                <w:lang w:val="pt-BR"/>
              </w:rPr>
            </w:pPr>
            <w:r w:rsidRPr="00F10782">
              <w:rPr>
                <w:bCs/>
                <w:sz w:val="28"/>
                <w:lang w:val="pt-BR"/>
              </w:rPr>
              <w:t>2</w:t>
            </w:r>
          </w:p>
        </w:tc>
        <w:tc>
          <w:tcPr>
            <w:tcW w:w="3768" w:type="dxa"/>
            <w:vAlign w:val="center"/>
          </w:tcPr>
          <w:p w14:paraId="39000E90" w14:textId="77777777" w:rsidR="00B839DA" w:rsidRPr="00F10782" w:rsidRDefault="00B839DA" w:rsidP="00D73D68">
            <w:pPr>
              <w:spacing w:line="288" w:lineRule="auto"/>
              <w:ind w:left="-64" w:right="-64"/>
              <w:rPr>
                <w:bCs/>
                <w:sz w:val="28"/>
                <w:lang w:val="pt-BR"/>
              </w:rPr>
            </w:pPr>
            <w:r w:rsidRPr="00F10782">
              <w:rPr>
                <w:bCs/>
                <w:sz w:val="28"/>
                <w:lang w:val="pt-BR"/>
              </w:rPr>
              <w:t>Nước thải sinh hoạt của CBCN</w:t>
            </w:r>
          </w:p>
        </w:tc>
        <w:tc>
          <w:tcPr>
            <w:tcW w:w="4945" w:type="dxa"/>
          </w:tcPr>
          <w:p w14:paraId="523B6F52" w14:textId="77777777" w:rsidR="00B839DA" w:rsidRPr="00F10782" w:rsidRDefault="00B839DA" w:rsidP="00D73D68">
            <w:pPr>
              <w:ind w:left="-62" w:right="-62"/>
              <w:rPr>
                <w:bCs/>
                <w:sz w:val="28"/>
                <w:lang w:val="pt-BR"/>
              </w:rPr>
            </w:pPr>
            <w:r w:rsidRPr="00F10782">
              <w:rPr>
                <w:bCs/>
                <w:sz w:val="28"/>
                <w:lang w:val="pt-BR"/>
              </w:rPr>
              <w:t>- Phát sinh hàng ngày</w:t>
            </w:r>
          </w:p>
          <w:p w14:paraId="4D2A81CB" w14:textId="77777777" w:rsidR="00B839DA" w:rsidRPr="00F10782" w:rsidRDefault="00B839DA" w:rsidP="00D73D68">
            <w:pPr>
              <w:ind w:left="-62" w:right="-62"/>
              <w:rPr>
                <w:bCs/>
                <w:sz w:val="28"/>
                <w:lang w:val="pt-BR"/>
              </w:rPr>
            </w:pPr>
            <w:r w:rsidRPr="00F10782">
              <w:rPr>
                <w:bCs/>
                <w:sz w:val="28"/>
                <w:lang w:val="pt-BR"/>
              </w:rPr>
              <w:t xml:space="preserve">- Tác động đến môi trường đất, nước ngầm khu vực xung quanh điểm xả thải và sẽ chấm dứt khi kết thúc hoạt động xây dựng. </w:t>
            </w:r>
          </w:p>
        </w:tc>
      </w:tr>
      <w:tr w:rsidR="00880974" w:rsidRPr="00F10782" w14:paraId="4CACE563" w14:textId="77777777" w:rsidTr="00D73D68">
        <w:trPr>
          <w:trHeight w:val="274"/>
          <w:jc w:val="center"/>
        </w:trPr>
        <w:tc>
          <w:tcPr>
            <w:tcW w:w="491" w:type="dxa"/>
            <w:vAlign w:val="center"/>
          </w:tcPr>
          <w:p w14:paraId="1BDB2FFF" w14:textId="77777777" w:rsidR="00B839DA" w:rsidRPr="00F10782" w:rsidRDefault="00B839DA" w:rsidP="00D73D68">
            <w:pPr>
              <w:spacing w:line="288" w:lineRule="auto"/>
              <w:ind w:left="-88" w:right="-112"/>
              <w:jc w:val="center"/>
              <w:rPr>
                <w:bCs/>
                <w:sz w:val="28"/>
                <w:lang w:val="pt-BR"/>
              </w:rPr>
            </w:pPr>
            <w:r w:rsidRPr="00F10782">
              <w:rPr>
                <w:bCs/>
                <w:sz w:val="28"/>
                <w:lang w:val="pt-BR"/>
              </w:rPr>
              <w:t>3</w:t>
            </w:r>
          </w:p>
        </w:tc>
        <w:tc>
          <w:tcPr>
            <w:tcW w:w="3768" w:type="dxa"/>
            <w:vAlign w:val="center"/>
          </w:tcPr>
          <w:p w14:paraId="42CD031B" w14:textId="77777777" w:rsidR="00B839DA" w:rsidRPr="00F10782" w:rsidRDefault="00B839DA" w:rsidP="00D73D68">
            <w:pPr>
              <w:spacing w:line="288" w:lineRule="auto"/>
              <w:ind w:left="-64" w:right="-64"/>
              <w:rPr>
                <w:bCs/>
                <w:sz w:val="28"/>
                <w:lang w:val="pt-BR"/>
              </w:rPr>
            </w:pPr>
            <w:r w:rsidRPr="00F10782">
              <w:rPr>
                <w:bCs/>
                <w:sz w:val="28"/>
                <w:lang w:val="pt-BR"/>
              </w:rPr>
              <w:t>Nước mưa chảy tràn, ngập lũ</w:t>
            </w:r>
          </w:p>
        </w:tc>
        <w:tc>
          <w:tcPr>
            <w:tcW w:w="4945" w:type="dxa"/>
          </w:tcPr>
          <w:p w14:paraId="4DFD08DC" w14:textId="77777777" w:rsidR="00B839DA" w:rsidRPr="00F10782" w:rsidRDefault="00B839DA" w:rsidP="00D73D68">
            <w:pPr>
              <w:ind w:left="-62" w:right="-62"/>
              <w:rPr>
                <w:bCs/>
                <w:sz w:val="28"/>
                <w:lang w:val="pt-BR"/>
              </w:rPr>
            </w:pPr>
            <w:r w:rsidRPr="00F10782">
              <w:rPr>
                <w:bCs/>
                <w:sz w:val="28"/>
                <w:lang w:val="pt-BR"/>
              </w:rPr>
              <w:t>- Phát sinh khi thời tiết có mưa</w:t>
            </w:r>
          </w:p>
          <w:p w14:paraId="7F49C8E5" w14:textId="77777777" w:rsidR="00B839DA" w:rsidRPr="00F10782" w:rsidRDefault="00B839DA" w:rsidP="00D73D68">
            <w:pPr>
              <w:ind w:left="-62" w:right="-62"/>
              <w:rPr>
                <w:bCs/>
                <w:sz w:val="28"/>
                <w:lang w:val="pt-BR"/>
              </w:rPr>
            </w:pPr>
            <w:r w:rsidRPr="00F10782">
              <w:rPr>
                <w:bCs/>
                <w:sz w:val="28"/>
                <w:lang w:val="pt-BR"/>
              </w:rPr>
              <w:t>- Cuốn trôi đất cát, chất bẩn bề mặt, ảnh hưởng đến nguồn nước tiếp nhận</w:t>
            </w:r>
          </w:p>
        </w:tc>
      </w:tr>
      <w:tr w:rsidR="00880974" w:rsidRPr="00F10782" w14:paraId="05A33B7E" w14:textId="77777777" w:rsidTr="00D73D68">
        <w:trPr>
          <w:trHeight w:val="519"/>
          <w:jc w:val="center"/>
        </w:trPr>
        <w:tc>
          <w:tcPr>
            <w:tcW w:w="491" w:type="dxa"/>
            <w:vAlign w:val="center"/>
          </w:tcPr>
          <w:p w14:paraId="1FE8EBE5" w14:textId="77777777" w:rsidR="00B839DA" w:rsidRPr="00F10782" w:rsidRDefault="00B839DA" w:rsidP="00D73D68">
            <w:pPr>
              <w:spacing w:line="288" w:lineRule="auto"/>
              <w:ind w:left="-88" w:right="-112"/>
              <w:jc w:val="center"/>
              <w:rPr>
                <w:bCs/>
                <w:sz w:val="28"/>
                <w:lang w:val="pt-BR"/>
              </w:rPr>
            </w:pPr>
            <w:r w:rsidRPr="00F10782">
              <w:rPr>
                <w:bCs/>
                <w:sz w:val="28"/>
                <w:lang w:val="pt-BR"/>
              </w:rPr>
              <w:t>4</w:t>
            </w:r>
          </w:p>
        </w:tc>
        <w:tc>
          <w:tcPr>
            <w:tcW w:w="3768" w:type="dxa"/>
            <w:vAlign w:val="center"/>
          </w:tcPr>
          <w:p w14:paraId="45AE7D5E" w14:textId="77777777" w:rsidR="00B839DA" w:rsidRPr="00F10782" w:rsidRDefault="00B839DA" w:rsidP="00D73D68">
            <w:pPr>
              <w:spacing w:line="288" w:lineRule="auto"/>
              <w:ind w:left="-64" w:right="-64"/>
              <w:rPr>
                <w:bCs/>
                <w:sz w:val="28"/>
                <w:lang w:val="pt-BR"/>
              </w:rPr>
            </w:pPr>
            <w:r w:rsidRPr="00F10782">
              <w:rPr>
                <w:bCs/>
                <w:sz w:val="28"/>
                <w:lang w:val="pt-BR"/>
              </w:rPr>
              <w:t>Chất thải rắn</w:t>
            </w:r>
          </w:p>
        </w:tc>
        <w:tc>
          <w:tcPr>
            <w:tcW w:w="4945" w:type="dxa"/>
            <w:vAlign w:val="center"/>
          </w:tcPr>
          <w:p w14:paraId="520C5C6F" w14:textId="77777777" w:rsidR="00B839DA" w:rsidRPr="00F10782" w:rsidRDefault="00B839DA" w:rsidP="00D73D68">
            <w:pPr>
              <w:ind w:left="-62" w:right="-62"/>
              <w:rPr>
                <w:bCs/>
                <w:sz w:val="28"/>
                <w:lang w:val="pt-BR"/>
              </w:rPr>
            </w:pPr>
            <w:r w:rsidRPr="00F10782">
              <w:rPr>
                <w:bCs/>
                <w:sz w:val="28"/>
                <w:lang w:val="pt-BR"/>
              </w:rPr>
              <w:t>- Phát sinh hàng ngày</w:t>
            </w:r>
          </w:p>
          <w:p w14:paraId="3F42EDA2" w14:textId="77777777" w:rsidR="00B839DA" w:rsidRPr="00F10782" w:rsidRDefault="00B839DA" w:rsidP="00D73D68">
            <w:pPr>
              <w:spacing w:line="288" w:lineRule="auto"/>
              <w:ind w:left="-62" w:right="-62"/>
              <w:rPr>
                <w:bCs/>
                <w:sz w:val="28"/>
                <w:lang w:val="pt-BR"/>
              </w:rPr>
            </w:pPr>
            <w:r w:rsidRPr="00F10782">
              <w:rPr>
                <w:bCs/>
                <w:sz w:val="28"/>
                <w:lang w:val="pt-BR"/>
              </w:rPr>
              <w:t>- Tác động đến môi trường đất, nước dưới đất khu vực xung quanh điểm để chất thải rắn và sẽ chấm dứt khi kết thúc hoạt động xây dựng</w:t>
            </w:r>
          </w:p>
        </w:tc>
      </w:tr>
      <w:tr w:rsidR="00880974" w:rsidRPr="00F10782" w14:paraId="64BA9F9F" w14:textId="77777777" w:rsidTr="00D73D68">
        <w:trPr>
          <w:trHeight w:val="519"/>
          <w:jc w:val="center"/>
        </w:trPr>
        <w:tc>
          <w:tcPr>
            <w:tcW w:w="491" w:type="dxa"/>
            <w:vAlign w:val="center"/>
          </w:tcPr>
          <w:p w14:paraId="622E09DE" w14:textId="77777777" w:rsidR="00B839DA" w:rsidRPr="00F10782" w:rsidRDefault="00B839DA" w:rsidP="00D73D68">
            <w:pPr>
              <w:spacing w:line="288" w:lineRule="auto"/>
              <w:ind w:left="-88" w:right="-112"/>
              <w:jc w:val="center"/>
              <w:rPr>
                <w:bCs/>
                <w:sz w:val="28"/>
                <w:lang w:val="pt-BR"/>
              </w:rPr>
            </w:pPr>
            <w:r w:rsidRPr="00F10782">
              <w:rPr>
                <w:bCs/>
                <w:sz w:val="28"/>
                <w:lang w:val="pt-BR"/>
              </w:rPr>
              <w:t>5</w:t>
            </w:r>
          </w:p>
        </w:tc>
        <w:tc>
          <w:tcPr>
            <w:tcW w:w="3768" w:type="dxa"/>
            <w:vAlign w:val="center"/>
          </w:tcPr>
          <w:p w14:paraId="1B3D733A" w14:textId="77777777" w:rsidR="00B839DA" w:rsidRPr="00F10782" w:rsidRDefault="00B839DA" w:rsidP="00D73D68">
            <w:pPr>
              <w:spacing w:line="288" w:lineRule="auto"/>
              <w:ind w:left="-64" w:right="-64"/>
              <w:rPr>
                <w:bCs/>
                <w:sz w:val="28"/>
                <w:lang w:val="pt-BR"/>
              </w:rPr>
            </w:pPr>
            <w:r w:rsidRPr="00F10782">
              <w:rPr>
                <w:bCs/>
                <w:sz w:val="28"/>
                <w:lang w:val="pt-BR"/>
              </w:rPr>
              <w:t>Chất thải nguy hại</w:t>
            </w:r>
          </w:p>
        </w:tc>
        <w:tc>
          <w:tcPr>
            <w:tcW w:w="4945" w:type="dxa"/>
            <w:vAlign w:val="center"/>
          </w:tcPr>
          <w:p w14:paraId="1F7A28ED" w14:textId="77777777" w:rsidR="00B839DA" w:rsidRPr="00F10782" w:rsidRDefault="00B839DA" w:rsidP="00D73D68">
            <w:pPr>
              <w:ind w:left="-62" w:right="-62"/>
              <w:rPr>
                <w:bCs/>
                <w:sz w:val="28"/>
                <w:lang w:val="pt-BR"/>
              </w:rPr>
            </w:pPr>
            <w:r w:rsidRPr="00F10782">
              <w:rPr>
                <w:bCs/>
                <w:sz w:val="28"/>
                <w:lang w:val="pt-BR"/>
              </w:rPr>
              <w:t>- Phát sinh hàng ngày</w:t>
            </w:r>
          </w:p>
          <w:p w14:paraId="2C80D00F" w14:textId="77777777" w:rsidR="00B839DA" w:rsidRPr="00F10782" w:rsidRDefault="00B839DA" w:rsidP="00D73D68">
            <w:pPr>
              <w:ind w:left="-62" w:right="-62"/>
              <w:rPr>
                <w:bCs/>
                <w:sz w:val="28"/>
                <w:lang w:val="pt-BR"/>
              </w:rPr>
            </w:pPr>
            <w:r w:rsidRPr="00F10782">
              <w:rPr>
                <w:bCs/>
                <w:sz w:val="28"/>
                <w:lang w:val="pt-BR"/>
              </w:rPr>
              <w:t xml:space="preserve">- Tác động đến môi trường đất, nước dưới đất khu vực xung quanh điểm để chất thải nguy hại. </w:t>
            </w:r>
          </w:p>
        </w:tc>
      </w:tr>
      <w:tr w:rsidR="00880974" w:rsidRPr="00F10782" w14:paraId="5E08C383" w14:textId="77777777" w:rsidTr="00D73D68">
        <w:trPr>
          <w:trHeight w:val="519"/>
          <w:jc w:val="center"/>
        </w:trPr>
        <w:tc>
          <w:tcPr>
            <w:tcW w:w="491" w:type="dxa"/>
            <w:vAlign w:val="center"/>
          </w:tcPr>
          <w:p w14:paraId="668A7E3C" w14:textId="77777777" w:rsidR="00B839DA" w:rsidRPr="00F10782" w:rsidRDefault="00B839DA" w:rsidP="00D73D68">
            <w:pPr>
              <w:spacing w:line="288" w:lineRule="auto"/>
              <w:ind w:left="-88" w:right="-112"/>
              <w:jc w:val="center"/>
              <w:rPr>
                <w:bCs/>
                <w:sz w:val="28"/>
                <w:lang w:val="pt-BR"/>
              </w:rPr>
            </w:pPr>
            <w:r w:rsidRPr="00F10782">
              <w:rPr>
                <w:bCs/>
                <w:sz w:val="28"/>
                <w:lang w:val="pt-BR"/>
              </w:rPr>
              <w:t>6</w:t>
            </w:r>
          </w:p>
        </w:tc>
        <w:tc>
          <w:tcPr>
            <w:tcW w:w="3768" w:type="dxa"/>
            <w:vAlign w:val="center"/>
          </w:tcPr>
          <w:p w14:paraId="6A19BE14" w14:textId="77777777" w:rsidR="00B839DA" w:rsidRPr="00F10782" w:rsidRDefault="00B839DA" w:rsidP="00D73D68">
            <w:pPr>
              <w:spacing w:line="288" w:lineRule="auto"/>
              <w:ind w:left="-64" w:right="-64"/>
              <w:rPr>
                <w:bCs/>
                <w:sz w:val="28"/>
                <w:lang w:val="pt-BR"/>
              </w:rPr>
            </w:pPr>
            <w:r w:rsidRPr="00F10782">
              <w:rPr>
                <w:sz w:val="28"/>
              </w:rPr>
              <w:t>Thu hồi chuyển mục đích sử dụng đất</w:t>
            </w:r>
          </w:p>
        </w:tc>
        <w:tc>
          <w:tcPr>
            <w:tcW w:w="4945" w:type="dxa"/>
            <w:vAlign w:val="center"/>
          </w:tcPr>
          <w:p w14:paraId="789DEFE3" w14:textId="77777777" w:rsidR="00B839DA" w:rsidRPr="00F10782" w:rsidRDefault="00B839DA" w:rsidP="00D73D68">
            <w:pPr>
              <w:ind w:left="-62" w:right="-62"/>
              <w:rPr>
                <w:bCs/>
                <w:sz w:val="28"/>
                <w:lang w:val="pt-BR"/>
              </w:rPr>
            </w:pPr>
            <w:r w:rsidRPr="00F10782">
              <w:rPr>
                <w:sz w:val="28"/>
              </w:rPr>
              <w:t>Làm mất diện tích đất trồng lúa</w:t>
            </w:r>
            <w:r w:rsidRPr="00F10782">
              <w:rPr>
                <w:sz w:val="28"/>
                <w:lang w:val="pt-BR"/>
              </w:rPr>
              <w:t xml:space="preserve">. </w:t>
            </w:r>
          </w:p>
        </w:tc>
      </w:tr>
    </w:tbl>
    <w:p w14:paraId="11414FBC" w14:textId="77777777" w:rsidR="00B839DA" w:rsidRPr="00F10782" w:rsidRDefault="00B839DA" w:rsidP="00B839DA">
      <w:pPr>
        <w:spacing w:before="60"/>
        <w:rPr>
          <w:i/>
          <w:sz w:val="28"/>
          <w:lang w:val="vi-VN"/>
        </w:rPr>
      </w:pPr>
      <w:r w:rsidRPr="00F10782">
        <w:rPr>
          <w:i/>
          <w:sz w:val="28"/>
          <w:lang w:val="vi-VN"/>
        </w:rPr>
        <w:t>b. Trong giai đoạn Dự án đi vào hoạt động</w:t>
      </w:r>
    </w:p>
    <w:p w14:paraId="119C9C4B" w14:textId="77777777" w:rsidR="00B839DA" w:rsidRPr="00F10782" w:rsidRDefault="00B839DA" w:rsidP="00B839DA">
      <w:pPr>
        <w:spacing w:before="60"/>
        <w:rPr>
          <w:sz w:val="28"/>
          <w:lang w:val="sq-AL"/>
        </w:rPr>
      </w:pPr>
      <w:r w:rsidRPr="00F10782">
        <w:rPr>
          <w:sz w:val="28"/>
          <w:lang w:val="sq-AL"/>
        </w:rPr>
        <w:t>Quy mô, tính chất của các loại chất thải phát sinh trong giai đoạn này được trình bày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3807"/>
        <w:gridCol w:w="4741"/>
      </w:tblGrid>
      <w:tr w:rsidR="00880974" w:rsidRPr="00F10782" w14:paraId="15C0A436" w14:textId="77777777" w:rsidTr="00D73D68">
        <w:trPr>
          <w:trHeight w:val="155"/>
          <w:jc w:val="center"/>
        </w:trPr>
        <w:tc>
          <w:tcPr>
            <w:tcW w:w="491" w:type="dxa"/>
            <w:vAlign w:val="center"/>
          </w:tcPr>
          <w:p w14:paraId="4024972D" w14:textId="77777777" w:rsidR="00B839DA" w:rsidRPr="00F10782" w:rsidRDefault="00B839DA" w:rsidP="00D73D68">
            <w:pPr>
              <w:spacing w:line="288" w:lineRule="auto"/>
              <w:ind w:left="-88" w:right="-112"/>
              <w:jc w:val="center"/>
              <w:rPr>
                <w:b/>
                <w:bCs/>
                <w:sz w:val="28"/>
                <w:lang w:val="pt-BR"/>
              </w:rPr>
            </w:pPr>
            <w:r w:rsidRPr="00F10782">
              <w:rPr>
                <w:b/>
                <w:bCs/>
                <w:sz w:val="28"/>
                <w:lang w:val="pt-BR"/>
              </w:rPr>
              <w:t>TT</w:t>
            </w:r>
          </w:p>
        </w:tc>
        <w:tc>
          <w:tcPr>
            <w:tcW w:w="3807" w:type="dxa"/>
            <w:vAlign w:val="center"/>
          </w:tcPr>
          <w:p w14:paraId="56C88073" w14:textId="77777777" w:rsidR="00B839DA" w:rsidRPr="00F10782" w:rsidRDefault="00B839DA" w:rsidP="00D73D68">
            <w:pPr>
              <w:spacing w:line="288" w:lineRule="auto"/>
              <w:ind w:left="-88" w:right="-112"/>
              <w:jc w:val="center"/>
              <w:rPr>
                <w:b/>
                <w:bCs/>
                <w:sz w:val="28"/>
                <w:lang w:val="pt-BR"/>
              </w:rPr>
            </w:pPr>
            <w:r w:rsidRPr="00F10782">
              <w:rPr>
                <w:b/>
                <w:bCs/>
                <w:sz w:val="28"/>
                <w:lang w:val="pt-BR"/>
              </w:rPr>
              <w:t>Chất thải phát sinh</w:t>
            </w:r>
          </w:p>
        </w:tc>
        <w:tc>
          <w:tcPr>
            <w:tcW w:w="4741" w:type="dxa"/>
            <w:vAlign w:val="center"/>
          </w:tcPr>
          <w:p w14:paraId="64F49337" w14:textId="77777777" w:rsidR="00B839DA" w:rsidRPr="00F10782" w:rsidRDefault="00B839DA" w:rsidP="00D73D68">
            <w:pPr>
              <w:spacing w:line="288" w:lineRule="auto"/>
              <w:ind w:left="-88" w:right="-112"/>
              <w:jc w:val="center"/>
              <w:rPr>
                <w:b/>
                <w:bCs/>
                <w:sz w:val="28"/>
                <w:lang w:val="pt-BR"/>
              </w:rPr>
            </w:pPr>
            <w:r w:rsidRPr="00F10782">
              <w:rPr>
                <w:b/>
                <w:bCs/>
                <w:sz w:val="28"/>
                <w:lang w:val="pt-BR"/>
              </w:rPr>
              <w:t xml:space="preserve">Quy mô, tính chất </w:t>
            </w:r>
          </w:p>
        </w:tc>
      </w:tr>
      <w:tr w:rsidR="00880974" w:rsidRPr="00F10782" w14:paraId="34462346" w14:textId="77777777" w:rsidTr="00D73D68">
        <w:trPr>
          <w:trHeight w:val="155"/>
          <w:jc w:val="center"/>
        </w:trPr>
        <w:tc>
          <w:tcPr>
            <w:tcW w:w="491" w:type="dxa"/>
            <w:vAlign w:val="center"/>
          </w:tcPr>
          <w:p w14:paraId="1A686F6E" w14:textId="77777777" w:rsidR="00B839DA" w:rsidRPr="00F10782" w:rsidRDefault="00B839DA" w:rsidP="00D73D68">
            <w:pPr>
              <w:spacing w:line="288" w:lineRule="auto"/>
              <w:ind w:left="-88" w:right="-112"/>
              <w:jc w:val="center"/>
              <w:rPr>
                <w:bCs/>
                <w:sz w:val="28"/>
                <w:lang w:val="pt-BR"/>
              </w:rPr>
            </w:pPr>
            <w:r w:rsidRPr="00F10782">
              <w:rPr>
                <w:bCs/>
                <w:sz w:val="28"/>
                <w:lang w:val="pt-BR"/>
              </w:rPr>
              <w:lastRenderedPageBreak/>
              <w:t>1</w:t>
            </w:r>
          </w:p>
        </w:tc>
        <w:tc>
          <w:tcPr>
            <w:tcW w:w="3807" w:type="dxa"/>
            <w:vAlign w:val="center"/>
          </w:tcPr>
          <w:p w14:paraId="33879133" w14:textId="77777777" w:rsidR="00B839DA" w:rsidRPr="00F10782" w:rsidRDefault="00B839DA" w:rsidP="00D73D68">
            <w:pPr>
              <w:spacing w:line="288" w:lineRule="auto"/>
              <w:ind w:left="-64" w:right="-64"/>
              <w:rPr>
                <w:bCs/>
                <w:sz w:val="28"/>
                <w:lang w:val="pt-BR"/>
              </w:rPr>
            </w:pPr>
            <w:r w:rsidRPr="00F10782">
              <w:rPr>
                <w:bCs/>
                <w:sz w:val="28"/>
                <w:lang w:val="sq-AL"/>
              </w:rPr>
              <w:t>Bụi, khí thải</w:t>
            </w:r>
          </w:p>
        </w:tc>
        <w:tc>
          <w:tcPr>
            <w:tcW w:w="4741" w:type="dxa"/>
            <w:vAlign w:val="center"/>
          </w:tcPr>
          <w:p w14:paraId="72DA1AE1" w14:textId="77777777" w:rsidR="00B839DA" w:rsidRPr="00F10782" w:rsidRDefault="00B839DA" w:rsidP="00D73D68">
            <w:pPr>
              <w:spacing w:line="288" w:lineRule="auto"/>
              <w:ind w:left="-62" w:right="-62"/>
              <w:rPr>
                <w:bCs/>
                <w:sz w:val="28"/>
                <w:lang w:val="pt-BR"/>
              </w:rPr>
            </w:pPr>
            <w:r w:rsidRPr="00F10782">
              <w:rPr>
                <w:bCs/>
                <w:sz w:val="28"/>
                <w:lang w:val="pt-BR"/>
              </w:rPr>
              <w:t xml:space="preserve"> Bụi, khí thải từ các phương tiện giao thông, máy phát điện,... gây tác động không đáng kể </w:t>
            </w:r>
          </w:p>
        </w:tc>
      </w:tr>
      <w:tr w:rsidR="00880974" w:rsidRPr="00F10782" w14:paraId="0FCA5B06" w14:textId="77777777" w:rsidTr="00D73D68">
        <w:trPr>
          <w:trHeight w:val="714"/>
          <w:jc w:val="center"/>
        </w:trPr>
        <w:tc>
          <w:tcPr>
            <w:tcW w:w="491" w:type="dxa"/>
            <w:vAlign w:val="center"/>
          </w:tcPr>
          <w:p w14:paraId="01C3FFE3" w14:textId="77777777" w:rsidR="00B839DA" w:rsidRPr="00F10782" w:rsidRDefault="00B839DA" w:rsidP="00D73D68">
            <w:pPr>
              <w:spacing w:line="288" w:lineRule="auto"/>
              <w:ind w:left="-88" w:right="-112"/>
              <w:jc w:val="center"/>
              <w:rPr>
                <w:bCs/>
                <w:sz w:val="28"/>
                <w:lang w:val="pt-BR"/>
              </w:rPr>
            </w:pPr>
            <w:r w:rsidRPr="00F10782">
              <w:rPr>
                <w:bCs/>
                <w:sz w:val="28"/>
                <w:lang w:val="pt-BR"/>
              </w:rPr>
              <w:t>2</w:t>
            </w:r>
          </w:p>
        </w:tc>
        <w:tc>
          <w:tcPr>
            <w:tcW w:w="3807" w:type="dxa"/>
            <w:vAlign w:val="center"/>
          </w:tcPr>
          <w:p w14:paraId="573C5791" w14:textId="77777777" w:rsidR="00B839DA" w:rsidRPr="00F10782" w:rsidRDefault="00B839DA" w:rsidP="00D73D68">
            <w:pPr>
              <w:spacing w:line="288" w:lineRule="auto"/>
              <w:ind w:left="-64" w:right="-64"/>
              <w:rPr>
                <w:bCs/>
                <w:sz w:val="28"/>
                <w:lang w:val="pt-BR"/>
              </w:rPr>
            </w:pPr>
            <w:r w:rsidRPr="00F10782">
              <w:rPr>
                <w:bCs/>
                <w:sz w:val="28"/>
                <w:lang w:val="pt-BR"/>
              </w:rPr>
              <w:t>Nước thải sinh hoạt từ khách lưu trú, giao dịch và CBCNV,...</w:t>
            </w:r>
          </w:p>
        </w:tc>
        <w:tc>
          <w:tcPr>
            <w:tcW w:w="4741" w:type="dxa"/>
          </w:tcPr>
          <w:p w14:paraId="40F8470B" w14:textId="77777777" w:rsidR="00B839DA" w:rsidRPr="00F10782" w:rsidRDefault="00B839DA" w:rsidP="00D73D68">
            <w:pPr>
              <w:ind w:left="-62" w:right="-62"/>
              <w:rPr>
                <w:bCs/>
                <w:sz w:val="28"/>
                <w:lang w:val="pt-BR"/>
              </w:rPr>
            </w:pPr>
            <w:r w:rsidRPr="00F10782">
              <w:rPr>
                <w:bCs/>
                <w:sz w:val="28"/>
                <w:lang w:val="pt-BR"/>
              </w:rPr>
              <w:t>- Phát sinh hàng ngày, gây mùi hôi và ô nhiễm môi trường tiếp nhận nếu không được xử lý đạt quy chuẩn hay thu gom hiệu quả.</w:t>
            </w:r>
          </w:p>
        </w:tc>
      </w:tr>
      <w:tr w:rsidR="00880974" w:rsidRPr="00F10782" w14:paraId="5454D8E9" w14:textId="77777777" w:rsidTr="00D73D68">
        <w:trPr>
          <w:trHeight w:val="274"/>
          <w:jc w:val="center"/>
        </w:trPr>
        <w:tc>
          <w:tcPr>
            <w:tcW w:w="491" w:type="dxa"/>
            <w:vAlign w:val="center"/>
          </w:tcPr>
          <w:p w14:paraId="6112A97A" w14:textId="77777777" w:rsidR="00B839DA" w:rsidRPr="00F10782" w:rsidRDefault="00B839DA" w:rsidP="00D73D68">
            <w:pPr>
              <w:spacing w:line="288" w:lineRule="auto"/>
              <w:ind w:left="-88" w:right="-112"/>
              <w:jc w:val="center"/>
              <w:rPr>
                <w:bCs/>
                <w:sz w:val="28"/>
                <w:lang w:val="pt-BR"/>
              </w:rPr>
            </w:pPr>
            <w:r w:rsidRPr="00F10782">
              <w:rPr>
                <w:bCs/>
                <w:sz w:val="28"/>
                <w:lang w:val="pt-BR"/>
              </w:rPr>
              <w:t>3</w:t>
            </w:r>
          </w:p>
        </w:tc>
        <w:tc>
          <w:tcPr>
            <w:tcW w:w="3807" w:type="dxa"/>
            <w:vAlign w:val="center"/>
          </w:tcPr>
          <w:p w14:paraId="23FCA548" w14:textId="77777777" w:rsidR="00B839DA" w:rsidRPr="00F10782" w:rsidRDefault="00B839DA" w:rsidP="00D73D68">
            <w:pPr>
              <w:spacing w:line="288" w:lineRule="auto"/>
              <w:ind w:left="-64" w:right="-64"/>
              <w:rPr>
                <w:bCs/>
                <w:sz w:val="28"/>
                <w:lang w:val="pt-BR"/>
              </w:rPr>
            </w:pPr>
            <w:r w:rsidRPr="00F10782">
              <w:rPr>
                <w:bCs/>
                <w:sz w:val="28"/>
                <w:lang w:val="pt-BR"/>
              </w:rPr>
              <w:t>Nước mưa chảy tràn</w:t>
            </w:r>
          </w:p>
        </w:tc>
        <w:tc>
          <w:tcPr>
            <w:tcW w:w="4741" w:type="dxa"/>
          </w:tcPr>
          <w:p w14:paraId="2E5D8D94" w14:textId="77777777" w:rsidR="00B839DA" w:rsidRPr="00F10782" w:rsidRDefault="00B839DA" w:rsidP="00D73D68">
            <w:pPr>
              <w:ind w:left="-62" w:right="-62"/>
              <w:rPr>
                <w:bCs/>
                <w:sz w:val="28"/>
                <w:lang w:val="pt-BR"/>
              </w:rPr>
            </w:pPr>
            <w:r w:rsidRPr="00F10782">
              <w:rPr>
                <w:bCs/>
                <w:sz w:val="28"/>
                <w:lang w:val="pt-BR"/>
              </w:rPr>
              <w:t>- Phát sinh khi thời tiết có mưa</w:t>
            </w:r>
          </w:p>
          <w:p w14:paraId="560D391C" w14:textId="77777777" w:rsidR="00B839DA" w:rsidRPr="00F10782" w:rsidRDefault="00B839DA" w:rsidP="00D73D68">
            <w:pPr>
              <w:ind w:left="-62" w:right="-62"/>
              <w:rPr>
                <w:bCs/>
                <w:sz w:val="28"/>
                <w:lang w:val="pt-BR"/>
              </w:rPr>
            </w:pPr>
            <w:r w:rsidRPr="00F10782">
              <w:rPr>
                <w:bCs/>
                <w:sz w:val="28"/>
                <w:lang w:val="pt-BR"/>
              </w:rPr>
              <w:t>- Cuốn trôi đất cát, chất bẩn bề mặt, ảnh hưởng đến nguồn tiếp nhận</w:t>
            </w:r>
          </w:p>
        </w:tc>
      </w:tr>
      <w:tr w:rsidR="00880974" w:rsidRPr="00F10782" w14:paraId="3F7A75DB" w14:textId="77777777" w:rsidTr="00D73D68">
        <w:trPr>
          <w:trHeight w:val="519"/>
          <w:jc w:val="center"/>
        </w:trPr>
        <w:tc>
          <w:tcPr>
            <w:tcW w:w="491" w:type="dxa"/>
            <w:vAlign w:val="center"/>
          </w:tcPr>
          <w:p w14:paraId="56125881" w14:textId="77777777" w:rsidR="00B839DA" w:rsidRPr="00F10782" w:rsidRDefault="00B839DA" w:rsidP="00D73D68">
            <w:pPr>
              <w:spacing w:line="288" w:lineRule="auto"/>
              <w:ind w:left="-88" w:right="-112"/>
              <w:jc w:val="center"/>
              <w:rPr>
                <w:bCs/>
                <w:sz w:val="28"/>
                <w:lang w:val="pt-BR"/>
              </w:rPr>
            </w:pPr>
            <w:r w:rsidRPr="00F10782">
              <w:rPr>
                <w:bCs/>
                <w:sz w:val="28"/>
                <w:lang w:val="pt-BR"/>
              </w:rPr>
              <w:t>4</w:t>
            </w:r>
          </w:p>
        </w:tc>
        <w:tc>
          <w:tcPr>
            <w:tcW w:w="3807" w:type="dxa"/>
            <w:vAlign w:val="center"/>
          </w:tcPr>
          <w:p w14:paraId="18DA425B" w14:textId="77777777" w:rsidR="00B839DA" w:rsidRPr="00F10782" w:rsidRDefault="00B839DA" w:rsidP="00D73D68">
            <w:pPr>
              <w:spacing w:line="288" w:lineRule="auto"/>
              <w:ind w:left="-64" w:right="-64"/>
              <w:rPr>
                <w:bCs/>
                <w:sz w:val="28"/>
                <w:lang w:val="pt-BR"/>
              </w:rPr>
            </w:pPr>
            <w:r w:rsidRPr="00F10782">
              <w:rPr>
                <w:bCs/>
                <w:sz w:val="28"/>
                <w:lang w:val="pt-BR"/>
              </w:rPr>
              <w:t>Chất thải rắn</w:t>
            </w:r>
          </w:p>
        </w:tc>
        <w:tc>
          <w:tcPr>
            <w:tcW w:w="4741" w:type="dxa"/>
            <w:vAlign w:val="center"/>
          </w:tcPr>
          <w:p w14:paraId="08304958" w14:textId="77777777" w:rsidR="00B839DA" w:rsidRPr="00F10782" w:rsidRDefault="00B839DA" w:rsidP="00D73D68">
            <w:pPr>
              <w:ind w:left="-62" w:right="-62"/>
              <w:rPr>
                <w:bCs/>
                <w:sz w:val="28"/>
                <w:lang w:val="pt-BR"/>
              </w:rPr>
            </w:pPr>
            <w:r w:rsidRPr="00F10782">
              <w:rPr>
                <w:bCs/>
                <w:sz w:val="28"/>
                <w:lang w:val="pt-BR"/>
              </w:rPr>
              <w:t>- Chất thải rắn phát sinh hàng ngày và nếu không được thu gom hàng ngày sẽ làm mất mỹ quan và ô nhiễm khu vực Dự án.</w:t>
            </w:r>
          </w:p>
        </w:tc>
      </w:tr>
      <w:tr w:rsidR="00880974" w:rsidRPr="00F10782" w14:paraId="155F26F3" w14:textId="77777777" w:rsidTr="00D73D68">
        <w:trPr>
          <w:trHeight w:val="519"/>
          <w:jc w:val="center"/>
        </w:trPr>
        <w:tc>
          <w:tcPr>
            <w:tcW w:w="491" w:type="dxa"/>
            <w:vAlign w:val="center"/>
          </w:tcPr>
          <w:p w14:paraId="580837EF" w14:textId="77777777" w:rsidR="00B839DA" w:rsidRPr="00F10782" w:rsidRDefault="00B839DA" w:rsidP="00D73D68">
            <w:pPr>
              <w:spacing w:line="288" w:lineRule="auto"/>
              <w:ind w:left="-88" w:right="-112"/>
              <w:jc w:val="center"/>
              <w:rPr>
                <w:bCs/>
                <w:sz w:val="28"/>
                <w:lang w:val="pt-BR"/>
              </w:rPr>
            </w:pPr>
            <w:r w:rsidRPr="00F10782">
              <w:rPr>
                <w:bCs/>
                <w:sz w:val="28"/>
                <w:lang w:val="pt-BR"/>
              </w:rPr>
              <w:t>5</w:t>
            </w:r>
          </w:p>
        </w:tc>
        <w:tc>
          <w:tcPr>
            <w:tcW w:w="3807" w:type="dxa"/>
            <w:vAlign w:val="center"/>
          </w:tcPr>
          <w:p w14:paraId="4E56C2CF" w14:textId="77777777" w:rsidR="00B839DA" w:rsidRPr="00F10782" w:rsidRDefault="00B839DA" w:rsidP="00D73D68">
            <w:pPr>
              <w:spacing w:line="288" w:lineRule="auto"/>
              <w:ind w:left="-64" w:right="-64"/>
              <w:rPr>
                <w:bCs/>
                <w:sz w:val="28"/>
                <w:lang w:val="pt-BR"/>
              </w:rPr>
            </w:pPr>
            <w:r w:rsidRPr="00F10782">
              <w:rPr>
                <w:bCs/>
                <w:sz w:val="28"/>
                <w:lang w:val="pt-BR"/>
              </w:rPr>
              <w:t>Chất thải nguy hại</w:t>
            </w:r>
          </w:p>
        </w:tc>
        <w:tc>
          <w:tcPr>
            <w:tcW w:w="4741" w:type="dxa"/>
            <w:vAlign w:val="center"/>
          </w:tcPr>
          <w:p w14:paraId="717C6A1F" w14:textId="77777777" w:rsidR="00B839DA" w:rsidRPr="00F10782" w:rsidRDefault="00B839DA" w:rsidP="00D73D68">
            <w:pPr>
              <w:ind w:left="-62" w:right="-62"/>
              <w:rPr>
                <w:bCs/>
                <w:sz w:val="28"/>
                <w:lang w:val="pt-BR"/>
              </w:rPr>
            </w:pPr>
            <w:r w:rsidRPr="00F10782">
              <w:rPr>
                <w:bCs/>
                <w:sz w:val="28"/>
                <w:lang w:val="pt-BR"/>
              </w:rPr>
              <w:t>- Phát sinh hàng ngày</w:t>
            </w:r>
          </w:p>
          <w:p w14:paraId="4D0008D1" w14:textId="77777777" w:rsidR="00B839DA" w:rsidRPr="00F10782" w:rsidRDefault="00B839DA" w:rsidP="00D73D68">
            <w:pPr>
              <w:ind w:left="-62" w:right="-62"/>
              <w:rPr>
                <w:bCs/>
                <w:sz w:val="28"/>
                <w:lang w:val="pt-BR"/>
              </w:rPr>
            </w:pPr>
            <w:r w:rsidRPr="00F10782">
              <w:rPr>
                <w:bCs/>
                <w:sz w:val="28"/>
                <w:lang w:val="pt-BR"/>
              </w:rPr>
              <w:t>- Nếu không được thu gom, quản lý tốt có thể gây ô nhiễm môi trường đáng kể.</w:t>
            </w:r>
          </w:p>
        </w:tc>
      </w:tr>
    </w:tbl>
    <w:p w14:paraId="7E65F6C4" w14:textId="77777777" w:rsidR="00B839DA" w:rsidRPr="00F10782" w:rsidRDefault="00B839DA" w:rsidP="00B839DA">
      <w:pPr>
        <w:spacing w:before="120"/>
        <w:outlineLvl w:val="2"/>
        <w:rPr>
          <w:b/>
          <w:bCs/>
          <w:i/>
          <w:sz w:val="28"/>
        </w:rPr>
      </w:pPr>
      <w:bookmarkStart w:id="423" w:name="_Toc109983565"/>
      <w:bookmarkStart w:id="424" w:name="_Toc116022299"/>
      <w:bookmarkStart w:id="425" w:name="_Toc156807671"/>
      <w:r w:rsidRPr="00F10782">
        <w:rPr>
          <w:b/>
          <w:bCs/>
          <w:i/>
          <w:sz w:val="28"/>
        </w:rPr>
        <w:t>2.3.2. Các yếu tố nhạy cảm về môi trường khu vực thực hiện Dự án</w:t>
      </w:r>
      <w:bookmarkEnd w:id="423"/>
      <w:bookmarkEnd w:id="424"/>
      <w:bookmarkEnd w:id="425"/>
      <w:r w:rsidRPr="00F10782">
        <w:rPr>
          <w:b/>
          <w:bCs/>
          <w:i/>
          <w:sz w:val="28"/>
        </w:rPr>
        <w:t xml:space="preserve"> </w:t>
      </w:r>
    </w:p>
    <w:p w14:paraId="28B8A9C7" w14:textId="77777777" w:rsidR="00B839DA" w:rsidRPr="00F10782" w:rsidRDefault="00B839DA" w:rsidP="00B839DA">
      <w:pPr>
        <w:spacing w:line="288" w:lineRule="auto"/>
        <w:rPr>
          <w:sz w:val="28"/>
          <w:lang w:val="pt-BR"/>
        </w:rPr>
      </w:pPr>
      <w:bookmarkStart w:id="426" w:name="_Toc109983566"/>
      <w:bookmarkStart w:id="427" w:name="_Toc116022300"/>
      <w:r w:rsidRPr="00F10782">
        <w:rPr>
          <w:sz w:val="28"/>
        </w:rPr>
        <w:t>Dự án chuyển đổi 2.910,1m</w:t>
      </w:r>
      <w:r w:rsidRPr="00F10782">
        <w:rPr>
          <w:sz w:val="28"/>
          <w:vertAlign w:val="superscript"/>
        </w:rPr>
        <w:t>2</w:t>
      </w:r>
      <w:r w:rsidRPr="00F10782">
        <w:rPr>
          <w:sz w:val="28"/>
        </w:rPr>
        <w:t xml:space="preserve"> đất trồng lúa nước là yếu tố nhạy cảm về môi trường theo điểm đ, khoản 4, điều 28 của</w:t>
      </w:r>
      <w:r w:rsidRPr="00F10782">
        <w:rPr>
          <w:sz w:val="28"/>
          <w:lang w:val="vi-VN"/>
        </w:rPr>
        <w:t xml:space="preserve"> </w:t>
      </w:r>
      <w:r w:rsidRPr="00F10782">
        <w:rPr>
          <w:sz w:val="28"/>
        </w:rPr>
        <w:t>L</w:t>
      </w:r>
      <w:r w:rsidRPr="00F10782">
        <w:rPr>
          <w:sz w:val="28"/>
          <w:lang w:val="vi-VN"/>
        </w:rPr>
        <w:t>uật Bảo vệ Môi trường</w:t>
      </w:r>
      <w:r w:rsidRPr="00F10782">
        <w:rPr>
          <w:sz w:val="28"/>
        </w:rPr>
        <w:t xml:space="preserve"> 2020</w:t>
      </w:r>
      <w:r w:rsidRPr="00F10782">
        <w:rPr>
          <w:sz w:val="28"/>
          <w:lang w:val="vi-VN"/>
        </w:rPr>
        <w:t xml:space="preserve"> và</w:t>
      </w:r>
      <w:r w:rsidRPr="00F10782">
        <w:rPr>
          <w:sz w:val="28"/>
        </w:rPr>
        <w:t xml:space="preserve"> mục 6, phụ lục IV, Nghị định 08/2022/NĐ-CP ngày 10/01/2022 của Chính phủ Quy định chi tiết một số điều của Luật Bảo vệ môi trường.</w:t>
      </w:r>
    </w:p>
    <w:p w14:paraId="4F55F269" w14:textId="77777777" w:rsidR="00B839DA" w:rsidRPr="00F10782" w:rsidRDefault="00B839DA" w:rsidP="00B839DA">
      <w:pPr>
        <w:outlineLvl w:val="1"/>
        <w:rPr>
          <w:b/>
          <w:bCs/>
          <w:sz w:val="28"/>
        </w:rPr>
      </w:pPr>
      <w:bookmarkStart w:id="428" w:name="_Toc156807672"/>
      <w:r w:rsidRPr="00F10782">
        <w:rPr>
          <w:b/>
          <w:bCs/>
          <w:sz w:val="28"/>
          <w:lang w:val="sv-SE"/>
        </w:rPr>
        <w:t>2.4. Sự phù hợp của địa điểm thực hiện Dự án</w:t>
      </w:r>
      <w:bookmarkEnd w:id="426"/>
      <w:bookmarkEnd w:id="427"/>
      <w:bookmarkEnd w:id="428"/>
    </w:p>
    <w:p w14:paraId="2F418C0C" w14:textId="77777777" w:rsidR="00B839DA" w:rsidRPr="00F10782" w:rsidRDefault="00B839DA" w:rsidP="00B839DA">
      <w:pPr>
        <w:tabs>
          <w:tab w:val="num" w:pos="540"/>
        </w:tabs>
        <w:ind w:firstLine="720"/>
        <w:rPr>
          <w:sz w:val="28"/>
          <w:lang w:val="af-ZA"/>
        </w:rPr>
      </w:pPr>
      <w:r w:rsidRPr="00F10782">
        <w:rPr>
          <w:sz w:val="28"/>
          <w:lang w:val="af-ZA"/>
        </w:rPr>
        <w:t>Khi Dự án được triển khai sẽ góp phần phát triển hoạt động kinh doanh, dịch vụ ở địa phương phù hợp với quy hoạch phát triển của thị xã Ba Đồn, tăng thu nhập cho người dân khu vực và đóng góp một nguồn kinh phí cho địa phương thông qua các loại thuế, phí.</w:t>
      </w:r>
    </w:p>
    <w:p w14:paraId="00A68367" w14:textId="77777777" w:rsidR="00B839DA" w:rsidRPr="00F10782" w:rsidRDefault="00B839DA" w:rsidP="00B839DA">
      <w:pPr>
        <w:ind w:firstLine="720"/>
        <w:rPr>
          <w:spacing w:val="-4"/>
          <w:sz w:val="28"/>
          <w:lang w:val="af-ZA"/>
        </w:rPr>
      </w:pPr>
      <w:r w:rsidRPr="00F10782">
        <w:rPr>
          <w:spacing w:val="-4"/>
          <w:sz w:val="28"/>
          <w:lang w:val="af-ZA"/>
        </w:rPr>
        <w:t>Mặt khác, khi Dự án triển khai</w:t>
      </w:r>
      <w:r w:rsidRPr="00F10782">
        <w:rPr>
          <w:spacing w:val="-4"/>
          <w:sz w:val="28"/>
          <w:lang w:val="vi-VN"/>
        </w:rPr>
        <w:t xml:space="preserve"> sẽ tạo thêm công ăn việc làm cho một bộ phận lao động địa phương, cải thiện và nâng cao đời sống cho người dân khu vực</w:t>
      </w:r>
      <w:r w:rsidRPr="00F10782">
        <w:rPr>
          <w:spacing w:val="-4"/>
          <w:sz w:val="28"/>
          <w:lang w:val="af-ZA"/>
        </w:rPr>
        <w:t xml:space="preserve">. </w:t>
      </w:r>
    </w:p>
    <w:p w14:paraId="0F0BAE22" w14:textId="77777777" w:rsidR="00B839DA" w:rsidRPr="00F10782" w:rsidRDefault="00B839DA" w:rsidP="00B839DA">
      <w:pPr>
        <w:ind w:firstLine="709"/>
        <w:rPr>
          <w:spacing w:val="-6"/>
          <w:sz w:val="28"/>
          <w:lang w:val="pt-BR"/>
        </w:rPr>
      </w:pPr>
      <w:r w:rsidRPr="00F10782">
        <w:rPr>
          <w:sz w:val="28"/>
        </w:rPr>
        <w:t xml:space="preserve">Trên khu vực thực hiện Dự án không có công trình di tích lịch sử, văn hóa, quân sự và các công trình xây dựng quan trọng của Nhà nước; </w:t>
      </w:r>
      <w:r w:rsidRPr="00F10782">
        <w:rPr>
          <w:sz w:val="28"/>
          <w:lang w:val="vi-VN"/>
        </w:rPr>
        <w:t xml:space="preserve">không thuộc </w:t>
      </w:r>
      <w:r w:rsidRPr="00F10782">
        <w:rPr>
          <w:sz w:val="28"/>
        </w:rPr>
        <w:t>danh lam, thắng cảnh đã được xếp hạng, cảnh quan thiên nhiên được quy hoạch bảo vệ.</w:t>
      </w:r>
    </w:p>
    <w:p w14:paraId="4E240C2B" w14:textId="65F1E88A" w:rsidR="00F10782" w:rsidRPr="00880974" w:rsidRDefault="00B839DA" w:rsidP="00F10782">
      <w:pPr>
        <w:rPr>
          <w:lang w:bidi="ar-SA"/>
        </w:rPr>
      </w:pPr>
      <w:r w:rsidRPr="00F10782">
        <w:rPr>
          <w:sz w:val="28"/>
          <w:lang w:val="af-ZA"/>
        </w:rPr>
        <w:t xml:space="preserve">Như vậy, </w:t>
      </w:r>
      <w:r w:rsidRPr="00F10782">
        <w:rPr>
          <w:iCs/>
          <w:spacing w:val="-2"/>
          <w:sz w:val="28"/>
          <w:lang w:val="af-ZA"/>
        </w:rPr>
        <w:t>địa điểm xây dựng Dự án là phù hợp với đặc điểm kinh tế - xã hội khu vực</w:t>
      </w:r>
      <w:r w:rsidRPr="00880974">
        <w:rPr>
          <w:iCs/>
          <w:spacing w:val="-2"/>
          <w:sz w:val="28"/>
          <w:lang w:val="af-ZA"/>
        </w:rPr>
        <w:t xml:space="preserve"> </w:t>
      </w:r>
      <w:bookmarkStart w:id="429" w:name="_Toc313016445"/>
      <w:bookmarkStart w:id="430" w:name="_Toc75410894"/>
      <w:bookmarkStart w:id="431" w:name="_Toc213667484"/>
      <w:bookmarkStart w:id="432" w:name="_Toc214155001"/>
      <w:bookmarkStart w:id="433" w:name="_Toc214155206"/>
      <w:bookmarkStart w:id="434" w:name="_Toc214156910"/>
      <w:bookmarkStart w:id="435" w:name="_Toc220072816"/>
      <w:bookmarkEnd w:id="415"/>
      <w:bookmarkEnd w:id="416"/>
      <w:bookmarkEnd w:id="417"/>
      <w:bookmarkEnd w:id="418"/>
      <w:bookmarkEnd w:id="419"/>
      <w:bookmarkEnd w:id="429"/>
      <w:bookmarkEnd w:id="430"/>
      <w:bookmarkEnd w:id="431"/>
      <w:bookmarkEnd w:id="432"/>
      <w:bookmarkEnd w:id="433"/>
      <w:bookmarkEnd w:id="434"/>
      <w:bookmarkEnd w:id="435"/>
    </w:p>
    <w:sectPr w:rsidR="00F10782" w:rsidRPr="00880974" w:rsidSect="00E90646">
      <w:footerReference w:type="default" r:id="rId16"/>
      <w:pgSz w:w="11907" w:h="16840" w:code="9"/>
      <w:pgMar w:top="1134" w:right="851" w:bottom="1134" w:left="1701"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CA02B1" w14:textId="77777777" w:rsidR="00785937" w:rsidRDefault="00785937">
      <w:r>
        <w:separator/>
      </w:r>
    </w:p>
  </w:endnote>
  <w:endnote w:type="continuationSeparator" w:id="0">
    <w:p w14:paraId="3E7CD960" w14:textId="77777777" w:rsidR="00785937" w:rsidRDefault="00785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HƯƠNG 1">
    <w:altName w:val="Times New Roman"/>
    <w:panose1 w:val="00000000000000000000"/>
    <w:charset w:val="00"/>
    <w:family w:val="roman"/>
    <w:notTrueType/>
    <w:pitch w:val="default"/>
  </w:font>
  <w:font w:name="VNI-Times">
    <w:altName w:val="Calibri"/>
    <w:charset w:val="00"/>
    <w:family w:val="auto"/>
    <w:pitch w:val="variable"/>
    <w:sig w:usb0="00000007" w:usb1="00000000" w:usb2="00000000" w:usb3="00000000" w:csb0="00000013" w:csb1="00000000"/>
  </w:font>
  <w:font w:name=".VnArialH">
    <w:panose1 w:val="020B7200000000000000"/>
    <w:charset w:val="00"/>
    <w:family w:val="swiss"/>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nArial NarrowH">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7" w:usb1="00000000" w:usb2="00000000" w:usb3="00000000" w:csb0="00000013" w:csb1="00000000"/>
  </w:font>
  <w:font w:name="CG Times">
    <w:altName w:val="Times New Roman"/>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NI-Avo">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VNtimes new roman">
    <w:charset w:val="00"/>
    <w:family w:val="swiss"/>
    <w:pitch w:val="variable"/>
    <w:sig w:usb0="00000003" w:usb1="00000000" w:usb2="00000000" w:usb3="00000000" w:csb0="00000001" w:csb1="00000000"/>
  </w:font>
  <w:font w:name="Times New Roman Italic">
    <w:panose1 w:val="02020503050405090304"/>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 w:name="Arial Gras">
    <w:altName w:val="Arial"/>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Impact">
    <w:panose1 w:val="020B080603090205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VNvogue">
    <w:altName w:val="Courier New"/>
    <w:charset w:val="00"/>
    <w:family w:val="swiss"/>
    <w:pitch w:val="variable"/>
    <w:sig w:usb0="00000003" w:usb1="00000000" w:usb2="00000000" w:usb3="00000000" w:csb0="00000001" w:csb1="00000000"/>
  </w:font>
  <w:font w:name="TimesNewRomanPS-Bold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F0BF6" w14:textId="77777777" w:rsidR="000D3E2A" w:rsidRDefault="000D3E2A"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FAB323" w14:textId="77777777" w:rsidR="000D3E2A" w:rsidRDefault="000D3E2A" w:rsidP="00C21E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6C7F8" w14:textId="77777777" w:rsidR="000D3E2A" w:rsidRDefault="000D3E2A"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dự án:</w:t>
    </w:r>
    <w:r w:rsidRPr="00422078">
      <w:rPr>
        <w:i/>
        <w:szCs w:val="24"/>
        <w:lang w:val="en-GB"/>
      </w:rPr>
      <w:t xml:space="preserve"> </w:t>
    </w:r>
    <w:r>
      <w:rPr>
        <w:rFonts w:cs="Times New Roman"/>
        <w:i/>
        <w:spacing w:val="4"/>
        <w:szCs w:val="26"/>
        <w:lang w:val="en-GB"/>
      </w:rPr>
      <w:t>Công an tỉnh Quảng Bình</w:t>
    </w:r>
    <w:r>
      <w:rPr>
        <w:rStyle w:val="PageNumber"/>
        <w:szCs w:val="24"/>
        <w:lang w:val="en-US"/>
      </w:rPr>
      <w:t xml:space="preserve">                                                                </w:t>
    </w:r>
  </w:p>
  <w:p w14:paraId="6CE25A52" w14:textId="77777777" w:rsidR="000D3E2A" w:rsidRPr="00E52BA0" w:rsidRDefault="000D3E2A"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r w:rsidRPr="009A73B3">
      <w:rPr>
        <w:rStyle w:val="PageNumber"/>
        <w:i/>
        <w:szCs w:val="24"/>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Pr>
        <w:rStyle w:val="PageNumber"/>
        <w:i/>
        <w:noProof/>
      </w:rPr>
      <w:t>16</w:t>
    </w:r>
    <w:r w:rsidRPr="00AF5FA0">
      <w:rPr>
        <w:rStyle w:val="PageNumber"/>
        <w: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632D2" w14:textId="77777777" w:rsidR="00A45FA4" w:rsidRDefault="00A45FA4"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888904" w14:textId="77777777" w:rsidR="00A45FA4" w:rsidRDefault="00A45FA4" w:rsidP="00C21E9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364DA" w14:textId="47F40863" w:rsidR="00A45FA4" w:rsidRDefault="00A45FA4" w:rsidP="00C0432C">
    <w:pPr>
      <w:pStyle w:val="Footer"/>
      <w:pBdr>
        <w:top w:val="single" w:sz="12" w:space="1" w:color="auto"/>
      </w:pBdr>
      <w:tabs>
        <w:tab w:val="clear" w:pos="8640"/>
        <w:tab w:val="right" w:pos="14040"/>
      </w:tabs>
      <w:ind w:right="360"/>
      <w:jc w:val="both"/>
      <w:rPr>
        <w:rStyle w:val="PageNumber"/>
        <w:i/>
        <w:lang w:val="en-US"/>
      </w:rPr>
    </w:pPr>
    <w:r>
      <w:rPr>
        <w:i/>
        <w:noProof/>
        <w:szCs w:val="24"/>
        <w:lang w:val="en-GB" w:eastAsia="en-GB" w:bidi="ar-SA"/>
      </w:rPr>
      <mc:AlternateContent>
        <mc:Choice Requires="wps">
          <w:drawing>
            <wp:anchor distT="0" distB="0" distL="114300" distR="114300" simplePos="0" relativeHeight="251657216" behindDoc="0" locked="0" layoutInCell="1" allowOverlap="1" wp14:anchorId="611121BD" wp14:editId="26820A4B">
              <wp:simplePos x="0" y="0"/>
              <wp:positionH relativeFrom="column">
                <wp:posOffset>4453973</wp:posOffset>
              </wp:positionH>
              <wp:positionV relativeFrom="paragraph">
                <wp:posOffset>101020</wp:posOffset>
              </wp:positionV>
              <wp:extent cx="683812" cy="397565"/>
              <wp:effectExtent l="0" t="0" r="2540" b="2540"/>
              <wp:wrapNone/>
              <wp:docPr id="44" name="Text Box 44"/>
              <wp:cNvGraphicFramePr/>
              <a:graphic xmlns:a="http://schemas.openxmlformats.org/drawingml/2006/main">
                <a:graphicData uri="http://schemas.microsoft.com/office/word/2010/wordprocessingShape">
                  <wps:wsp>
                    <wps:cNvSpPr txBox="1"/>
                    <wps:spPr>
                      <a:xfrm>
                        <a:off x="0" y="0"/>
                        <a:ext cx="683812" cy="3975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60B7A7" w14:textId="7AEDB8C5" w:rsidR="00A45FA4" w:rsidRDefault="00A45FA4"/>
                        <w:p w14:paraId="6DCA8CD5" w14:textId="4D637DE9" w:rsidR="00A45FA4" w:rsidRDefault="00A45FA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1121BD" id="_x0000_t202" coordsize="21600,21600" o:spt="202" path="m,l,21600r21600,l21600,xe">
              <v:stroke joinstyle="miter"/>
              <v:path gradientshapeok="t" o:connecttype="rect"/>
            </v:shapetype>
            <v:shape id="Text Box 44" o:spid="_x0000_s1048" type="#_x0000_t202" style="position:absolute;left:0;text-align:left;margin-left:350.7pt;margin-top:7.95pt;width:53.85pt;height:3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" filled="f" stroked="f" strokeweight=".5pt">
              <v:textbox inset="0,0,0,0">
                <w:txbxContent>
                  <w:p w14:paraId="1460B7A7" w14:textId="7AEDB8C5" w:rsidR="00A45FA4" w:rsidRDefault="00A45FA4"/>
                  <w:p w14:paraId="6DCA8CD5" w14:textId="4D637DE9" w:rsidR="00A45FA4" w:rsidRDefault="00A45FA4"/>
                </w:txbxContent>
              </v:textbox>
            </v:shape>
          </w:pict>
        </mc:Fallback>
      </mc:AlternateContent>
    </w:r>
    <w:r w:rsidRPr="00AF5FA0">
      <w:rPr>
        <w:i/>
        <w:szCs w:val="24"/>
      </w:rPr>
      <w:t xml:space="preserve">Chủ dự án: </w:t>
    </w:r>
    <w:r>
      <w:rPr>
        <w:i/>
        <w:lang w:val="sq-AL"/>
      </w:rPr>
      <w:t>Công ty TNHH Thương mại và Vận tải Quảng Hà</w:t>
    </w:r>
    <w:r>
      <w:rPr>
        <w:rStyle w:val="PageNumber"/>
        <w:szCs w:val="24"/>
        <w:lang w:val="en-US"/>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C93EDF">
      <w:rPr>
        <w:rStyle w:val="PageNumber"/>
        <w:i/>
        <w:noProof/>
      </w:rPr>
      <w:t>12</w:t>
    </w:r>
    <w:r w:rsidRPr="00AF5FA0">
      <w:rPr>
        <w:rStyle w:val="PageNumber"/>
        <w:i/>
      </w:rPr>
      <w:fldChar w:fldCharType="end"/>
    </w:r>
  </w:p>
  <w:p w14:paraId="6A90BD03" w14:textId="77777777" w:rsidR="00A45FA4" w:rsidRPr="00E52BA0" w:rsidRDefault="00A45FA4" w:rsidP="00E52BA0">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772553" w14:textId="1C93A52D" w:rsidR="00A45FA4" w:rsidRPr="00C851CE" w:rsidRDefault="00A45FA4" w:rsidP="00CF35C8">
    <w:pPr>
      <w:pStyle w:val="Footer"/>
      <w:pBdr>
        <w:top w:val="single" w:sz="12" w:space="4" w:color="auto"/>
      </w:pBdr>
      <w:tabs>
        <w:tab w:val="clear" w:pos="8640"/>
        <w:tab w:val="right" w:pos="14040"/>
      </w:tabs>
      <w:rPr>
        <w:rStyle w:val="PageNumber"/>
        <w:i/>
        <w:lang w:val="sq-AL"/>
      </w:rPr>
    </w:pPr>
    <w:r w:rsidRPr="00AF5FA0">
      <w:rPr>
        <w:i/>
        <w:szCs w:val="24"/>
      </w:rPr>
      <w:t xml:space="preserve">Chủ dự án: </w:t>
    </w:r>
    <w:r>
      <w:rPr>
        <w:i/>
        <w:lang w:val="sq-AL"/>
      </w:rPr>
      <w:t xml:space="preserve">Công ty TNHH Thương mại và Vận tải Quảng Hà   </w:t>
    </w:r>
    <w:r>
      <w:rPr>
        <w:rStyle w:val="PageNumber"/>
        <w:szCs w:val="24"/>
        <w:lang w:val="en-US"/>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C93EDF">
      <w:rPr>
        <w:rStyle w:val="PageNumber"/>
        <w:i/>
        <w:noProof/>
      </w:rPr>
      <w:t>99</w:t>
    </w:r>
    <w:r w:rsidRPr="00AF5FA0">
      <w:rPr>
        <w:rStyle w:val="PageNumber"/>
        <w:i/>
      </w:rPr>
      <w:fldChar w:fldCharType="end"/>
    </w:r>
    <w:r>
      <w:rPr>
        <w:rStyle w:val="PageNumber"/>
        <w:i/>
        <w:lang w:val="en-US"/>
      </w:rPr>
      <w:t xml:space="preserve">  </w:t>
    </w:r>
  </w:p>
  <w:p w14:paraId="51DF8D49" w14:textId="01AC2B75" w:rsidR="00A45FA4" w:rsidRPr="00E52BA0" w:rsidRDefault="00A45FA4" w:rsidP="00CF35C8">
    <w:pPr>
      <w:pStyle w:val="Footer"/>
      <w:pBdr>
        <w:top w:val="single" w:sz="12" w:space="4" w:color="auto"/>
      </w:pBdr>
      <w:tabs>
        <w:tab w:val="clear" w:pos="8640"/>
        <w:tab w:val="right" w:pos="14040"/>
      </w:tabs>
      <w:rPr>
        <w:i/>
        <w:szCs w:val="24"/>
      </w:rPr>
    </w:pPr>
    <w:r w:rsidRPr="00AF5FA0">
      <w:rPr>
        <w:i/>
        <w:szCs w:val="24"/>
      </w:rPr>
      <w:t xml:space="preserve">Đơn vị tư vấn: </w:t>
    </w:r>
    <w:r w:rsidR="00D7214C">
      <w:rPr>
        <w:rStyle w:val="PageNumber"/>
        <w:i/>
        <w:szCs w:val="24"/>
      </w:rPr>
      <w:t>Công ty TNHH Kỹ thuật và Môi trường TAC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9414D4" w14:textId="77777777" w:rsidR="00785937" w:rsidRDefault="00785937">
      <w:r>
        <w:separator/>
      </w:r>
    </w:p>
  </w:footnote>
  <w:footnote w:type="continuationSeparator" w:id="0">
    <w:p w14:paraId="08EA3CB8" w14:textId="77777777" w:rsidR="00785937" w:rsidRDefault="00785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5671D" w14:textId="77777777" w:rsidR="000D3E2A" w:rsidRPr="005C02D3" w:rsidRDefault="000D3E2A" w:rsidP="0004534D">
    <w:pPr>
      <w:pStyle w:val="Header"/>
      <w:pBdr>
        <w:bottom w:val="single" w:sz="4" w:space="4" w:color="auto"/>
      </w:pBdr>
      <w:tabs>
        <w:tab w:val="clear" w:pos="8640"/>
        <w:tab w:val="right" w:pos="9180"/>
      </w:tabs>
      <w:spacing w:before="120"/>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Pr>
        <w:rFonts w:cs="Times New Roman"/>
        <w:i/>
        <w:spacing w:val="4"/>
        <w:szCs w:val="26"/>
        <w:lang w:val="en-US"/>
      </w:rPr>
      <w:t>Hạ tầng kỹ thuật trụ sở làm việc Công an các xã trên địa bàn thị xã (Giai đoạn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30771" w14:textId="6F313205" w:rsidR="00D7214C" w:rsidRPr="00D7214C" w:rsidRDefault="00A45FA4" w:rsidP="00AF5FA0">
    <w:pPr>
      <w:pStyle w:val="Header"/>
      <w:pBdr>
        <w:bottom w:val="single" w:sz="4" w:space="4" w:color="auto"/>
      </w:pBdr>
      <w:tabs>
        <w:tab w:val="clear" w:pos="8640"/>
        <w:tab w:val="right" w:pos="9180"/>
      </w:tabs>
      <w:ind w:right="6"/>
      <w:jc w:val="both"/>
      <w:rPr>
        <w:rFonts w:ascii="Calibri" w:hAnsi="Calibri"/>
        <w:i/>
        <w:spacing w:val="4"/>
        <w:szCs w:val="26"/>
      </w:rPr>
    </w:pPr>
    <w:r w:rsidRPr="00BC277B">
      <w:rPr>
        <w:rFonts w:ascii="Times New Roman Italic" w:hAnsi="Times New Roman Italic"/>
        <w:i/>
        <w:noProof/>
        <w:spacing w:val="4"/>
        <w:szCs w:val="26"/>
      </w:rPr>
      <w:t>Báo cáo</w:t>
    </w:r>
    <w:r w:rsidRPr="00BC277B">
      <w:rPr>
        <w:rFonts w:ascii="Times New Roman Italic" w:hAnsi="Times New Roman Italic"/>
        <w:i/>
        <w:spacing w:val="4"/>
        <w:szCs w:val="26"/>
      </w:rPr>
      <w:t xml:space="preserve"> ĐTM </w:t>
    </w:r>
    <w:r w:rsidRPr="00BC277B">
      <w:rPr>
        <w:rFonts w:ascii="Times New Roman Italic" w:hAnsi="Times New Roman Italic"/>
        <w:i/>
        <w:spacing w:val="4"/>
        <w:szCs w:val="26"/>
        <w:lang w:val="en-US"/>
      </w:rPr>
      <w:t>D</w:t>
    </w:r>
    <w:r w:rsidRPr="00BC277B">
      <w:rPr>
        <w:rFonts w:ascii="Times New Roman Italic" w:hAnsi="Times New Roman Italic"/>
        <w:i/>
        <w:spacing w:val="4"/>
        <w:szCs w:val="26"/>
      </w:rPr>
      <w:t xml:space="preserve">ự án: </w:t>
    </w:r>
    <w:r w:rsidR="00F429B2">
      <w:rPr>
        <w:i/>
        <w:lang w:val="en-GB"/>
      </w:rPr>
      <w:t>Xây dựng trang trại tổng hợp ứng dụng công nghệ cao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0001E51"/>
    <w:multiLevelType w:val="hybridMultilevel"/>
    <w:tmpl w:val="FDDC7FC0"/>
    <w:lvl w:ilvl="0" w:tplc="E4B6CCF4">
      <w:start w:val="30"/>
      <w:numFmt w:val="bullet"/>
      <w:pStyle w:val="Gach1-"/>
      <w:lvlText w:val="-"/>
      <w:lvlJc w:val="left"/>
      <w:pPr>
        <w:ind w:left="720" w:hanging="360"/>
      </w:pPr>
      <w:rPr>
        <w:rFonts w:ascii="Times New Roman" w:hAnsi="Times New Roman" w:cs="Times New Roman" w:hint="default"/>
        <w:sz w:val="26"/>
        <w:szCs w:val="26"/>
      </w:rPr>
    </w:lvl>
    <w:lvl w:ilvl="1" w:tplc="04090003">
      <w:start w:val="1"/>
      <w:numFmt w:val="bullet"/>
      <w:lvlText w:val="o"/>
      <w:lvlJc w:val="left"/>
      <w:pPr>
        <w:ind w:left="1440" w:hanging="360"/>
      </w:pPr>
      <w:rPr>
        <w:rFonts w:ascii="Courier New" w:hAnsi="Courier New" w:cs="Courier New" w:hint="default"/>
      </w:rPr>
    </w:lvl>
    <w:lvl w:ilvl="2" w:tplc="8AA8F5F4">
      <w:numFmt w:val="bullet"/>
      <w:lvlText w:val=""/>
      <w:lvlJc w:val="left"/>
      <w:pPr>
        <w:ind w:left="2160" w:hanging="360"/>
      </w:pPr>
      <w:rPr>
        <w:rFonts w:ascii="Wingdings" w:eastAsia="MS Mincho" w:hAnsi="Wingdings" w:cs="Cambri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165C76"/>
    <w:multiLevelType w:val="hybridMultilevel"/>
    <w:tmpl w:val="C0028EE4"/>
    <w:lvl w:ilvl="0" w:tplc="3CACDC08">
      <w:start w:val="1"/>
      <w:numFmt w:val="decimal"/>
      <w:lvlText w:val="%1."/>
      <w:lvlJc w:val="left"/>
      <w:pPr>
        <w:ind w:left="720" w:hanging="360"/>
      </w:pPr>
      <w:rPr>
        <w:rFonts w:ascii="Times New Roman" w:hAnsi="Times New Roman" w:cs="Times New Roman" w:hint="default"/>
        <w:b w:val="0"/>
        <w:i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12F0BA3"/>
    <w:multiLevelType w:val="hybridMultilevel"/>
    <w:tmpl w:val="2D6034F8"/>
    <w:lvl w:ilvl="0" w:tplc="6896A942">
      <w:start w:val="1"/>
      <w:numFmt w:val="bullet"/>
      <w:pStyle w:val="GACHDAUDONG"/>
      <w:lvlText w:val="-"/>
      <w:lvlJc w:val="left"/>
      <w:pPr>
        <w:ind w:left="720" w:hanging="360"/>
      </w:pPr>
      <w:rPr>
        <w:rFonts w:ascii="Cambria" w:eastAsia="Times New Roman" w:hAnsi="Cambria"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042958AC"/>
    <w:multiLevelType w:val="hybridMultilevel"/>
    <w:tmpl w:val="80EA05DC"/>
    <w:lvl w:ilvl="0" w:tplc="0D48C1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8BF44A4"/>
    <w:multiLevelType w:val="hybridMultilevel"/>
    <w:tmpl w:val="D548BC14"/>
    <w:lvl w:ilvl="0" w:tplc="CC6E2EE0">
      <w:start w:val="1"/>
      <w:numFmt w:val="bullet"/>
      <w:pStyle w:val="B-Cong"/>
      <w:suff w:val="space"/>
      <w:lvlText w:val=""/>
      <w:lvlJc w:val="left"/>
      <w:pPr>
        <w:ind w:left="4395" w:firstLine="567"/>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6" w15:restartNumberingAfterBreak="0">
    <w:nsid w:val="0B72414F"/>
    <w:multiLevelType w:val="hybridMultilevel"/>
    <w:tmpl w:val="1B9C852C"/>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9">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6476E7"/>
    <w:multiLevelType w:val="hybridMultilevel"/>
    <w:tmpl w:val="9B34BA8C"/>
    <w:lvl w:ilvl="0" w:tplc="4340617E">
      <w:start w:val="7"/>
      <w:numFmt w:val="bullet"/>
      <w:lvlText w:val="-"/>
      <w:lvlJc w:val="left"/>
      <w:pPr>
        <w:ind w:left="2007" w:hanging="360"/>
      </w:pPr>
      <w:rPr>
        <w:rFonts w:ascii="Times New Roman" w:eastAsia="Times New Roman" w:hAnsi="Times New Roman" w:cs="Times New Roman"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8" w15:restartNumberingAfterBreak="0">
    <w:nsid w:val="0ED93F19"/>
    <w:multiLevelType w:val="hybridMultilevel"/>
    <w:tmpl w:val="EA82FD58"/>
    <w:lvl w:ilvl="0" w:tplc="0409000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EEE7A80"/>
    <w:multiLevelType w:val="hybridMultilevel"/>
    <w:tmpl w:val="B8728D8E"/>
    <w:lvl w:ilvl="0" w:tplc="B3265DD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0F2F3220"/>
    <w:multiLevelType w:val="hybridMultilevel"/>
    <w:tmpl w:val="B832D680"/>
    <w:lvl w:ilvl="0" w:tplc="CC6E2EE0">
      <w:start w:val="1"/>
      <w:numFmt w:val="lowerLetter"/>
      <w:pStyle w:val="B-Chu"/>
      <w:suff w:val="space"/>
      <w:lvlText w:val="%1)"/>
      <w:lvlJc w:val="left"/>
      <w:pPr>
        <w:ind w:left="0" w:firstLine="567"/>
      </w:pPr>
      <w:rPr>
        <w:rFonts w:hint="default"/>
      </w:rPr>
    </w:lvl>
    <w:lvl w:ilvl="1" w:tplc="04090003" w:tentative="1">
      <w:start w:val="1"/>
      <w:numFmt w:val="lowerLetter"/>
      <w:lvlText w:val="%2."/>
      <w:lvlJc w:val="left"/>
      <w:pPr>
        <w:ind w:left="2007" w:hanging="360"/>
      </w:pPr>
    </w:lvl>
    <w:lvl w:ilvl="2" w:tplc="04090005" w:tentative="1">
      <w:start w:val="1"/>
      <w:numFmt w:val="lowerRoman"/>
      <w:lvlText w:val="%3."/>
      <w:lvlJc w:val="right"/>
      <w:pPr>
        <w:ind w:left="2727" w:hanging="180"/>
      </w:pPr>
    </w:lvl>
    <w:lvl w:ilvl="3" w:tplc="04090001" w:tentative="1">
      <w:start w:val="1"/>
      <w:numFmt w:val="decimal"/>
      <w:lvlText w:val="%4."/>
      <w:lvlJc w:val="left"/>
      <w:pPr>
        <w:ind w:left="3447" w:hanging="360"/>
      </w:pPr>
    </w:lvl>
    <w:lvl w:ilvl="4" w:tplc="04090003" w:tentative="1">
      <w:start w:val="1"/>
      <w:numFmt w:val="lowerLetter"/>
      <w:lvlText w:val="%5."/>
      <w:lvlJc w:val="left"/>
      <w:pPr>
        <w:ind w:left="4167" w:hanging="360"/>
      </w:pPr>
    </w:lvl>
    <w:lvl w:ilvl="5" w:tplc="04090005" w:tentative="1">
      <w:start w:val="1"/>
      <w:numFmt w:val="lowerRoman"/>
      <w:lvlText w:val="%6."/>
      <w:lvlJc w:val="right"/>
      <w:pPr>
        <w:ind w:left="4887" w:hanging="180"/>
      </w:pPr>
    </w:lvl>
    <w:lvl w:ilvl="6" w:tplc="04090001" w:tentative="1">
      <w:start w:val="1"/>
      <w:numFmt w:val="decimal"/>
      <w:lvlText w:val="%7."/>
      <w:lvlJc w:val="left"/>
      <w:pPr>
        <w:ind w:left="5607" w:hanging="360"/>
      </w:pPr>
    </w:lvl>
    <w:lvl w:ilvl="7" w:tplc="04090003" w:tentative="1">
      <w:start w:val="1"/>
      <w:numFmt w:val="lowerLetter"/>
      <w:lvlText w:val="%8."/>
      <w:lvlJc w:val="left"/>
      <w:pPr>
        <w:ind w:left="6327" w:hanging="360"/>
      </w:pPr>
    </w:lvl>
    <w:lvl w:ilvl="8" w:tplc="04090005" w:tentative="1">
      <w:start w:val="1"/>
      <w:numFmt w:val="lowerRoman"/>
      <w:lvlText w:val="%9."/>
      <w:lvlJc w:val="right"/>
      <w:pPr>
        <w:ind w:left="7047" w:hanging="180"/>
      </w:pPr>
    </w:lvl>
  </w:abstractNum>
  <w:abstractNum w:abstractNumId="11" w15:restartNumberingAfterBreak="0">
    <w:nsid w:val="11D429A3"/>
    <w:multiLevelType w:val="hybridMultilevel"/>
    <w:tmpl w:val="8C983C6C"/>
    <w:lvl w:ilvl="0" w:tplc="8604CD88">
      <w:start w:val="1"/>
      <w:numFmt w:val="bullet"/>
      <w:lvlText w:val="+"/>
      <w:lvlJc w:val="left"/>
      <w:pPr>
        <w:tabs>
          <w:tab w:val="num" w:pos="3253"/>
        </w:tabs>
        <w:ind w:left="3480" w:hanging="227"/>
      </w:pPr>
      <w:rPr>
        <w:rFonts w:ascii="Arial" w:hAnsi="Arial" w:hint="default"/>
        <w:b w:val="0"/>
        <w:i w:val="0"/>
        <w:sz w:val="24"/>
        <w:szCs w:val="24"/>
      </w:rPr>
    </w:lvl>
    <w:lvl w:ilvl="1" w:tplc="04090003">
      <w:start w:val="1"/>
      <w:numFmt w:val="lowerLetter"/>
      <w:lvlText w:val="%2)"/>
      <w:lvlJc w:val="left"/>
      <w:pPr>
        <w:tabs>
          <w:tab w:val="num" w:pos="2640"/>
        </w:tabs>
        <w:ind w:left="2640" w:hanging="360"/>
      </w:pPr>
      <w:rPr>
        <w:rFonts w:hint="default"/>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7836170A">
      <w:start w:val="1000"/>
      <w:numFmt w:val="decimal"/>
      <w:lvlText w:val="%5"/>
      <w:lvlJc w:val="left"/>
      <w:pPr>
        <w:tabs>
          <w:tab w:val="num" w:pos="5760"/>
        </w:tabs>
        <w:ind w:left="5760" w:hanging="360"/>
      </w:pPr>
      <w:rPr>
        <w:rFonts w:cs="Arial Black" w:hint="default"/>
        <w:b w:val="0"/>
        <w:i w:val="0"/>
        <w:sz w:val="24"/>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Wingdings"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2" w15:restartNumberingAfterBreak="0">
    <w:nsid w:val="135E2C95"/>
    <w:multiLevelType w:val="hybridMultilevel"/>
    <w:tmpl w:val="F4C24784"/>
    <w:lvl w:ilvl="0" w:tplc="CC6E2EE0">
      <w:start w:val="1"/>
      <w:numFmt w:val="bullet"/>
      <w:pStyle w:val="0Gachdaudong"/>
      <w:lvlText w:val="-"/>
      <w:lvlJc w:val="left"/>
      <w:pPr>
        <w:ind w:left="720" w:hanging="360"/>
      </w:pPr>
      <w:rPr>
        <w:rFonts w:ascii="Times New Roman" w:eastAsia="Times New Roman" w:hAnsi="Times New Roman" w:hint="default"/>
        <w:b/>
        <w:color w:val="auto"/>
        <w:sz w:val="26"/>
        <w:szCs w:val="26"/>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135F64AB"/>
    <w:multiLevelType w:val="hybridMultilevel"/>
    <w:tmpl w:val="9EF21C7E"/>
    <w:lvl w:ilvl="0" w:tplc="71843218">
      <w:start w:val="1"/>
      <w:numFmt w:val="decimal"/>
      <w:pStyle w:val="JKTBullet1"/>
      <w:lvlText w:val="(%1)"/>
      <w:lvlJc w:val="left"/>
      <w:pPr>
        <w:ind w:left="1494" w:hanging="360"/>
      </w:pPr>
      <w:rPr>
        <w:rFonts w:hint="default"/>
        <w:i w:val="0"/>
        <w:iCs w:val="0"/>
      </w:rPr>
    </w:lvl>
    <w:lvl w:ilvl="1" w:tplc="04090003">
      <w:start w:val="1"/>
      <w:numFmt w:val="bullet"/>
      <w:lvlText w:val="o"/>
      <w:lvlJc w:val="left"/>
      <w:pPr>
        <w:ind w:left="2517" w:hanging="360"/>
      </w:pPr>
      <w:rPr>
        <w:rFonts w:ascii="Courier New" w:hAnsi="Courier New" w:cs="Courier New" w:hint="default"/>
      </w:rPr>
    </w:lvl>
    <w:lvl w:ilvl="2" w:tplc="04090005">
      <w:start w:val="1"/>
      <w:numFmt w:val="bullet"/>
      <w:lvlText w:val=""/>
      <w:lvlJc w:val="left"/>
      <w:pPr>
        <w:ind w:left="3237" w:hanging="360"/>
      </w:pPr>
      <w:rPr>
        <w:rFonts w:ascii="Wingdings" w:hAnsi="Wingdings" w:cs="Wingdings" w:hint="default"/>
      </w:rPr>
    </w:lvl>
    <w:lvl w:ilvl="3" w:tplc="04090001">
      <w:start w:val="1"/>
      <w:numFmt w:val="bullet"/>
      <w:lvlText w:val=""/>
      <w:lvlJc w:val="left"/>
      <w:pPr>
        <w:ind w:left="3957" w:hanging="360"/>
      </w:pPr>
      <w:rPr>
        <w:rFonts w:ascii="Symbol" w:hAnsi="Symbol" w:cs="Symbol" w:hint="default"/>
      </w:rPr>
    </w:lvl>
    <w:lvl w:ilvl="4" w:tplc="04090003">
      <w:start w:val="1"/>
      <w:numFmt w:val="bullet"/>
      <w:lvlText w:val="o"/>
      <w:lvlJc w:val="left"/>
      <w:pPr>
        <w:ind w:left="4677" w:hanging="360"/>
      </w:pPr>
      <w:rPr>
        <w:rFonts w:ascii="Courier New" w:hAnsi="Courier New" w:cs="Courier New" w:hint="default"/>
      </w:rPr>
    </w:lvl>
    <w:lvl w:ilvl="5" w:tplc="04090005">
      <w:start w:val="1"/>
      <w:numFmt w:val="bullet"/>
      <w:lvlText w:val=""/>
      <w:lvlJc w:val="left"/>
      <w:pPr>
        <w:ind w:left="5397" w:hanging="360"/>
      </w:pPr>
      <w:rPr>
        <w:rFonts w:ascii="Wingdings" w:hAnsi="Wingdings" w:cs="Wingdings" w:hint="default"/>
      </w:rPr>
    </w:lvl>
    <w:lvl w:ilvl="6" w:tplc="04090001">
      <w:start w:val="1"/>
      <w:numFmt w:val="bullet"/>
      <w:lvlText w:val=""/>
      <w:lvlJc w:val="left"/>
      <w:pPr>
        <w:ind w:left="6117" w:hanging="360"/>
      </w:pPr>
      <w:rPr>
        <w:rFonts w:ascii="Symbol" w:hAnsi="Symbol" w:cs="Symbol" w:hint="default"/>
      </w:rPr>
    </w:lvl>
    <w:lvl w:ilvl="7" w:tplc="04090003">
      <w:start w:val="1"/>
      <w:numFmt w:val="bullet"/>
      <w:lvlText w:val="o"/>
      <w:lvlJc w:val="left"/>
      <w:pPr>
        <w:ind w:left="6837" w:hanging="360"/>
      </w:pPr>
      <w:rPr>
        <w:rFonts w:ascii="Courier New" w:hAnsi="Courier New" w:cs="Courier New" w:hint="default"/>
      </w:rPr>
    </w:lvl>
    <w:lvl w:ilvl="8" w:tplc="04090005">
      <w:start w:val="1"/>
      <w:numFmt w:val="bullet"/>
      <w:lvlText w:val=""/>
      <w:lvlJc w:val="left"/>
      <w:pPr>
        <w:ind w:left="7557" w:hanging="360"/>
      </w:pPr>
      <w:rPr>
        <w:rFonts w:ascii="Wingdings" w:hAnsi="Wingdings" w:cs="Wingdings" w:hint="default"/>
      </w:rPr>
    </w:lvl>
  </w:abstractNum>
  <w:abstractNum w:abstractNumId="14" w15:restartNumberingAfterBreak="0">
    <w:nsid w:val="17816189"/>
    <w:multiLevelType w:val="hybridMultilevel"/>
    <w:tmpl w:val="336C3A8A"/>
    <w:lvl w:ilvl="0" w:tplc="04090003">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BC911A0"/>
    <w:multiLevelType w:val="hybridMultilevel"/>
    <w:tmpl w:val="D392034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A358EF"/>
    <w:multiLevelType w:val="hybridMultilevel"/>
    <w:tmpl w:val="1EB44492"/>
    <w:lvl w:ilvl="0" w:tplc="CC6E2EE0">
      <w:start w:val="3"/>
      <w:numFmt w:val="bullet"/>
      <w:lvlText w:val="-"/>
      <w:lvlJc w:val="left"/>
      <w:pPr>
        <w:ind w:left="720" w:hanging="360"/>
      </w:pPr>
      <w:rPr>
        <w:rFonts w:ascii="Times New Roman" w:hAnsi="Times New Roman" w:cs="Times New Roman" w:hint="default"/>
        <w:sz w:val="26"/>
        <w:szCs w:val="26"/>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20BB6529"/>
    <w:multiLevelType w:val="multilevel"/>
    <w:tmpl w:val="35323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18356B0"/>
    <w:multiLevelType w:val="hybridMultilevel"/>
    <w:tmpl w:val="DBAE53BA"/>
    <w:lvl w:ilvl="0" w:tplc="4340617E">
      <w:start w:val="7"/>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15:restartNumberingAfterBreak="0">
    <w:nsid w:val="22846472"/>
    <w:multiLevelType w:val="hybridMultilevel"/>
    <w:tmpl w:val="C464BF62"/>
    <w:lvl w:ilvl="0" w:tplc="2EA25C6E">
      <w:start w:val="1"/>
      <w:numFmt w:val="bullet"/>
      <w:lvlText w:val="-"/>
      <w:lvlJc w:val="left"/>
      <w:pPr>
        <w:ind w:left="720" w:hanging="360"/>
      </w:pPr>
      <w:rPr>
        <w:rFonts w:ascii="Times New Roman" w:hAnsi="Times New Roman" w:cs="Times New Roman"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8C16BF"/>
    <w:multiLevelType w:val="singleLevel"/>
    <w:tmpl w:val="8BB401A2"/>
    <w:lvl w:ilvl="0">
      <w:start w:val="1"/>
      <w:numFmt w:val="bullet"/>
      <w:pStyle w:val="Gachtron"/>
      <w:lvlText w:val=""/>
      <w:lvlJc w:val="left"/>
      <w:pPr>
        <w:tabs>
          <w:tab w:val="num" w:pos="360"/>
        </w:tabs>
        <w:ind w:left="360" w:hanging="360"/>
      </w:pPr>
      <w:rPr>
        <w:rFonts w:ascii="Symbol" w:hAnsi="Symbol" w:hint="default"/>
      </w:rPr>
    </w:lvl>
  </w:abstractNum>
  <w:abstractNum w:abstractNumId="21" w15:restartNumberingAfterBreak="0">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38F4C68"/>
    <w:multiLevelType w:val="hybridMultilevel"/>
    <w:tmpl w:val="A3068D1E"/>
    <w:lvl w:ilvl="0" w:tplc="FFFFFFFF">
      <w:start w:val="1"/>
      <w:numFmt w:val="bullet"/>
      <w:suff w:val="space"/>
      <w:lvlText w:val="-"/>
      <w:lvlJc w:val="left"/>
      <w:pPr>
        <w:ind w:left="21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FFFFFFF" w:tentative="1">
      <w:start w:val="1"/>
      <w:numFmt w:val="bullet"/>
      <w:lvlText w:val="o"/>
      <w:lvlJc w:val="left"/>
      <w:pPr>
        <w:ind w:left="2120" w:hanging="360"/>
      </w:pPr>
      <w:rPr>
        <w:rFonts w:ascii="Courier New" w:hAnsi="Courier New" w:cs="Courier New"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23" w15:restartNumberingAfterBreak="0">
    <w:nsid w:val="278271E1"/>
    <w:multiLevelType w:val="multilevel"/>
    <w:tmpl w:val="6EB2129E"/>
    <w:lvl w:ilvl="0">
      <w:start w:val="1"/>
      <w:numFmt w:val="none"/>
      <w:suff w:val="space"/>
      <w:lvlText w:val=""/>
      <w:lvlJc w:val="left"/>
      <w:pPr>
        <w:ind w:left="360" w:hanging="360"/>
      </w:pPr>
      <w:rPr>
        <w:rFonts w:ascii="Times New Roman Bold" w:hAnsi="Times New Roman Bold" w:hint="default"/>
        <w:b/>
        <w:i w:val="0"/>
        <w:sz w:val="28"/>
      </w:rPr>
    </w:lvl>
    <w:lvl w:ilvl="1">
      <w:start w:val="1"/>
      <w:numFmt w:val="decimal"/>
      <w:suff w:val="space"/>
      <w:lvlText w:val="%2."/>
      <w:lvlJc w:val="left"/>
      <w:pPr>
        <w:ind w:left="0" w:firstLine="0"/>
      </w:pPr>
      <w:rPr>
        <w:rFonts w:ascii="Times New Roman Bold" w:hAnsi="Times New Roman Bold" w:hint="default"/>
        <w:b/>
        <w:i w:val="0"/>
        <w:sz w:val="26"/>
      </w:rPr>
    </w:lvl>
    <w:lvl w:ilvl="2">
      <w:start w:val="1"/>
      <w:numFmt w:val="decimal"/>
      <w:suff w:val="space"/>
      <w:lvlText w:val="%2.%3."/>
      <w:lvlJc w:val="left"/>
      <w:pPr>
        <w:ind w:left="0" w:firstLine="0"/>
      </w:pPr>
      <w:rPr>
        <w:rFonts w:ascii="Times New Roman Bold" w:hAnsi="Times New Roman Bold" w:hint="default"/>
        <w:b/>
        <w:i w:val="0"/>
        <w:sz w:val="26"/>
      </w:rPr>
    </w:lvl>
    <w:lvl w:ilvl="3">
      <w:start w:val="1"/>
      <w:numFmt w:val="decimal"/>
      <w:suff w:val="space"/>
      <w:lvlText w:val="%2.%3.%4."/>
      <w:lvlJc w:val="left"/>
      <w:pPr>
        <w:ind w:left="0" w:firstLine="0"/>
      </w:pPr>
      <w:rPr>
        <w:rFonts w:ascii="Times New Roman Bold" w:hAnsi="Times New Roman Bold" w:hint="default"/>
        <w:b/>
        <w:i w:val="0"/>
        <w:sz w:val="2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7896C81"/>
    <w:multiLevelType w:val="multilevel"/>
    <w:tmpl w:val="D96A6106"/>
    <w:lvl w:ilvl="0">
      <w:start w:val="2"/>
      <w:numFmt w:val="decimal"/>
      <w:lvlText w:val="%1."/>
      <w:lvlJc w:val="left"/>
      <w:pPr>
        <w:ind w:left="675" w:hanging="675"/>
      </w:pPr>
      <w:rPr>
        <w:rFonts w:hint="default"/>
      </w:rPr>
    </w:lvl>
    <w:lvl w:ilvl="1">
      <w:start w:val="1"/>
      <w:numFmt w:val="decimal"/>
      <w:lvlText w:val="%1.%2."/>
      <w:lvlJc w:val="left"/>
      <w:pPr>
        <w:ind w:left="5580" w:hanging="720"/>
      </w:pPr>
      <w:rPr>
        <w:rFonts w:hint="default"/>
      </w:rPr>
    </w:lvl>
    <w:lvl w:ilvl="2">
      <w:start w:val="1"/>
      <w:numFmt w:val="decimal"/>
      <w:lvlText w:val="%1.%2.%3."/>
      <w:lvlJc w:val="left"/>
      <w:pPr>
        <w:ind w:left="6391" w:hanging="720"/>
      </w:pPr>
      <w:rPr>
        <w:rFonts w:hint="default"/>
      </w:rPr>
    </w:lvl>
    <w:lvl w:ilvl="3">
      <w:start w:val="1"/>
      <w:numFmt w:val="decimal"/>
      <w:lvlText w:val="%1.%2.%3.%4."/>
      <w:lvlJc w:val="left"/>
      <w:pPr>
        <w:ind w:left="6870" w:hanging="1080"/>
      </w:pPr>
      <w:rPr>
        <w:rFonts w:hint="default"/>
      </w:rPr>
    </w:lvl>
    <w:lvl w:ilvl="4">
      <w:start w:val="1"/>
      <w:numFmt w:val="decimal"/>
      <w:lvlText w:val="%1.%2.%3.%4.%5."/>
      <w:lvlJc w:val="left"/>
      <w:pPr>
        <w:ind w:left="7335" w:hanging="1080"/>
      </w:pPr>
      <w:rPr>
        <w:rFonts w:hint="default"/>
      </w:rPr>
    </w:lvl>
    <w:lvl w:ilvl="5">
      <w:start w:val="1"/>
      <w:numFmt w:val="decimal"/>
      <w:lvlText w:val="%1.%2.%3.%4.%5.%6."/>
      <w:lvlJc w:val="left"/>
      <w:pPr>
        <w:ind w:left="8160" w:hanging="1440"/>
      </w:pPr>
      <w:rPr>
        <w:rFonts w:hint="default"/>
      </w:rPr>
    </w:lvl>
    <w:lvl w:ilvl="6">
      <w:start w:val="1"/>
      <w:numFmt w:val="decimal"/>
      <w:lvlText w:val="%1.%2.%3.%4.%5.%6.%7."/>
      <w:lvlJc w:val="left"/>
      <w:pPr>
        <w:ind w:left="8985" w:hanging="1800"/>
      </w:pPr>
      <w:rPr>
        <w:rFonts w:hint="default"/>
      </w:rPr>
    </w:lvl>
    <w:lvl w:ilvl="7">
      <w:start w:val="1"/>
      <w:numFmt w:val="decimal"/>
      <w:lvlText w:val="%1.%2.%3.%4.%5.%6.%7.%8."/>
      <w:lvlJc w:val="left"/>
      <w:pPr>
        <w:ind w:left="9450" w:hanging="1800"/>
      </w:pPr>
      <w:rPr>
        <w:rFonts w:hint="default"/>
      </w:rPr>
    </w:lvl>
    <w:lvl w:ilvl="8">
      <w:start w:val="1"/>
      <w:numFmt w:val="decimal"/>
      <w:lvlText w:val="%1.%2.%3.%4.%5.%6.%7.%8.%9."/>
      <w:lvlJc w:val="left"/>
      <w:pPr>
        <w:ind w:left="10275" w:hanging="2160"/>
      </w:pPr>
      <w:rPr>
        <w:rFonts w:hint="default"/>
      </w:rPr>
    </w:lvl>
  </w:abstractNum>
  <w:abstractNum w:abstractNumId="25" w15:restartNumberingAfterBreak="0">
    <w:nsid w:val="28201DFA"/>
    <w:multiLevelType w:val="hybridMultilevel"/>
    <w:tmpl w:val="8A5458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2CDE7402"/>
    <w:multiLevelType w:val="hybridMultilevel"/>
    <w:tmpl w:val="66D69F86"/>
    <w:lvl w:ilvl="0" w:tplc="2EA25C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460864"/>
    <w:multiLevelType w:val="hybridMultilevel"/>
    <w:tmpl w:val="81A4F358"/>
    <w:lvl w:ilvl="0" w:tplc="59CA1582">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05">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1">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03">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05">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1">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03">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05">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2D9A23AE"/>
    <w:multiLevelType w:val="hybridMultilevel"/>
    <w:tmpl w:val="F5A2C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181E5F"/>
    <w:multiLevelType w:val="multilevel"/>
    <w:tmpl w:val="974261FC"/>
    <w:lvl w:ilvl="0">
      <w:start w:val="1"/>
      <w:numFmt w:val="decimal"/>
      <w:pStyle w:val="Heading1"/>
      <w:suff w:val="nothing"/>
      <w:lvlText w:val="CHƯƠNG %1."/>
      <w:lvlJc w:val="center"/>
      <w:pPr>
        <w:ind w:left="-951" w:firstLine="1944"/>
      </w:pPr>
      <w:rPr>
        <w:rFonts w:ascii="Times New Roman" w:hAnsi="Times New Roman" w:hint="default"/>
        <w:b/>
        <w:i w:val="0"/>
        <w:sz w:val="26"/>
        <w:szCs w:val="26"/>
      </w:rPr>
    </w:lvl>
    <w:lvl w:ilvl="1">
      <w:start w:val="1"/>
      <w:numFmt w:val="decimal"/>
      <w:pStyle w:val="Heading2"/>
      <w:lvlText w:val="%1.%2."/>
      <w:lvlJc w:val="left"/>
      <w:pPr>
        <w:tabs>
          <w:tab w:val="num" w:pos="2167"/>
        </w:tabs>
        <w:ind w:left="2167"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1979"/>
        </w:tabs>
        <w:ind w:left="1979" w:hanging="626"/>
      </w:pPr>
      <w:rPr>
        <w:rFonts w:ascii="Times New Roman" w:hAnsi="Times New Roman" w:hint="default"/>
        <w:b/>
        <w:i/>
      </w:rPr>
    </w:lvl>
    <w:lvl w:ilvl="3">
      <w:start w:val="2"/>
      <w:numFmt w:val="decimal"/>
      <w:suff w:val="nothing"/>
      <w:lvlText w:val="%1.%2.%3.%4."/>
      <w:lvlJc w:val="left"/>
      <w:pPr>
        <w:ind w:left="1653" w:hanging="720"/>
      </w:pPr>
      <w:rPr>
        <w:rFonts w:hint="default"/>
        <w:szCs w:val="64816"/>
      </w:rPr>
    </w:lvl>
    <w:lvl w:ilvl="4">
      <w:start w:val="1"/>
      <w:numFmt w:val="decimal"/>
      <w:lvlText w:val="%1.%2.%3.%4.%5."/>
      <w:lvlJc w:val="left"/>
      <w:pPr>
        <w:tabs>
          <w:tab w:val="num" w:pos="1079"/>
        </w:tabs>
        <w:ind w:left="1079" w:hanging="1080"/>
      </w:pPr>
      <w:rPr>
        <w:rFonts w:hint="default"/>
      </w:rPr>
    </w:lvl>
    <w:lvl w:ilvl="5">
      <w:start w:val="1"/>
      <w:numFmt w:val="decimal"/>
      <w:lvlText w:val="%1.%2.%3.%4.%5.%6."/>
      <w:lvlJc w:val="left"/>
      <w:pPr>
        <w:tabs>
          <w:tab w:val="num" w:pos="1079"/>
        </w:tabs>
        <w:ind w:left="1079" w:hanging="1080"/>
      </w:pPr>
      <w:rPr>
        <w:rFonts w:hint="default"/>
      </w:rPr>
    </w:lvl>
    <w:lvl w:ilvl="6">
      <w:start w:val="1"/>
      <w:numFmt w:val="decimal"/>
      <w:lvlText w:val="%1.%2.%3.%4.%5.%6.%7."/>
      <w:lvlJc w:val="left"/>
      <w:pPr>
        <w:tabs>
          <w:tab w:val="num" w:pos="1439"/>
        </w:tabs>
        <w:ind w:left="1439" w:hanging="1440"/>
      </w:pPr>
      <w:rPr>
        <w:rFonts w:hint="default"/>
      </w:rPr>
    </w:lvl>
    <w:lvl w:ilvl="7">
      <w:start w:val="1"/>
      <w:numFmt w:val="decimal"/>
      <w:lvlText w:val="%1.%2.%3.%4.%5.%6.%7.%8."/>
      <w:lvlJc w:val="left"/>
      <w:pPr>
        <w:tabs>
          <w:tab w:val="num" w:pos="1439"/>
        </w:tabs>
        <w:ind w:left="1439" w:hanging="1440"/>
      </w:pPr>
      <w:rPr>
        <w:rFonts w:hint="default"/>
      </w:rPr>
    </w:lvl>
    <w:lvl w:ilvl="8">
      <w:start w:val="1"/>
      <w:numFmt w:val="decimal"/>
      <w:lvlText w:val="%1.%2.%3.%4.%5.%6.%7.%8.%9."/>
      <w:lvlJc w:val="left"/>
      <w:pPr>
        <w:tabs>
          <w:tab w:val="num" w:pos="1799"/>
        </w:tabs>
        <w:ind w:left="1799" w:hanging="1800"/>
      </w:pPr>
      <w:rPr>
        <w:rFonts w:hint="default"/>
      </w:rPr>
    </w:lvl>
  </w:abstractNum>
  <w:abstractNum w:abstractNumId="30" w15:restartNumberingAfterBreak="0">
    <w:nsid w:val="312929EA"/>
    <w:multiLevelType w:val="hybridMultilevel"/>
    <w:tmpl w:val="F9CA872A"/>
    <w:lvl w:ilvl="0" w:tplc="FC002822">
      <w:start w:val="1"/>
      <w:numFmt w:val="lowerLetter"/>
      <w:pStyle w:val="a"/>
      <w:lvlText w:val="%1."/>
      <w:lvlJc w:val="left"/>
      <w:pPr>
        <w:ind w:left="720" w:hanging="360"/>
      </w:pPr>
      <w:rPr>
        <w:b/>
        <w:bCs w:val="0"/>
        <w:i/>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B361B5"/>
    <w:multiLevelType w:val="hybridMultilevel"/>
    <w:tmpl w:val="C2887D26"/>
    <w:lvl w:ilvl="0" w:tplc="D4320990">
      <w:start w:val="1"/>
      <w:numFmt w:val="bullet"/>
      <w:lvlText w:val=""/>
      <w:lvlJc w:val="left"/>
      <w:pPr>
        <w:ind w:left="720" w:hanging="360"/>
      </w:pPr>
      <w:rPr>
        <w:rFonts w:ascii="Symbol" w:hAnsi="Symbol" w:hint="default"/>
      </w:rPr>
    </w:lvl>
    <w:lvl w:ilvl="1" w:tplc="5BC03FA8" w:tentative="1">
      <w:start w:val="1"/>
      <w:numFmt w:val="bullet"/>
      <w:lvlText w:val="o"/>
      <w:lvlJc w:val="left"/>
      <w:pPr>
        <w:ind w:left="1440" w:hanging="360"/>
      </w:pPr>
      <w:rPr>
        <w:rFonts w:ascii="Courier New" w:hAnsi="Courier New" w:cs="Courier New" w:hint="default"/>
      </w:rPr>
    </w:lvl>
    <w:lvl w:ilvl="2" w:tplc="8750A91E" w:tentative="1">
      <w:start w:val="1"/>
      <w:numFmt w:val="bullet"/>
      <w:lvlText w:val=""/>
      <w:lvlJc w:val="left"/>
      <w:pPr>
        <w:ind w:left="2160" w:hanging="360"/>
      </w:pPr>
      <w:rPr>
        <w:rFonts w:ascii="Wingdings" w:hAnsi="Wingdings" w:hint="default"/>
      </w:rPr>
    </w:lvl>
    <w:lvl w:ilvl="3" w:tplc="6E9CCCB8" w:tentative="1">
      <w:start w:val="1"/>
      <w:numFmt w:val="bullet"/>
      <w:lvlText w:val=""/>
      <w:lvlJc w:val="left"/>
      <w:pPr>
        <w:ind w:left="2880" w:hanging="360"/>
      </w:pPr>
      <w:rPr>
        <w:rFonts w:ascii="Symbol" w:hAnsi="Symbol" w:hint="default"/>
      </w:rPr>
    </w:lvl>
    <w:lvl w:ilvl="4" w:tplc="46604BFA" w:tentative="1">
      <w:start w:val="1"/>
      <w:numFmt w:val="bullet"/>
      <w:lvlText w:val="o"/>
      <w:lvlJc w:val="left"/>
      <w:pPr>
        <w:ind w:left="3600" w:hanging="360"/>
      </w:pPr>
      <w:rPr>
        <w:rFonts w:ascii="Courier New" w:hAnsi="Courier New" w:cs="Courier New" w:hint="default"/>
      </w:rPr>
    </w:lvl>
    <w:lvl w:ilvl="5" w:tplc="15F80EBA" w:tentative="1">
      <w:start w:val="1"/>
      <w:numFmt w:val="bullet"/>
      <w:lvlText w:val=""/>
      <w:lvlJc w:val="left"/>
      <w:pPr>
        <w:ind w:left="4320" w:hanging="360"/>
      </w:pPr>
      <w:rPr>
        <w:rFonts w:ascii="Wingdings" w:hAnsi="Wingdings" w:hint="default"/>
      </w:rPr>
    </w:lvl>
    <w:lvl w:ilvl="6" w:tplc="35648454" w:tentative="1">
      <w:start w:val="1"/>
      <w:numFmt w:val="bullet"/>
      <w:lvlText w:val=""/>
      <w:lvlJc w:val="left"/>
      <w:pPr>
        <w:ind w:left="5040" w:hanging="360"/>
      </w:pPr>
      <w:rPr>
        <w:rFonts w:ascii="Symbol" w:hAnsi="Symbol" w:hint="default"/>
      </w:rPr>
    </w:lvl>
    <w:lvl w:ilvl="7" w:tplc="0AFE1750" w:tentative="1">
      <w:start w:val="1"/>
      <w:numFmt w:val="bullet"/>
      <w:lvlText w:val="o"/>
      <w:lvlJc w:val="left"/>
      <w:pPr>
        <w:ind w:left="5760" w:hanging="360"/>
      </w:pPr>
      <w:rPr>
        <w:rFonts w:ascii="Courier New" w:hAnsi="Courier New" w:cs="Courier New" w:hint="default"/>
      </w:rPr>
    </w:lvl>
    <w:lvl w:ilvl="8" w:tplc="C45C9C24" w:tentative="1">
      <w:start w:val="1"/>
      <w:numFmt w:val="bullet"/>
      <w:lvlText w:val=""/>
      <w:lvlJc w:val="left"/>
      <w:pPr>
        <w:ind w:left="6480" w:hanging="360"/>
      </w:pPr>
      <w:rPr>
        <w:rFonts w:ascii="Wingdings" w:hAnsi="Wingdings" w:hint="default"/>
      </w:rPr>
    </w:lvl>
  </w:abstractNum>
  <w:abstractNum w:abstractNumId="32" w15:restartNumberingAfterBreak="0">
    <w:nsid w:val="326B6176"/>
    <w:multiLevelType w:val="hybridMultilevel"/>
    <w:tmpl w:val="6D78F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D477E1"/>
    <w:multiLevelType w:val="hybridMultilevel"/>
    <w:tmpl w:val="AFA00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44D2FDE"/>
    <w:multiLevelType w:val="hybridMultilevel"/>
    <w:tmpl w:val="134A79A4"/>
    <w:lvl w:ilvl="0" w:tplc="DAC66AC0">
      <w:numFmt w:val="bullet"/>
      <w:lvlText w:val="-"/>
      <w:lvlJc w:val="left"/>
      <w:pPr>
        <w:ind w:left="6031" w:hanging="360"/>
      </w:pPr>
      <w:rPr>
        <w:rFonts w:ascii="Times New Roman" w:eastAsia="Calibri" w:hAnsi="Times New Roman" w:cs="Times New Roman" w:hint="default"/>
        <w:i w:val="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34B54DC5"/>
    <w:multiLevelType w:val="hybridMultilevel"/>
    <w:tmpl w:val="354AC1CC"/>
    <w:lvl w:ilvl="0" w:tplc="3F9A426A">
      <w:numFmt w:val="bullet"/>
      <w:lvlText w:val="-"/>
      <w:lvlJc w:val="left"/>
      <w:pPr>
        <w:ind w:left="1287" w:hanging="360"/>
      </w:pPr>
      <w:rPr>
        <w:rFonts w:ascii="Times New Roman" w:eastAsia="Times New Roman" w:hAnsi="Times New Roman" w:cs="Times New Roman"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15:restartNumberingAfterBreak="0">
    <w:nsid w:val="35F418C4"/>
    <w:multiLevelType w:val="multilevel"/>
    <w:tmpl w:val="158AC844"/>
    <w:lvl w:ilvl="0">
      <w:start w:val="1"/>
      <w:numFmt w:val="decimal"/>
      <w:pStyle w:val="1"/>
      <w:lvlText w:val="%1."/>
      <w:lvlJc w:val="left"/>
      <w:pPr>
        <w:ind w:left="360"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11"/>
      <w:lvlText w:val="%1.%2."/>
      <w:lvlJc w:val="left"/>
      <w:pPr>
        <w:ind w:left="432" w:hanging="432"/>
      </w:pPr>
      <w:rPr>
        <w:b/>
        <w:i w:val="0"/>
        <w:smallCaps w:val="0"/>
        <w:strike w:val="0"/>
        <w:color w:val="000000"/>
        <w:em w:val="none"/>
      </w:rPr>
    </w:lvl>
    <w:lvl w:ilvl="2">
      <w:start w:val="1"/>
      <w:numFmt w:val="decimal"/>
      <w:pStyle w:val="111"/>
      <w:lvlText w:val="%1.%2.%3."/>
      <w:lvlJc w:val="left"/>
      <w:pPr>
        <w:ind w:left="3623" w:hanging="504"/>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1111"/>
      <w:lvlText w:val="%1.%2.%3.%4."/>
      <w:lvlJc w:val="left"/>
      <w:pPr>
        <w:ind w:left="1728" w:hanging="648"/>
      </w:pPr>
      <w:rPr>
        <w:bCs w:val="0"/>
        <w:i w:val="0"/>
        <w:iCs w:val="0"/>
        <w:caps w:val="0"/>
        <w:smallCaps w:val="0"/>
        <w:strike w:val="0"/>
        <w:dstrike w:val="0"/>
        <w:noProof w:val="0"/>
        <w:vanish w:val="0"/>
        <w:color w:val="000000"/>
        <w:spacing w:val="0"/>
        <w:kern w:val="0"/>
        <w:position w:val="0"/>
        <w:sz w:val="22"/>
        <w:szCs w:val="22"/>
        <w:u w:val="none"/>
        <w:vertAlign w:val="baseline"/>
        <w:em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8EF55FF"/>
    <w:multiLevelType w:val="hybridMultilevel"/>
    <w:tmpl w:val="D1DEDD1E"/>
    <w:lvl w:ilvl="0" w:tplc="0409000B">
      <w:start w:val="1"/>
      <w:numFmt w:val="bullet"/>
      <w:lvlText w:val=""/>
      <w:lvlJc w:val="left"/>
      <w:pPr>
        <w:ind w:left="927" w:hanging="360"/>
      </w:pPr>
      <w:rPr>
        <w:rFonts w:ascii="Wingdings" w:hAnsi="Wingdings" w:hint="default"/>
      </w:rPr>
    </w:lvl>
    <w:lvl w:ilvl="1" w:tplc="C53AEA62" w:tentative="1">
      <w:start w:val="1"/>
      <w:numFmt w:val="bullet"/>
      <w:lvlText w:val="o"/>
      <w:lvlJc w:val="left"/>
      <w:pPr>
        <w:ind w:left="1647" w:hanging="360"/>
      </w:pPr>
      <w:rPr>
        <w:rFonts w:ascii="Courier New" w:hAnsi="Courier New" w:cs="Courier New" w:hint="default"/>
      </w:rPr>
    </w:lvl>
    <w:lvl w:ilvl="2" w:tplc="66BEE7A8" w:tentative="1">
      <w:start w:val="1"/>
      <w:numFmt w:val="bullet"/>
      <w:lvlText w:val=""/>
      <w:lvlJc w:val="left"/>
      <w:pPr>
        <w:ind w:left="2367" w:hanging="360"/>
      </w:pPr>
      <w:rPr>
        <w:rFonts w:ascii="Wingdings" w:hAnsi="Wingdings" w:hint="default"/>
      </w:rPr>
    </w:lvl>
    <w:lvl w:ilvl="3" w:tplc="C0EE10B6" w:tentative="1">
      <w:start w:val="1"/>
      <w:numFmt w:val="bullet"/>
      <w:lvlText w:val=""/>
      <w:lvlJc w:val="left"/>
      <w:pPr>
        <w:ind w:left="3087" w:hanging="360"/>
      </w:pPr>
      <w:rPr>
        <w:rFonts w:ascii="Symbol" w:hAnsi="Symbol" w:hint="default"/>
      </w:rPr>
    </w:lvl>
    <w:lvl w:ilvl="4" w:tplc="81228C16" w:tentative="1">
      <w:start w:val="1"/>
      <w:numFmt w:val="bullet"/>
      <w:lvlText w:val="o"/>
      <w:lvlJc w:val="left"/>
      <w:pPr>
        <w:ind w:left="3807" w:hanging="360"/>
      </w:pPr>
      <w:rPr>
        <w:rFonts w:ascii="Courier New" w:hAnsi="Courier New" w:cs="Courier New" w:hint="default"/>
      </w:rPr>
    </w:lvl>
    <w:lvl w:ilvl="5" w:tplc="C950B40A" w:tentative="1">
      <w:start w:val="1"/>
      <w:numFmt w:val="bullet"/>
      <w:lvlText w:val=""/>
      <w:lvlJc w:val="left"/>
      <w:pPr>
        <w:ind w:left="4527" w:hanging="360"/>
      </w:pPr>
      <w:rPr>
        <w:rFonts w:ascii="Wingdings" w:hAnsi="Wingdings" w:hint="default"/>
      </w:rPr>
    </w:lvl>
    <w:lvl w:ilvl="6" w:tplc="714C077A" w:tentative="1">
      <w:start w:val="1"/>
      <w:numFmt w:val="bullet"/>
      <w:lvlText w:val=""/>
      <w:lvlJc w:val="left"/>
      <w:pPr>
        <w:ind w:left="5247" w:hanging="360"/>
      </w:pPr>
      <w:rPr>
        <w:rFonts w:ascii="Symbol" w:hAnsi="Symbol" w:hint="default"/>
      </w:rPr>
    </w:lvl>
    <w:lvl w:ilvl="7" w:tplc="118477FA" w:tentative="1">
      <w:start w:val="1"/>
      <w:numFmt w:val="bullet"/>
      <w:lvlText w:val="o"/>
      <w:lvlJc w:val="left"/>
      <w:pPr>
        <w:ind w:left="5967" w:hanging="360"/>
      </w:pPr>
      <w:rPr>
        <w:rFonts w:ascii="Courier New" w:hAnsi="Courier New" w:cs="Courier New" w:hint="default"/>
      </w:rPr>
    </w:lvl>
    <w:lvl w:ilvl="8" w:tplc="3E525416" w:tentative="1">
      <w:start w:val="1"/>
      <w:numFmt w:val="bullet"/>
      <w:lvlText w:val=""/>
      <w:lvlJc w:val="left"/>
      <w:pPr>
        <w:ind w:left="6687" w:hanging="360"/>
      </w:pPr>
      <w:rPr>
        <w:rFonts w:ascii="Wingdings" w:hAnsi="Wingdings" w:hint="default"/>
      </w:rPr>
    </w:lvl>
  </w:abstractNum>
  <w:abstractNum w:abstractNumId="38" w15:restartNumberingAfterBreak="0">
    <w:nsid w:val="39F76F3E"/>
    <w:multiLevelType w:val="multilevel"/>
    <w:tmpl w:val="BF7EFF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3BB0072D"/>
    <w:multiLevelType w:val="hybridMultilevel"/>
    <w:tmpl w:val="37D8A242"/>
    <w:lvl w:ilvl="0" w:tplc="62F4938E">
      <w:start w:val="2"/>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0" w15:restartNumberingAfterBreak="0">
    <w:nsid w:val="3BC94F14"/>
    <w:multiLevelType w:val="hybridMultilevel"/>
    <w:tmpl w:val="E006C868"/>
    <w:lvl w:ilvl="0" w:tplc="2EA25C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3E227127"/>
    <w:multiLevelType w:val="hybridMultilevel"/>
    <w:tmpl w:val="84264B34"/>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15:restartNumberingAfterBreak="0">
    <w:nsid w:val="412E4745"/>
    <w:multiLevelType w:val="hybridMultilevel"/>
    <w:tmpl w:val="006C7C06"/>
    <w:lvl w:ilvl="0" w:tplc="345C083E">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FC1A2346" w:tentative="1">
      <w:start w:val="1"/>
      <w:numFmt w:val="lowerLetter"/>
      <w:lvlText w:val="%2."/>
      <w:lvlJc w:val="left"/>
      <w:pPr>
        <w:tabs>
          <w:tab w:val="num" w:pos="1440"/>
        </w:tabs>
        <w:ind w:left="1440" w:hanging="360"/>
      </w:pPr>
    </w:lvl>
    <w:lvl w:ilvl="2" w:tplc="B12EAD70" w:tentative="1">
      <w:start w:val="1"/>
      <w:numFmt w:val="lowerRoman"/>
      <w:lvlText w:val="%3."/>
      <w:lvlJc w:val="right"/>
      <w:pPr>
        <w:tabs>
          <w:tab w:val="num" w:pos="2160"/>
        </w:tabs>
        <w:ind w:left="2160" w:hanging="180"/>
      </w:pPr>
    </w:lvl>
    <w:lvl w:ilvl="3" w:tplc="2FBCA0AE" w:tentative="1">
      <w:start w:val="1"/>
      <w:numFmt w:val="decimal"/>
      <w:lvlText w:val="%4."/>
      <w:lvlJc w:val="left"/>
      <w:pPr>
        <w:tabs>
          <w:tab w:val="num" w:pos="2880"/>
        </w:tabs>
        <w:ind w:left="2880" w:hanging="360"/>
      </w:pPr>
    </w:lvl>
    <w:lvl w:ilvl="4" w:tplc="A1B065EE" w:tentative="1">
      <w:start w:val="1"/>
      <w:numFmt w:val="lowerLetter"/>
      <w:lvlText w:val="%5."/>
      <w:lvlJc w:val="left"/>
      <w:pPr>
        <w:tabs>
          <w:tab w:val="num" w:pos="3600"/>
        </w:tabs>
        <w:ind w:left="3600" w:hanging="360"/>
      </w:pPr>
    </w:lvl>
    <w:lvl w:ilvl="5" w:tplc="F86E15E4" w:tentative="1">
      <w:start w:val="1"/>
      <w:numFmt w:val="lowerRoman"/>
      <w:lvlText w:val="%6."/>
      <w:lvlJc w:val="right"/>
      <w:pPr>
        <w:tabs>
          <w:tab w:val="num" w:pos="4320"/>
        </w:tabs>
        <w:ind w:left="4320" w:hanging="180"/>
      </w:pPr>
    </w:lvl>
    <w:lvl w:ilvl="6" w:tplc="43440188" w:tentative="1">
      <w:start w:val="1"/>
      <w:numFmt w:val="decimal"/>
      <w:lvlText w:val="%7."/>
      <w:lvlJc w:val="left"/>
      <w:pPr>
        <w:tabs>
          <w:tab w:val="num" w:pos="5040"/>
        </w:tabs>
        <w:ind w:left="5040" w:hanging="360"/>
      </w:pPr>
    </w:lvl>
    <w:lvl w:ilvl="7" w:tplc="0EA07F86" w:tentative="1">
      <w:start w:val="1"/>
      <w:numFmt w:val="lowerLetter"/>
      <w:lvlText w:val="%8."/>
      <w:lvlJc w:val="left"/>
      <w:pPr>
        <w:tabs>
          <w:tab w:val="num" w:pos="5760"/>
        </w:tabs>
        <w:ind w:left="5760" w:hanging="360"/>
      </w:pPr>
    </w:lvl>
    <w:lvl w:ilvl="8" w:tplc="ACCED728" w:tentative="1">
      <w:start w:val="1"/>
      <w:numFmt w:val="lowerRoman"/>
      <w:lvlText w:val="%9."/>
      <w:lvlJc w:val="right"/>
      <w:pPr>
        <w:tabs>
          <w:tab w:val="num" w:pos="6480"/>
        </w:tabs>
        <w:ind w:left="6480" w:hanging="180"/>
      </w:pPr>
    </w:lvl>
  </w:abstractNum>
  <w:abstractNum w:abstractNumId="44" w15:restartNumberingAfterBreak="0">
    <w:nsid w:val="414649BD"/>
    <w:multiLevelType w:val="hybridMultilevel"/>
    <w:tmpl w:val="12186C72"/>
    <w:lvl w:ilvl="0" w:tplc="04090009">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5" w15:restartNumberingAfterBreak="0">
    <w:nsid w:val="42631DEA"/>
    <w:multiLevelType w:val="hybridMultilevel"/>
    <w:tmpl w:val="9EC0CDBA"/>
    <w:lvl w:ilvl="0" w:tplc="0409001B">
      <w:start w:val="2"/>
      <w:numFmt w:val="bullet"/>
      <w:lvlText w:val="+"/>
      <w:lvlJc w:val="left"/>
      <w:pPr>
        <w:ind w:left="735" w:hanging="360"/>
      </w:pPr>
      <w:rPr>
        <w:rFonts w:ascii="Times New Roman" w:eastAsia="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A0003" w:tentative="1">
      <w:start w:val="1"/>
      <w:numFmt w:val="bullet"/>
      <w:lvlText w:val="o"/>
      <w:lvlJc w:val="left"/>
      <w:pPr>
        <w:ind w:left="1455" w:hanging="360"/>
      </w:pPr>
      <w:rPr>
        <w:rFonts w:ascii="Courier New" w:hAnsi="Courier New" w:cs="Courier New" w:hint="default"/>
      </w:rPr>
    </w:lvl>
    <w:lvl w:ilvl="2" w:tplc="042A0005" w:tentative="1">
      <w:start w:val="1"/>
      <w:numFmt w:val="bullet"/>
      <w:lvlText w:val=""/>
      <w:lvlJc w:val="left"/>
      <w:pPr>
        <w:ind w:left="2175" w:hanging="360"/>
      </w:pPr>
      <w:rPr>
        <w:rFonts w:ascii="Wingdings" w:hAnsi="Wingdings" w:hint="default"/>
      </w:rPr>
    </w:lvl>
    <w:lvl w:ilvl="3" w:tplc="042A0001" w:tentative="1">
      <w:start w:val="1"/>
      <w:numFmt w:val="bullet"/>
      <w:lvlText w:val=""/>
      <w:lvlJc w:val="left"/>
      <w:pPr>
        <w:ind w:left="2895" w:hanging="360"/>
      </w:pPr>
      <w:rPr>
        <w:rFonts w:ascii="Symbol" w:hAnsi="Symbol" w:hint="default"/>
      </w:rPr>
    </w:lvl>
    <w:lvl w:ilvl="4" w:tplc="042A0003" w:tentative="1">
      <w:start w:val="1"/>
      <w:numFmt w:val="bullet"/>
      <w:lvlText w:val="o"/>
      <w:lvlJc w:val="left"/>
      <w:pPr>
        <w:ind w:left="3615" w:hanging="360"/>
      </w:pPr>
      <w:rPr>
        <w:rFonts w:ascii="Courier New" w:hAnsi="Courier New" w:cs="Courier New" w:hint="default"/>
      </w:rPr>
    </w:lvl>
    <w:lvl w:ilvl="5" w:tplc="042A0005" w:tentative="1">
      <w:start w:val="1"/>
      <w:numFmt w:val="bullet"/>
      <w:lvlText w:val=""/>
      <w:lvlJc w:val="left"/>
      <w:pPr>
        <w:ind w:left="4335" w:hanging="360"/>
      </w:pPr>
      <w:rPr>
        <w:rFonts w:ascii="Wingdings" w:hAnsi="Wingdings" w:hint="default"/>
      </w:rPr>
    </w:lvl>
    <w:lvl w:ilvl="6" w:tplc="042A0001" w:tentative="1">
      <w:start w:val="1"/>
      <w:numFmt w:val="bullet"/>
      <w:lvlText w:val=""/>
      <w:lvlJc w:val="left"/>
      <w:pPr>
        <w:ind w:left="5055" w:hanging="360"/>
      </w:pPr>
      <w:rPr>
        <w:rFonts w:ascii="Symbol" w:hAnsi="Symbol" w:hint="default"/>
      </w:rPr>
    </w:lvl>
    <w:lvl w:ilvl="7" w:tplc="042A0003" w:tentative="1">
      <w:start w:val="1"/>
      <w:numFmt w:val="bullet"/>
      <w:lvlText w:val="o"/>
      <w:lvlJc w:val="left"/>
      <w:pPr>
        <w:ind w:left="5775" w:hanging="360"/>
      </w:pPr>
      <w:rPr>
        <w:rFonts w:ascii="Courier New" w:hAnsi="Courier New" w:cs="Courier New" w:hint="default"/>
      </w:rPr>
    </w:lvl>
    <w:lvl w:ilvl="8" w:tplc="042A0005" w:tentative="1">
      <w:start w:val="1"/>
      <w:numFmt w:val="bullet"/>
      <w:lvlText w:val=""/>
      <w:lvlJc w:val="left"/>
      <w:pPr>
        <w:ind w:left="6495" w:hanging="360"/>
      </w:pPr>
      <w:rPr>
        <w:rFonts w:ascii="Wingdings" w:hAnsi="Wingdings" w:hint="default"/>
      </w:rPr>
    </w:lvl>
  </w:abstractNum>
  <w:abstractNum w:abstractNumId="46" w15:restartNumberingAfterBreak="0">
    <w:nsid w:val="481C1134"/>
    <w:multiLevelType w:val="multilevel"/>
    <w:tmpl w:val="02B4FB52"/>
    <w:lvl w:ilvl="0">
      <w:start w:val="1"/>
      <w:numFmt w:val="none"/>
      <w:suff w:val="space"/>
      <w:lvlText w:val="%1"/>
      <w:lvlJc w:val="center"/>
      <w:pPr>
        <w:ind w:left="0" w:firstLine="0"/>
      </w:pPr>
      <w:rPr>
        <w:rFonts w:hint="default"/>
      </w:rPr>
    </w:lvl>
    <w:lvl w:ilvl="1">
      <w:start w:val="1"/>
      <w:numFmt w:val="upperRoman"/>
      <w:suff w:val="space"/>
      <w:lvlText w:val="%2%1."/>
      <w:lvlJc w:val="left"/>
      <w:pPr>
        <w:ind w:left="666" w:hanging="576"/>
      </w:pPr>
      <w:rPr>
        <w:rFonts w:ascii="Times New Roman Bold" w:hAnsi="Times New Roman Bold" w:hint="default"/>
        <w:b/>
        <w:i w:val="0"/>
        <w:sz w:val="28"/>
      </w:rPr>
    </w:lvl>
    <w:lvl w:ilvl="2">
      <w:start w:val="1"/>
      <w:numFmt w:val="decimal"/>
      <w:lvlRestart w:val="1"/>
      <w:suff w:val="space"/>
      <w:lvlText w:val="%2.%3."/>
      <w:lvlJc w:val="left"/>
      <w:pPr>
        <w:ind w:left="99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lowerLetter"/>
      <w:suff w:val="space"/>
      <w:lvlText w:val="%4."/>
      <w:lvlJc w:val="left"/>
      <w:pPr>
        <w:ind w:left="864" w:hanging="864"/>
      </w:pPr>
      <w:rPr>
        <w:rFonts w:ascii="Times New Roman Bold" w:hAnsi="Times New Roman Bold" w:hint="default"/>
        <w:b/>
        <w:i/>
        <w:sz w:val="28"/>
      </w:rPr>
    </w:lvl>
    <w:lvl w:ilvl="4">
      <w:start w:val="1"/>
      <w:numFmt w:val="none"/>
      <w:lvlRestart w:val="0"/>
      <w:lvlText w:val="%1"/>
      <w:lvlJc w:val="left"/>
      <w:pPr>
        <w:ind w:left="1008" w:hanging="1008"/>
      </w:pPr>
      <w:rPr>
        <w:rFonts w:hint="default"/>
      </w:rPr>
    </w:lvl>
    <w:lvl w:ilvl="5">
      <w:start w:val="1"/>
      <w:numFmt w:val="none"/>
      <w:lvlRestart w:val="0"/>
      <w:lvlText w:val="%1"/>
      <w:lvlJc w:val="left"/>
      <w:pPr>
        <w:ind w:left="1152" w:hanging="1152"/>
      </w:pPr>
      <w:rPr>
        <w:rFonts w:hint="default"/>
      </w:rPr>
    </w:lvl>
    <w:lvl w:ilvl="6">
      <w:start w:val="1"/>
      <w:numFmt w:val="decimal"/>
      <w:lvlRestart w:val="0"/>
      <w:lvlText w:val="%7%1"/>
      <w:lvlJc w:val="left"/>
      <w:pPr>
        <w:ind w:left="1296" w:hanging="1296"/>
      </w:pPr>
      <w:rPr>
        <w:rFonts w:hint="default"/>
      </w:rPr>
    </w:lvl>
    <w:lvl w:ilvl="7">
      <w:start w:val="1"/>
      <w:numFmt w:val="decimal"/>
      <w:lvlRestart w:val="0"/>
      <w:lvlText w:val="%8%1"/>
      <w:lvlJc w:val="left"/>
      <w:pPr>
        <w:ind w:left="1440" w:hanging="1440"/>
      </w:pPr>
      <w:rPr>
        <w:rFonts w:hint="default"/>
      </w:rPr>
    </w:lvl>
    <w:lvl w:ilvl="8">
      <w:start w:val="1"/>
      <w:numFmt w:val="none"/>
      <w:lvlRestart w:val="2"/>
      <w:suff w:val="space"/>
      <w:lvlText w:val=""/>
      <w:lvlJc w:val="center"/>
      <w:pPr>
        <w:ind w:left="0" w:firstLine="0"/>
      </w:pPr>
      <w:rPr>
        <w:rFonts w:hint="default"/>
      </w:rPr>
    </w:lvl>
  </w:abstractNum>
  <w:abstractNum w:abstractNumId="47" w15:restartNumberingAfterBreak="0">
    <w:nsid w:val="4F4E3C19"/>
    <w:multiLevelType w:val="hybridMultilevel"/>
    <w:tmpl w:val="A71456F6"/>
    <w:lvl w:ilvl="0" w:tplc="68A64A38">
      <w:start w:val="1"/>
      <w:numFmt w:val="decimal"/>
      <w:lvlText w:val="%1."/>
      <w:lvlJc w:val="center"/>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8" w15:restartNumberingAfterBreak="0">
    <w:nsid w:val="511B41CA"/>
    <w:multiLevelType w:val="hybridMultilevel"/>
    <w:tmpl w:val="BEB4A684"/>
    <w:lvl w:ilvl="0" w:tplc="4C269CCE">
      <w:start w:val="1"/>
      <w:numFmt w:val="bullet"/>
      <w:suff w:val="space"/>
      <w:lvlText w:val="-"/>
      <w:lvlJc w:val="left"/>
      <w:pPr>
        <w:ind w:left="5841" w:hanging="170"/>
      </w:pPr>
      <w:rPr>
        <w:rFonts w:ascii="Times New Roman" w:hAnsi="Times New Roman" w:cs="Times New Roman" w:hint="default"/>
      </w:rPr>
    </w:lvl>
    <w:lvl w:ilvl="1" w:tplc="042A0003">
      <w:start w:val="1"/>
      <w:numFmt w:val="bullet"/>
      <w:lvlText w:val="+"/>
      <w:lvlJc w:val="left"/>
      <w:pPr>
        <w:ind w:left="5905" w:hanging="234"/>
      </w:pPr>
      <w:rPr>
        <w:rFonts w:ascii="Times New Roman" w:hAnsi="Times New Roman" w:cs="Times New Roman" w:hint="default"/>
      </w:rPr>
    </w:lvl>
    <w:lvl w:ilvl="2" w:tplc="042A0005">
      <w:start w:val="1"/>
      <w:numFmt w:val="bullet"/>
      <w:suff w:val="space"/>
      <w:lvlText w:val=""/>
      <w:lvlJc w:val="left"/>
      <w:pPr>
        <w:ind w:left="6142" w:hanging="188"/>
      </w:pPr>
      <w:rPr>
        <w:rFonts w:ascii="Wingdings" w:hAnsi="Wingdings" w:hint="default"/>
      </w:rPr>
    </w:lvl>
    <w:lvl w:ilvl="3" w:tplc="042A0001">
      <w:start w:val="1"/>
      <w:numFmt w:val="bullet"/>
      <w:lvlText w:val="o"/>
      <w:lvlJc w:val="left"/>
      <w:pPr>
        <w:ind w:left="6031" w:hanging="360"/>
      </w:pPr>
      <w:rPr>
        <w:rFonts w:ascii="Courier New" w:hAnsi="Courier New" w:cs="Courier New" w:hint="default"/>
      </w:rPr>
    </w:lvl>
    <w:lvl w:ilvl="4" w:tplc="042A0003">
      <w:start w:val="1"/>
      <w:numFmt w:val="bullet"/>
      <w:lvlText w:val="o"/>
      <w:lvlJc w:val="left"/>
      <w:pPr>
        <w:ind w:left="8343" w:hanging="360"/>
      </w:pPr>
      <w:rPr>
        <w:rFonts w:ascii="Courier New" w:hAnsi="Courier New" w:cs="Courier New" w:hint="default"/>
      </w:rPr>
    </w:lvl>
    <w:lvl w:ilvl="5" w:tplc="042A0005">
      <w:start w:val="1"/>
      <w:numFmt w:val="bullet"/>
      <w:lvlText w:val=""/>
      <w:lvlJc w:val="left"/>
      <w:pPr>
        <w:ind w:left="9063" w:hanging="360"/>
      </w:pPr>
      <w:rPr>
        <w:rFonts w:ascii="Wingdings" w:hAnsi="Wingdings" w:hint="default"/>
      </w:rPr>
    </w:lvl>
    <w:lvl w:ilvl="6" w:tplc="042A0001">
      <w:start w:val="1"/>
      <w:numFmt w:val="bullet"/>
      <w:lvlText w:val=""/>
      <w:lvlJc w:val="left"/>
      <w:pPr>
        <w:ind w:left="9783" w:hanging="360"/>
      </w:pPr>
      <w:rPr>
        <w:rFonts w:ascii="Symbol" w:hAnsi="Symbol" w:hint="default"/>
      </w:rPr>
    </w:lvl>
    <w:lvl w:ilvl="7" w:tplc="042A0003">
      <w:start w:val="1"/>
      <w:numFmt w:val="bullet"/>
      <w:lvlText w:val="o"/>
      <w:lvlJc w:val="left"/>
      <w:pPr>
        <w:ind w:left="10503" w:hanging="360"/>
      </w:pPr>
      <w:rPr>
        <w:rFonts w:ascii="Courier New" w:hAnsi="Courier New" w:cs="Courier New" w:hint="default"/>
      </w:rPr>
    </w:lvl>
    <w:lvl w:ilvl="8" w:tplc="042A0005">
      <w:start w:val="1"/>
      <w:numFmt w:val="bullet"/>
      <w:lvlText w:val=""/>
      <w:lvlJc w:val="left"/>
      <w:pPr>
        <w:ind w:left="11223" w:hanging="360"/>
      </w:pPr>
      <w:rPr>
        <w:rFonts w:ascii="Wingdings" w:hAnsi="Wingdings" w:hint="default"/>
      </w:rPr>
    </w:lvl>
  </w:abstractNum>
  <w:abstractNum w:abstractNumId="49" w15:restartNumberingAfterBreak="0">
    <w:nsid w:val="553056FE"/>
    <w:multiLevelType w:val="hybridMultilevel"/>
    <w:tmpl w:val="3B84AAB2"/>
    <w:lvl w:ilvl="0" w:tplc="4340617E">
      <w:start w:val="7"/>
      <w:numFmt w:val="bullet"/>
      <w:lvlText w:val="-"/>
      <w:lvlJc w:val="left"/>
      <w:pPr>
        <w:ind w:left="1647" w:hanging="360"/>
      </w:pPr>
      <w:rPr>
        <w:rFonts w:ascii="Times New Roman" w:eastAsia="Times New Roman"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50" w15:restartNumberingAfterBreak="0">
    <w:nsid w:val="56CC15AE"/>
    <w:multiLevelType w:val="hybridMultilevel"/>
    <w:tmpl w:val="26DABFD4"/>
    <w:lvl w:ilvl="0" w:tplc="66A8A822">
      <w:start w:val="1"/>
      <w:numFmt w:val="bullet"/>
      <w:pStyle w:val="L1"/>
      <w:lvlText w:val="-"/>
      <w:lvlJc w:val="left"/>
      <w:pPr>
        <w:tabs>
          <w:tab w:val="num" w:pos="720"/>
        </w:tabs>
        <w:ind w:left="720" w:hanging="360"/>
      </w:pPr>
      <w:rPr>
        <w:rFonts w:ascii="Times New Roman" w:hAnsi="Times New Roman" w:cs="Times New Roman" w:hint="default"/>
      </w:rPr>
    </w:lvl>
    <w:lvl w:ilvl="1" w:tplc="C53AEA62">
      <w:numFmt w:val="bullet"/>
      <w:lvlText w:val=""/>
      <w:lvlJc w:val="left"/>
      <w:pPr>
        <w:tabs>
          <w:tab w:val="num" w:pos="1440"/>
        </w:tabs>
        <w:ind w:left="1440" w:hanging="360"/>
      </w:pPr>
      <w:rPr>
        <w:rFonts w:ascii="Symbol" w:eastAsia="Times New Roman" w:hAnsi="Symbol" w:cs="Times New Roman" w:hint="default"/>
      </w:rPr>
    </w:lvl>
    <w:lvl w:ilvl="2" w:tplc="66BEE7A8">
      <w:start w:val="1"/>
      <w:numFmt w:val="bullet"/>
      <w:lvlText w:val=""/>
      <w:lvlJc w:val="left"/>
      <w:pPr>
        <w:tabs>
          <w:tab w:val="num" w:pos="2160"/>
        </w:tabs>
        <w:ind w:left="2160" w:hanging="360"/>
      </w:pPr>
      <w:rPr>
        <w:rFonts w:ascii="Wingdings" w:hAnsi="Wingdings" w:hint="default"/>
      </w:rPr>
    </w:lvl>
    <w:lvl w:ilvl="3" w:tplc="C0EE10B6" w:tentative="1">
      <w:start w:val="1"/>
      <w:numFmt w:val="bullet"/>
      <w:lvlText w:val=""/>
      <w:lvlJc w:val="left"/>
      <w:pPr>
        <w:tabs>
          <w:tab w:val="num" w:pos="2880"/>
        </w:tabs>
        <w:ind w:left="2880" w:hanging="360"/>
      </w:pPr>
      <w:rPr>
        <w:rFonts w:ascii="Symbol" w:hAnsi="Symbol" w:hint="default"/>
      </w:rPr>
    </w:lvl>
    <w:lvl w:ilvl="4" w:tplc="81228C16" w:tentative="1">
      <w:start w:val="1"/>
      <w:numFmt w:val="bullet"/>
      <w:lvlText w:val="o"/>
      <w:lvlJc w:val="left"/>
      <w:pPr>
        <w:tabs>
          <w:tab w:val="num" w:pos="3600"/>
        </w:tabs>
        <w:ind w:left="3600" w:hanging="360"/>
      </w:pPr>
      <w:rPr>
        <w:rFonts w:ascii="Courier New" w:hAnsi="Courier New" w:cs="Wingdings" w:hint="default"/>
      </w:rPr>
    </w:lvl>
    <w:lvl w:ilvl="5" w:tplc="C950B40A" w:tentative="1">
      <w:start w:val="1"/>
      <w:numFmt w:val="bullet"/>
      <w:lvlText w:val=""/>
      <w:lvlJc w:val="left"/>
      <w:pPr>
        <w:tabs>
          <w:tab w:val="num" w:pos="4320"/>
        </w:tabs>
        <w:ind w:left="4320" w:hanging="360"/>
      </w:pPr>
      <w:rPr>
        <w:rFonts w:ascii="Wingdings" w:hAnsi="Wingdings" w:hint="default"/>
      </w:rPr>
    </w:lvl>
    <w:lvl w:ilvl="6" w:tplc="714C077A" w:tentative="1">
      <w:start w:val="1"/>
      <w:numFmt w:val="bullet"/>
      <w:lvlText w:val=""/>
      <w:lvlJc w:val="left"/>
      <w:pPr>
        <w:tabs>
          <w:tab w:val="num" w:pos="5040"/>
        </w:tabs>
        <w:ind w:left="5040" w:hanging="360"/>
      </w:pPr>
      <w:rPr>
        <w:rFonts w:ascii="Symbol" w:hAnsi="Symbol" w:hint="default"/>
      </w:rPr>
    </w:lvl>
    <w:lvl w:ilvl="7" w:tplc="118477FA" w:tentative="1">
      <w:start w:val="1"/>
      <w:numFmt w:val="bullet"/>
      <w:lvlText w:val="o"/>
      <w:lvlJc w:val="left"/>
      <w:pPr>
        <w:tabs>
          <w:tab w:val="num" w:pos="5760"/>
        </w:tabs>
        <w:ind w:left="5760" w:hanging="360"/>
      </w:pPr>
      <w:rPr>
        <w:rFonts w:ascii="Courier New" w:hAnsi="Courier New" w:cs="Wingdings" w:hint="default"/>
      </w:rPr>
    </w:lvl>
    <w:lvl w:ilvl="8" w:tplc="3E525416"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6DA1EFB"/>
    <w:multiLevelType w:val="multilevel"/>
    <w:tmpl w:val="0409001F"/>
    <w:styleLink w:val="CHNG1"/>
    <w:lvl w:ilvl="0">
      <w:start w:val="1"/>
      <w:numFmt w:val="decimal"/>
      <w:lvlText w:val="%1."/>
      <w:lvlJc w:val="left"/>
      <w:pPr>
        <w:tabs>
          <w:tab w:val="num" w:pos="360"/>
        </w:tabs>
        <w:ind w:left="360" w:hanging="360"/>
      </w:pPr>
      <w:rPr>
        <w:rFonts w:ascii="CHƯƠNG 1" w:hAnsi="CHƯƠNG 1"/>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15:restartNumberingAfterBreak="0">
    <w:nsid w:val="58B729C3"/>
    <w:multiLevelType w:val="hybridMultilevel"/>
    <w:tmpl w:val="410CB7BE"/>
    <w:lvl w:ilvl="0" w:tplc="4B462DFA">
      <w:start w:val="1"/>
      <w:numFmt w:val="bullet"/>
      <w:lvlText w:val="-"/>
      <w:lvlJc w:val="left"/>
      <w:pPr>
        <w:ind w:left="787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508EC432">
      <w:start w:val="1"/>
      <w:numFmt w:val="bullet"/>
      <w:lvlText w:val="o"/>
      <w:lvlJc w:val="left"/>
      <w:pPr>
        <w:ind w:left="1440" w:hanging="360"/>
      </w:pPr>
      <w:rPr>
        <w:rFonts w:ascii="Courier New" w:hAnsi="Courier New" w:cs="Courier New" w:hint="default"/>
      </w:rPr>
    </w:lvl>
    <w:lvl w:ilvl="2" w:tplc="3168B1AC">
      <w:start w:val="1"/>
      <w:numFmt w:val="bullet"/>
      <w:lvlText w:val=""/>
      <w:lvlJc w:val="left"/>
      <w:pPr>
        <w:ind w:left="2160" w:hanging="360"/>
      </w:pPr>
      <w:rPr>
        <w:rFonts w:ascii="Wingdings" w:hAnsi="Wingdings" w:hint="default"/>
      </w:rPr>
    </w:lvl>
    <w:lvl w:ilvl="3" w:tplc="99245F5C" w:tentative="1">
      <w:start w:val="1"/>
      <w:numFmt w:val="bullet"/>
      <w:lvlText w:val=""/>
      <w:lvlJc w:val="left"/>
      <w:pPr>
        <w:ind w:left="2880" w:hanging="360"/>
      </w:pPr>
      <w:rPr>
        <w:rFonts w:ascii="Symbol" w:hAnsi="Symbol" w:hint="default"/>
      </w:rPr>
    </w:lvl>
    <w:lvl w:ilvl="4" w:tplc="E1BC83EA" w:tentative="1">
      <w:start w:val="1"/>
      <w:numFmt w:val="bullet"/>
      <w:lvlText w:val="o"/>
      <w:lvlJc w:val="left"/>
      <w:pPr>
        <w:ind w:left="3600" w:hanging="360"/>
      </w:pPr>
      <w:rPr>
        <w:rFonts w:ascii="Courier New" w:hAnsi="Courier New" w:cs="Courier New" w:hint="default"/>
      </w:rPr>
    </w:lvl>
    <w:lvl w:ilvl="5" w:tplc="22E86A34" w:tentative="1">
      <w:start w:val="1"/>
      <w:numFmt w:val="bullet"/>
      <w:lvlText w:val=""/>
      <w:lvlJc w:val="left"/>
      <w:pPr>
        <w:ind w:left="4320" w:hanging="360"/>
      </w:pPr>
      <w:rPr>
        <w:rFonts w:ascii="Wingdings" w:hAnsi="Wingdings" w:hint="default"/>
      </w:rPr>
    </w:lvl>
    <w:lvl w:ilvl="6" w:tplc="D040E70A" w:tentative="1">
      <w:start w:val="1"/>
      <w:numFmt w:val="bullet"/>
      <w:lvlText w:val=""/>
      <w:lvlJc w:val="left"/>
      <w:pPr>
        <w:ind w:left="5040" w:hanging="360"/>
      </w:pPr>
      <w:rPr>
        <w:rFonts w:ascii="Symbol" w:hAnsi="Symbol" w:hint="default"/>
      </w:rPr>
    </w:lvl>
    <w:lvl w:ilvl="7" w:tplc="3252E50E" w:tentative="1">
      <w:start w:val="1"/>
      <w:numFmt w:val="bullet"/>
      <w:lvlText w:val="o"/>
      <w:lvlJc w:val="left"/>
      <w:pPr>
        <w:ind w:left="5760" w:hanging="360"/>
      </w:pPr>
      <w:rPr>
        <w:rFonts w:ascii="Courier New" w:hAnsi="Courier New" w:cs="Courier New" w:hint="default"/>
      </w:rPr>
    </w:lvl>
    <w:lvl w:ilvl="8" w:tplc="0ED67FB4" w:tentative="1">
      <w:start w:val="1"/>
      <w:numFmt w:val="bullet"/>
      <w:lvlText w:val=""/>
      <w:lvlJc w:val="left"/>
      <w:pPr>
        <w:ind w:left="6480" w:hanging="360"/>
      </w:pPr>
      <w:rPr>
        <w:rFonts w:ascii="Wingdings" w:hAnsi="Wingdings" w:hint="default"/>
      </w:rPr>
    </w:lvl>
  </w:abstractNum>
  <w:abstractNum w:abstractNumId="53" w15:restartNumberingAfterBreak="0">
    <w:nsid w:val="590D123E"/>
    <w:multiLevelType w:val="hybridMultilevel"/>
    <w:tmpl w:val="142632A6"/>
    <w:lvl w:ilvl="0" w:tplc="36D6FD82">
      <w:numFmt w:val="bullet"/>
      <w:lvlText w:val="-"/>
      <w:lvlJc w:val="left"/>
      <w:pPr>
        <w:ind w:left="2912" w:hanging="360"/>
      </w:pPr>
      <w:rPr>
        <w:rFonts w:ascii="Times New Roman" w:eastAsia="Times New Roman" w:hAnsi="Times New Roman" w:cs="Times New Roman" w:hint="default"/>
      </w:rPr>
    </w:lvl>
    <w:lvl w:ilvl="1" w:tplc="F48E84E6" w:tentative="1">
      <w:start w:val="1"/>
      <w:numFmt w:val="bullet"/>
      <w:lvlText w:val="o"/>
      <w:lvlJc w:val="left"/>
      <w:pPr>
        <w:ind w:left="3632" w:hanging="360"/>
      </w:pPr>
      <w:rPr>
        <w:rFonts w:ascii="Courier New" w:hAnsi="Courier New" w:cs="Courier New" w:hint="default"/>
      </w:rPr>
    </w:lvl>
    <w:lvl w:ilvl="2" w:tplc="007CF684" w:tentative="1">
      <w:start w:val="1"/>
      <w:numFmt w:val="bullet"/>
      <w:lvlText w:val=""/>
      <w:lvlJc w:val="left"/>
      <w:pPr>
        <w:ind w:left="4352" w:hanging="360"/>
      </w:pPr>
      <w:rPr>
        <w:rFonts w:ascii="Wingdings" w:hAnsi="Wingdings" w:hint="default"/>
      </w:rPr>
    </w:lvl>
    <w:lvl w:ilvl="3" w:tplc="CF966152" w:tentative="1">
      <w:start w:val="1"/>
      <w:numFmt w:val="bullet"/>
      <w:lvlText w:val=""/>
      <w:lvlJc w:val="left"/>
      <w:pPr>
        <w:ind w:left="5072" w:hanging="360"/>
      </w:pPr>
      <w:rPr>
        <w:rFonts w:ascii="Symbol" w:hAnsi="Symbol" w:hint="default"/>
      </w:rPr>
    </w:lvl>
    <w:lvl w:ilvl="4" w:tplc="E8CA3164" w:tentative="1">
      <w:start w:val="1"/>
      <w:numFmt w:val="bullet"/>
      <w:lvlText w:val="o"/>
      <w:lvlJc w:val="left"/>
      <w:pPr>
        <w:ind w:left="5792" w:hanging="360"/>
      </w:pPr>
      <w:rPr>
        <w:rFonts w:ascii="Courier New" w:hAnsi="Courier New" w:cs="Courier New" w:hint="default"/>
      </w:rPr>
    </w:lvl>
    <w:lvl w:ilvl="5" w:tplc="3120DD88" w:tentative="1">
      <w:start w:val="1"/>
      <w:numFmt w:val="bullet"/>
      <w:lvlText w:val=""/>
      <w:lvlJc w:val="left"/>
      <w:pPr>
        <w:ind w:left="6512" w:hanging="360"/>
      </w:pPr>
      <w:rPr>
        <w:rFonts w:ascii="Wingdings" w:hAnsi="Wingdings" w:hint="default"/>
      </w:rPr>
    </w:lvl>
    <w:lvl w:ilvl="6" w:tplc="64BAB690" w:tentative="1">
      <w:start w:val="1"/>
      <w:numFmt w:val="bullet"/>
      <w:lvlText w:val=""/>
      <w:lvlJc w:val="left"/>
      <w:pPr>
        <w:ind w:left="7232" w:hanging="360"/>
      </w:pPr>
      <w:rPr>
        <w:rFonts w:ascii="Symbol" w:hAnsi="Symbol" w:hint="default"/>
      </w:rPr>
    </w:lvl>
    <w:lvl w:ilvl="7" w:tplc="52F27B48" w:tentative="1">
      <w:start w:val="1"/>
      <w:numFmt w:val="bullet"/>
      <w:lvlText w:val="o"/>
      <w:lvlJc w:val="left"/>
      <w:pPr>
        <w:ind w:left="7952" w:hanging="360"/>
      </w:pPr>
      <w:rPr>
        <w:rFonts w:ascii="Courier New" w:hAnsi="Courier New" w:cs="Courier New" w:hint="default"/>
      </w:rPr>
    </w:lvl>
    <w:lvl w:ilvl="8" w:tplc="01882054" w:tentative="1">
      <w:start w:val="1"/>
      <w:numFmt w:val="bullet"/>
      <w:lvlText w:val=""/>
      <w:lvlJc w:val="left"/>
      <w:pPr>
        <w:ind w:left="8672" w:hanging="360"/>
      </w:pPr>
      <w:rPr>
        <w:rFonts w:ascii="Wingdings" w:hAnsi="Wingdings" w:hint="default"/>
      </w:rPr>
    </w:lvl>
  </w:abstractNum>
  <w:abstractNum w:abstractNumId="54" w15:restartNumberingAfterBreak="0">
    <w:nsid w:val="5E942400"/>
    <w:multiLevelType w:val="hybridMultilevel"/>
    <w:tmpl w:val="B972E0EC"/>
    <w:lvl w:ilvl="0" w:tplc="8CBEBB5A">
      <w:start w:val="1"/>
      <w:numFmt w:val="bullet"/>
      <w:lvlText w:val="-"/>
      <w:lvlJc w:val="left"/>
      <w:pPr>
        <w:ind w:left="720" w:hanging="360"/>
      </w:pPr>
      <w:rPr>
        <w:rFonts w:ascii="Times New Roman" w:hAnsi="Times New Roman" w:cs="Times New Roman" w:hint="default"/>
      </w:rPr>
    </w:lvl>
    <w:lvl w:ilvl="1" w:tplc="2244CC98" w:tentative="1">
      <w:start w:val="1"/>
      <w:numFmt w:val="bullet"/>
      <w:lvlText w:val="o"/>
      <w:lvlJc w:val="left"/>
      <w:pPr>
        <w:ind w:left="1440" w:hanging="360"/>
      </w:pPr>
      <w:rPr>
        <w:rFonts w:ascii="Courier New" w:hAnsi="Courier New" w:cs="Courier New" w:hint="default"/>
      </w:rPr>
    </w:lvl>
    <w:lvl w:ilvl="2" w:tplc="9C2A71D4" w:tentative="1">
      <w:start w:val="1"/>
      <w:numFmt w:val="bullet"/>
      <w:lvlText w:val=""/>
      <w:lvlJc w:val="left"/>
      <w:pPr>
        <w:ind w:left="2160" w:hanging="360"/>
      </w:pPr>
      <w:rPr>
        <w:rFonts w:ascii="Wingdings" w:hAnsi="Wingdings" w:hint="default"/>
      </w:rPr>
    </w:lvl>
    <w:lvl w:ilvl="3" w:tplc="2CCAAA7E" w:tentative="1">
      <w:start w:val="1"/>
      <w:numFmt w:val="bullet"/>
      <w:lvlText w:val=""/>
      <w:lvlJc w:val="left"/>
      <w:pPr>
        <w:ind w:left="2880" w:hanging="360"/>
      </w:pPr>
      <w:rPr>
        <w:rFonts w:ascii="Symbol" w:hAnsi="Symbol" w:hint="default"/>
      </w:rPr>
    </w:lvl>
    <w:lvl w:ilvl="4" w:tplc="14D219C6" w:tentative="1">
      <w:start w:val="1"/>
      <w:numFmt w:val="bullet"/>
      <w:lvlText w:val="o"/>
      <w:lvlJc w:val="left"/>
      <w:pPr>
        <w:ind w:left="3600" w:hanging="360"/>
      </w:pPr>
      <w:rPr>
        <w:rFonts w:ascii="Courier New" w:hAnsi="Courier New" w:cs="Courier New" w:hint="default"/>
      </w:rPr>
    </w:lvl>
    <w:lvl w:ilvl="5" w:tplc="413AE054" w:tentative="1">
      <w:start w:val="1"/>
      <w:numFmt w:val="bullet"/>
      <w:lvlText w:val=""/>
      <w:lvlJc w:val="left"/>
      <w:pPr>
        <w:ind w:left="4320" w:hanging="360"/>
      </w:pPr>
      <w:rPr>
        <w:rFonts w:ascii="Wingdings" w:hAnsi="Wingdings" w:hint="default"/>
      </w:rPr>
    </w:lvl>
    <w:lvl w:ilvl="6" w:tplc="97089A8E" w:tentative="1">
      <w:start w:val="1"/>
      <w:numFmt w:val="bullet"/>
      <w:lvlText w:val=""/>
      <w:lvlJc w:val="left"/>
      <w:pPr>
        <w:ind w:left="5040" w:hanging="360"/>
      </w:pPr>
      <w:rPr>
        <w:rFonts w:ascii="Symbol" w:hAnsi="Symbol" w:hint="default"/>
      </w:rPr>
    </w:lvl>
    <w:lvl w:ilvl="7" w:tplc="D03E7950" w:tentative="1">
      <w:start w:val="1"/>
      <w:numFmt w:val="bullet"/>
      <w:lvlText w:val="o"/>
      <w:lvlJc w:val="left"/>
      <w:pPr>
        <w:ind w:left="5760" w:hanging="360"/>
      </w:pPr>
      <w:rPr>
        <w:rFonts w:ascii="Courier New" w:hAnsi="Courier New" w:cs="Courier New" w:hint="default"/>
      </w:rPr>
    </w:lvl>
    <w:lvl w:ilvl="8" w:tplc="660C676A" w:tentative="1">
      <w:start w:val="1"/>
      <w:numFmt w:val="bullet"/>
      <w:lvlText w:val=""/>
      <w:lvlJc w:val="left"/>
      <w:pPr>
        <w:ind w:left="6480" w:hanging="360"/>
      </w:pPr>
      <w:rPr>
        <w:rFonts w:ascii="Wingdings" w:hAnsi="Wingdings" w:hint="default"/>
      </w:rPr>
    </w:lvl>
  </w:abstractNum>
  <w:abstractNum w:abstractNumId="55" w15:restartNumberingAfterBreak="0">
    <w:nsid w:val="6155521B"/>
    <w:multiLevelType w:val="hybridMultilevel"/>
    <w:tmpl w:val="4DE2295C"/>
    <w:lvl w:ilvl="0" w:tplc="FFFFFFFF">
      <w:numFmt w:val="bullet"/>
      <w:lvlText w:val=""/>
      <w:lvlJc w:val="left"/>
      <w:pPr>
        <w:ind w:left="860" w:hanging="360"/>
      </w:pPr>
      <w:rPr>
        <w:rFonts w:ascii="Symbol" w:eastAsia="Symbol" w:hAnsi="Symbol" w:cs="Symbol" w:hint="default"/>
        <w:w w:val="99"/>
        <w:sz w:val="20"/>
        <w:szCs w:val="20"/>
        <w:lang w:eastAsia="en-US" w:bidi="ar-SA"/>
      </w:rPr>
    </w:lvl>
    <w:lvl w:ilvl="1" w:tplc="FFFFFFFF">
      <w:numFmt w:val="bullet"/>
      <w:lvlText w:val="•"/>
      <w:lvlJc w:val="left"/>
      <w:pPr>
        <w:ind w:left="1776" w:hanging="360"/>
      </w:pPr>
      <w:rPr>
        <w:rFonts w:hint="default"/>
        <w:lang w:eastAsia="en-US" w:bidi="ar-SA"/>
      </w:rPr>
    </w:lvl>
    <w:lvl w:ilvl="2" w:tplc="FFFFFFFF">
      <w:numFmt w:val="bullet"/>
      <w:lvlText w:val="•"/>
      <w:lvlJc w:val="left"/>
      <w:pPr>
        <w:ind w:left="2693" w:hanging="360"/>
      </w:pPr>
      <w:rPr>
        <w:rFonts w:hint="default"/>
        <w:lang w:eastAsia="en-US" w:bidi="ar-SA"/>
      </w:rPr>
    </w:lvl>
    <w:lvl w:ilvl="3" w:tplc="FFFFFFFF">
      <w:numFmt w:val="bullet"/>
      <w:lvlText w:val="•"/>
      <w:lvlJc w:val="left"/>
      <w:pPr>
        <w:ind w:left="3610" w:hanging="360"/>
      </w:pPr>
      <w:rPr>
        <w:rFonts w:hint="default"/>
        <w:lang w:eastAsia="en-US" w:bidi="ar-SA"/>
      </w:rPr>
    </w:lvl>
    <w:lvl w:ilvl="4" w:tplc="FFFFFFFF">
      <w:numFmt w:val="bullet"/>
      <w:lvlText w:val="•"/>
      <w:lvlJc w:val="left"/>
      <w:pPr>
        <w:ind w:left="4527" w:hanging="360"/>
      </w:pPr>
      <w:rPr>
        <w:rFonts w:hint="default"/>
        <w:lang w:eastAsia="en-US" w:bidi="ar-SA"/>
      </w:rPr>
    </w:lvl>
    <w:lvl w:ilvl="5" w:tplc="FFFFFFFF">
      <w:numFmt w:val="bullet"/>
      <w:lvlText w:val="•"/>
      <w:lvlJc w:val="left"/>
      <w:pPr>
        <w:ind w:left="5444" w:hanging="360"/>
      </w:pPr>
      <w:rPr>
        <w:rFonts w:hint="default"/>
        <w:lang w:eastAsia="en-US" w:bidi="ar-SA"/>
      </w:rPr>
    </w:lvl>
    <w:lvl w:ilvl="6" w:tplc="FFFFFFFF">
      <w:numFmt w:val="bullet"/>
      <w:lvlText w:val="•"/>
      <w:lvlJc w:val="left"/>
      <w:pPr>
        <w:ind w:left="6361" w:hanging="360"/>
      </w:pPr>
      <w:rPr>
        <w:rFonts w:hint="default"/>
        <w:lang w:eastAsia="en-US" w:bidi="ar-SA"/>
      </w:rPr>
    </w:lvl>
    <w:lvl w:ilvl="7" w:tplc="FFFFFFFF">
      <w:numFmt w:val="bullet"/>
      <w:lvlText w:val="•"/>
      <w:lvlJc w:val="left"/>
      <w:pPr>
        <w:ind w:left="7278" w:hanging="360"/>
      </w:pPr>
      <w:rPr>
        <w:rFonts w:hint="default"/>
        <w:lang w:eastAsia="en-US" w:bidi="ar-SA"/>
      </w:rPr>
    </w:lvl>
    <w:lvl w:ilvl="8" w:tplc="FFFFFFFF">
      <w:numFmt w:val="bullet"/>
      <w:lvlText w:val="•"/>
      <w:lvlJc w:val="left"/>
      <w:pPr>
        <w:ind w:left="8195" w:hanging="360"/>
      </w:pPr>
      <w:rPr>
        <w:rFonts w:hint="default"/>
        <w:lang w:eastAsia="en-US" w:bidi="ar-SA"/>
      </w:rPr>
    </w:lvl>
  </w:abstractNum>
  <w:abstractNum w:abstractNumId="56" w15:restartNumberingAfterBreak="0">
    <w:nsid w:val="618503D6"/>
    <w:multiLevelType w:val="hybridMultilevel"/>
    <w:tmpl w:val="C8FC08C6"/>
    <w:lvl w:ilvl="0" w:tplc="DAC66AC0">
      <w:numFmt w:val="bullet"/>
      <w:lvlText w:val="-"/>
      <w:lvlJc w:val="left"/>
      <w:pPr>
        <w:ind w:left="720" w:hanging="360"/>
      </w:pPr>
      <w:rPr>
        <w:rFonts w:ascii="Times New Roman" w:eastAsia="Calibri" w:hAnsi="Times New Roman" w:cs="Times New Roman" w:hint="default"/>
        <w:i w:val="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7" w15:restartNumberingAfterBreak="0">
    <w:nsid w:val="641C5E84"/>
    <w:multiLevelType w:val="hybridMultilevel"/>
    <w:tmpl w:val="8F4E05AE"/>
    <w:lvl w:ilvl="0" w:tplc="4C269CCE">
      <w:start w:val="3"/>
      <w:numFmt w:val="bullet"/>
      <w:lvlText w:val="-"/>
      <w:lvlJc w:val="left"/>
      <w:pPr>
        <w:ind w:left="720" w:hanging="360"/>
      </w:pPr>
      <w:rPr>
        <w:rFonts w:ascii="Times New Roman" w:hAnsi="Times New Roman" w:cs="Times New Roman" w:hint="default"/>
        <w:sz w:val="26"/>
        <w:szCs w:val="26"/>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8" w15:restartNumberingAfterBreak="0">
    <w:nsid w:val="66E07595"/>
    <w:multiLevelType w:val="singleLevel"/>
    <w:tmpl w:val="8B328228"/>
    <w:lvl w:ilvl="0">
      <w:start w:val="1"/>
      <w:numFmt w:val="bullet"/>
      <w:pStyle w:val="10"/>
      <w:lvlText w:val=""/>
      <w:lvlJc w:val="left"/>
      <w:pPr>
        <w:tabs>
          <w:tab w:val="num" w:pos="360"/>
        </w:tabs>
        <w:ind w:left="360" w:hanging="360"/>
      </w:pPr>
      <w:rPr>
        <w:rFonts w:ascii="Symbol" w:hAnsi="Symbol" w:hint="default"/>
      </w:rPr>
    </w:lvl>
  </w:abstractNum>
  <w:abstractNum w:abstractNumId="59" w15:restartNumberingAfterBreak="0">
    <w:nsid w:val="67851826"/>
    <w:multiLevelType w:val="hybridMultilevel"/>
    <w:tmpl w:val="37A4FB56"/>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AC37EB1"/>
    <w:multiLevelType w:val="hybridMultilevel"/>
    <w:tmpl w:val="7DA0C604"/>
    <w:lvl w:ilvl="0" w:tplc="645A610C">
      <w:start w:val="1"/>
      <w:numFmt w:val="bullet"/>
      <w:pStyle w:val="KIEULIST2"/>
      <w:lvlText w:val="-"/>
      <w:lvlJc w:val="left"/>
      <w:pPr>
        <w:ind w:left="720" w:hanging="360"/>
      </w:pPr>
      <w:rPr>
        <w:rFonts w:ascii="Times New Roman" w:hAnsi="Times New Roman" w:cs="Times New Roman" w:hint="default"/>
      </w:rPr>
    </w:lvl>
    <w:lvl w:ilvl="1" w:tplc="76FADAC8">
      <w:start w:val="1"/>
      <w:numFmt w:val="bullet"/>
      <w:lvlText w:val="o"/>
      <w:lvlJc w:val="left"/>
      <w:pPr>
        <w:ind w:left="1440" w:hanging="360"/>
      </w:pPr>
      <w:rPr>
        <w:rFonts w:ascii="Courier New" w:hAnsi="Courier New" w:cs="Courier New" w:hint="default"/>
      </w:rPr>
    </w:lvl>
    <w:lvl w:ilvl="2" w:tplc="CBAACB96" w:tentative="1">
      <w:start w:val="1"/>
      <w:numFmt w:val="bullet"/>
      <w:lvlText w:val=""/>
      <w:lvlJc w:val="left"/>
      <w:pPr>
        <w:ind w:left="2160" w:hanging="360"/>
      </w:pPr>
      <w:rPr>
        <w:rFonts w:ascii="Wingdings" w:hAnsi="Wingdings" w:hint="default"/>
      </w:rPr>
    </w:lvl>
    <w:lvl w:ilvl="3" w:tplc="D00AADAA" w:tentative="1">
      <w:start w:val="1"/>
      <w:numFmt w:val="bullet"/>
      <w:lvlText w:val=""/>
      <w:lvlJc w:val="left"/>
      <w:pPr>
        <w:ind w:left="2880" w:hanging="360"/>
      </w:pPr>
      <w:rPr>
        <w:rFonts w:ascii="Symbol" w:hAnsi="Symbol" w:hint="default"/>
      </w:rPr>
    </w:lvl>
    <w:lvl w:ilvl="4" w:tplc="E7CE515A" w:tentative="1">
      <w:start w:val="1"/>
      <w:numFmt w:val="bullet"/>
      <w:lvlText w:val="o"/>
      <w:lvlJc w:val="left"/>
      <w:pPr>
        <w:ind w:left="3600" w:hanging="360"/>
      </w:pPr>
      <w:rPr>
        <w:rFonts w:ascii="Courier New" w:hAnsi="Courier New" w:cs="Courier New" w:hint="default"/>
      </w:rPr>
    </w:lvl>
    <w:lvl w:ilvl="5" w:tplc="63B6ABD8" w:tentative="1">
      <w:start w:val="1"/>
      <w:numFmt w:val="bullet"/>
      <w:lvlText w:val=""/>
      <w:lvlJc w:val="left"/>
      <w:pPr>
        <w:ind w:left="4320" w:hanging="360"/>
      </w:pPr>
      <w:rPr>
        <w:rFonts w:ascii="Wingdings" w:hAnsi="Wingdings" w:hint="default"/>
      </w:rPr>
    </w:lvl>
    <w:lvl w:ilvl="6" w:tplc="0130D602" w:tentative="1">
      <w:start w:val="1"/>
      <w:numFmt w:val="bullet"/>
      <w:lvlText w:val=""/>
      <w:lvlJc w:val="left"/>
      <w:pPr>
        <w:ind w:left="5040" w:hanging="360"/>
      </w:pPr>
      <w:rPr>
        <w:rFonts w:ascii="Symbol" w:hAnsi="Symbol" w:hint="default"/>
      </w:rPr>
    </w:lvl>
    <w:lvl w:ilvl="7" w:tplc="8A3210B6" w:tentative="1">
      <w:start w:val="1"/>
      <w:numFmt w:val="bullet"/>
      <w:lvlText w:val="o"/>
      <w:lvlJc w:val="left"/>
      <w:pPr>
        <w:ind w:left="5760" w:hanging="360"/>
      </w:pPr>
      <w:rPr>
        <w:rFonts w:ascii="Courier New" w:hAnsi="Courier New" w:cs="Courier New" w:hint="default"/>
      </w:rPr>
    </w:lvl>
    <w:lvl w:ilvl="8" w:tplc="8766B8FE" w:tentative="1">
      <w:start w:val="1"/>
      <w:numFmt w:val="bullet"/>
      <w:lvlText w:val=""/>
      <w:lvlJc w:val="left"/>
      <w:pPr>
        <w:ind w:left="6480" w:hanging="360"/>
      </w:pPr>
      <w:rPr>
        <w:rFonts w:ascii="Wingdings" w:hAnsi="Wingdings" w:hint="default"/>
      </w:rPr>
    </w:lvl>
  </w:abstractNum>
  <w:abstractNum w:abstractNumId="61" w15:restartNumberingAfterBreak="0">
    <w:nsid w:val="6BFE2DC7"/>
    <w:multiLevelType w:val="multilevel"/>
    <w:tmpl w:val="141249AE"/>
    <w:lvl w:ilvl="0">
      <w:start w:val="1"/>
      <w:numFmt w:val="bullet"/>
      <w:lvlText w:val="-"/>
      <w:lvlJc w:val="left"/>
      <w:pPr>
        <w:ind w:left="284" w:firstLine="0"/>
      </w:pPr>
      <w:rPr>
        <w:rFonts w:ascii="Times New Roman" w:hAnsi="Times New Roman" w:cs="Times New Roman" w:hint="default"/>
        <w:color w:val="auto"/>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6C24688B"/>
    <w:multiLevelType w:val="hybridMultilevel"/>
    <w:tmpl w:val="C3C61C8A"/>
    <w:lvl w:ilvl="0" w:tplc="66A8A822">
      <w:start w:val="1"/>
      <w:numFmt w:val="bullet"/>
      <w:lvlText w:val="-"/>
      <w:lvlJc w:val="left"/>
      <w:pPr>
        <w:tabs>
          <w:tab w:val="num" w:pos="720"/>
        </w:tabs>
        <w:ind w:left="720" w:hanging="360"/>
      </w:pPr>
      <w:rPr>
        <w:rFonts w:ascii="Times New Roman" w:hAnsi="Times New Roman" w:cs="Times New Roman" w:hint="default"/>
      </w:rPr>
    </w:lvl>
    <w:lvl w:ilvl="1" w:tplc="C53AEA62" w:tentative="1">
      <w:start w:val="1"/>
      <w:numFmt w:val="lowerLetter"/>
      <w:lvlText w:val="%2."/>
      <w:lvlJc w:val="left"/>
      <w:pPr>
        <w:tabs>
          <w:tab w:val="num" w:pos="1440"/>
        </w:tabs>
        <w:ind w:left="1440" w:hanging="360"/>
      </w:pPr>
    </w:lvl>
    <w:lvl w:ilvl="2" w:tplc="66BEE7A8" w:tentative="1">
      <w:start w:val="1"/>
      <w:numFmt w:val="lowerRoman"/>
      <w:lvlText w:val="%3."/>
      <w:lvlJc w:val="right"/>
      <w:pPr>
        <w:tabs>
          <w:tab w:val="num" w:pos="2160"/>
        </w:tabs>
        <w:ind w:left="2160" w:hanging="180"/>
      </w:pPr>
    </w:lvl>
    <w:lvl w:ilvl="3" w:tplc="C0EE10B6" w:tentative="1">
      <w:start w:val="1"/>
      <w:numFmt w:val="decimal"/>
      <w:lvlText w:val="%4."/>
      <w:lvlJc w:val="left"/>
      <w:pPr>
        <w:tabs>
          <w:tab w:val="num" w:pos="2880"/>
        </w:tabs>
        <w:ind w:left="2880" w:hanging="360"/>
      </w:pPr>
    </w:lvl>
    <w:lvl w:ilvl="4" w:tplc="81228C16" w:tentative="1">
      <w:start w:val="1"/>
      <w:numFmt w:val="lowerLetter"/>
      <w:lvlText w:val="%5."/>
      <w:lvlJc w:val="left"/>
      <w:pPr>
        <w:tabs>
          <w:tab w:val="num" w:pos="3600"/>
        </w:tabs>
        <w:ind w:left="3600" w:hanging="360"/>
      </w:pPr>
    </w:lvl>
    <w:lvl w:ilvl="5" w:tplc="C950B40A" w:tentative="1">
      <w:start w:val="1"/>
      <w:numFmt w:val="lowerRoman"/>
      <w:lvlText w:val="%6."/>
      <w:lvlJc w:val="right"/>
      <w:pPr>
        <w:tabs>
          <w:tab w:val="num" w:pos="4320"/>
        </w:tabs>
        <w:ind w:left="4320" w:hanging="180"/>
      </w:pPr>
    </w:lvl>
    <w:lvl w:ilvl="6" w:tplc="714C077A" w:tentative="1">
      <w:start w:val="1"/>
      <w:numFmt w:val="decimal"/>
      <w:lvlText w:val="%7."/>
      <w:lvlJc w:val="left"/>
      <w:pPr>
        <w:tabs>
          <w:tab w:val="num" w:pos="5040"/>
        </w:tabs>
        <w:ind w:left="5040" w:hanging="360"/>
      </w:pPr>
    </w:lvl>
    <w:lvl w:ilvl="7" w:tplc="118477FA" w:tentative="1">
      <w:start w:val="1"/>
      <w:numFmt w:val="lowerLetter"/>
      <w:lvlText w:val="%8."/>
      <w:lvlJc w:val="left"/>
      <w:pPr>
        <w:tabs>
          <w:tab w:val="num" w:pos="5760"/>
        </w:tabs>
        <w:ind w:left="5760" w:hanging="360"/>
      </w:pPr>
    </w:lvl>
    <w:lvl w:ilvl="8" w:tplc="3E525416" w:tentative="1">
      <w:start w:val="1"/>
      <w:numFmt w:val="lowerRoman"/>
      <w:lvlText w:val="%9."/>
      <w:lvlJc w:val="right"/>
      <w:pPr>
        <w:tabs>
          <w:tab w:val="num" w:pos="6480"/>
        </w:tabs>
        <w:ind w:left="6480" w:hanging="180"/>
      </w:pPr>
    </w:lvl>
  </w:abstractNum>
  <w:abstractNum w:abstractNumId="63" w15:restartNumberingAfterBreak="0">
    <w:nsid w:val="6D441BF8"/>
    <w:multiLevelType w:val="hybridMultilevel"/>
    <w:tmpl w:val="46A4669E"/>
    <w:lvl w:ilvl="0" w:tplc="66A8A822">
      <w:start w:val="2"/>
      <w:numFmt w:val="bullet"/>
      <w:lvlText w:val="-"/>
      <w:lvlJc w:val="left"/>
      <w:pPr>
        <w:ind w:left="927" w:hanging="360"/>
      </w:pPr>
      <w:rPr>
        <w:rFonts w:ascii="Times New Roman" w:eastAsia="Times New Roman" w:hAnsi="Times New Roman" w:cs="Times New Roman" w:hint="default"/>
      </w:rPr>
    </w:lvl>
    <w:lvl w:ilvl="1" w:tplc="C53AEA62" w:tentative="1">
      <w:start w:val="1"/>
      <w:numFmt w:val="bullet"/>
      <w:lvlText w:val="o"/>
      <w:lvlJc w:val="left"/>
      <w:pPr>
        <w:ind w:left="1647" w:hanging="360"/>
      </w:pPr>
      <w:rPr>
        <w:rFonts w:ascii="Courier New" w:hAnsi="Courier New" w:cs="Courier New" w:hint="default"/>
      </w:rPr>
    </w:lvl>
    <w:lvl w:ilvl="2" w:tplc="66BEE7A8" w:tentative="1">
      <w:start w:val="1"/>
      <w:numFmt w:val="bullet"/>
      <w:lvlText w:val=""/>
      <w:lvlJc w:val="left"/>
      <w:pPr>
        <w:ind w:left="2367" w:hanging="360"/>
      </w:pPr>
      <w:rPr>
        <w:rFonts w:ascii="Wingdings" w:hAnsi="Wingdings" w:hint="default"/>
      </w:rPr>
    </w:lvl>
    <w:lvl w:ilvl="3" w:tplc="C0EE10B6" w:tentative="1">
      <w:start w:val="1"/>
      <w:numFmt w:val="bullet"/>
      <w:lvlText w:val=""/>
      <w:lvlJc w:val="left"/>
      <w:pPr>
        <w:ind w:left="3087" w:hanging="360"/>
      </w:pPr>
      <w:rPr>
        <w:rFonts w:ascii="Symbol" w:hAnsi="Symbol" w:hint="default"/>
      </w:rPr>
    </w:lvl>
    <w:lvl w:ilvl="4" w:tplc="81228C16" w:tentative="1">
      <w:start w:val="1"/>
      <w:numFmt w:val="bullet"/>
      <w:lvlText w:val="o"/>
      <w:lvlJc w:val="left"/>
      <w:pPr>
        <w:ind w:left="3807" w:hanging="360"/>
      </w:pPr>
      <w:rPr>
        <w:rFonts w:ascii="Courier New" w:hAnsi="Courier New" w:cs="Courier New" w:hint="default"/>
      </w:rPr>
    </w:lvl>
    <w:lvl w:ilvl="5" w:tplc="C950B40A" w:tentative="1">
      <w:start w:val="1"/>
      <w:numFmt w:val="bullet"/>
      <w:lvlText w:val=""/>
      <w:lvlJc w:val="left"/>
      <w:pPr>
        <w:ind w:left="4527" w:hanging="360"/>
      </w:pPr>
      <w:rPr>
        <w:rFonts w:ascii="Wingdings" w:hAnsi="Wingdings" w:hint="default"/>
      </w:rPr>
    </w:lvl>
    <w:lvl w:ilvl="6" w:tplc="714C077A" w:tentative="1">
      <w:start w:val="1"/>
      <w:numFmt w:val="bullet"/>
      <w:lvlText w:val=""/>
      <w:lvlJc w:val="left"/>
      <w:pPr>
        <w:ind w:left="5247" w:hanging="360"/>
      </w:pPr>
      <w:rPr>
        <w:rFonts w:ascii="Symbol" w:hAnsi="Symbol" w:hint="default"/>
      </w:rPr>
    </w:lvl>
    <w:lvl w:ilvl="7" w:tplc="118477FA" w:tentative="1">
      <w:start w:val="1"/>
      <w:numFmt w:val="bullet"/>
      <w:lvlText w:val="o"/>
      <w:lvlJc w:val="left"/>
      <w:pPr>
        <w:ind w:left="5967" w:hanging="360"/>
      </w:pPr>
      <w:rPr>
        <w:rFonts w:ascii="Courier New" w:hAnsi="Courier New" w:cs="Courier New" w:hint="default"/>
      </w:rPr>
    </w:lvl>
    <w:lvl w:ilvl="8" w:tplc="3E525416" w:tentative="1">
      <w:start w:val="1"/>
      <w:numFmt w:val="bullet"/>
      <w:lvlText w:val=""/>
      <w:lvlJc w:val="left"/>
      <w:pPr>
        <w:ind w:left="6687" w:hanging="360"/>
      </w:pPr>
      <w:rPr>
        <w:rFonts w:ascii="Wingdings" w:hAnsi="Wingdings" w:hint="default"/>
      </w:rPr>
    </w:lvl>
  </w:abstractNum>
  <w:abstractNum w:abstractNumId="64" w15:restartNumberingAfterBreak="0">
    <w:nsid w:val="71964724"/>
    <w:multiLevelType w:val="hybridMultilevel"/>
    <w:tmpl w:val="041E2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24A449C"/>
    <w:multiLevelType w:val="multilevel"/>
    <w:tmpl w:val="C5C23DC4"/>
    <w:lvl w:ilvl="0">
      <w:start w:val="1"/>
      <w:numFmt w:val="decimal"/>
      <w:suff w:val="space"/>
      <w:lvlText w:val="CHƯƠNG %1."/>
      <w:lvlJc w:val="left"/>
      <w:pPr>
        <w:ind w:left="6521" w:firstLine="0"/>
      </w:pPr>
      <w:rPr>
        <w:rFonts w:ascii="Times New Roman Bold" w:hAnsi="Times New Roman Bold" w:hint="default"/>
        <w:b/>
        <w:i w:val="0"/>
        <w:caps w:val="0"/>
        <w:strike w:val="0"/>
        <w:dstrike w:val="0"/>
        <w:vanish w:val="0"/>
        <w:color w:val="auto"/>
        <w:sz w:val="26"/>
        <w:u w:color="FFFFFF" w:themeColor="background1"/>
        <w:vertAlign w:val="baseline"/>
      </w:rPr>
    </w:lvl>
    <w:lvl w:ilvl="1">
      <w:start w:val="1"/>
      <w:numFmt w:val="decimal"/>
      <w:suff w:val="space"/>
      <w:lvlText w:val="%1.%2."/>
      <w:lvlJc w:val="left"/>
      <w:pPr>
        <w:ind w:left="3" w:firstLine="0"/>
      </w:pPr>
      <w:rPr>
        <w:rFonts w:ascii="Times New Roman Bold" w:hAnsi="Times New Roman Bold" w:hint="default"/>
        <w:b/>
        <w:bCs w:val="0"/>
        <w:i w:val="0"/>
        <w:iCs w:val="0"/>
        <w:caps w:val="0"/>
        <w:smallCaps w:val="0"/>
        <w:strike w:val="0"/>
        <w:dstrike w:val="0"/>
        <w:noProof w:val="0"/>
        <w:vanish w:val="0"/>
        <w:color w:val="000000"/>
        <w:spacing w:val="0"/>
        <w:kern w:val="0"/>
        <w:position w:val="0"/>
        <w:sz w:val="26"/>
        <w:u w:val="none"/>
        <w:effect w:val="none"/>
        <w:vertAlign w:val="baseline"/>
        <w:em w:val="none"/>
        <w:specVanish w:val="0"/>
      </w:rPr>
    </w:lvl>
    <w:lvl w:ilvl="2">
      <w:start w:val="1"/>
      <w:numFmt w:val="decimal"/>
      <w:suff w:val="space"/>
      <w:lvlText w:val="%1.%2.%3."/>
      <w:lvlJc w:val="left"/>
      <w:pPr>
        <w:ind w:left="851" w:firstLine="0"/>
      </w:pPr>
      <w:rPr>
        <w:rFonts w:ascii="Times New Roman Bold" w:hAnsi="Times New Roman Bold" w:hint="default"/>
        <w:b/>
        <w:bCs w:val="0"/>
        <w:i w:val="0"/>
        <w:iCs w:val="0"/>
        <w:caps w:val="0"/>
        <w:smallCaps w:val="0"/>
        <w:strike w:val="0"/>
        <w:dstrike w:val="0"/>
        <w:noProof w:val="0"/>
        <w:vanish w:val="0"/>
        <w:color w:val="000000"/>
        <w:spacing w:val="0"/>
        <w:kern w:val="0"/>
        <w:position w:val="0"/>
        <w:sz w:val="26"/>
        <w:u w:val="none"/>
        <w:effect w:val="none"/>
        <w:vertAlign w:val="baseline"/>
        <w:em w:val="none"/>
        <w:specVanish w:val="0"/>
      </w:rPr>
    </w:lvl>
    <w:lvl w:ilvl="3">
      <w:start w:val="1"/>
      <w:numFmt w:val="decimal"/>
      <w:suff w:val="space"/>
      <w:lvlText w:val="%1.%2.%3.%4."/>
      <w:lvlJc w:val="left"/>
      <w:pPr>
        <w:ind w:left="851" w:firstLine="0"/>
      </w:pPr>
      <w:rPr>
        <w:rFonts w:ascii="Times New Roman Bold" w:hAnsi="Times New Roman Bold" w:hint="default"/>
        <w:b/>
        <w:i w:val="0"/>
        <w:lang w:val="pl-PL"/>
      </w:rPr>
    </w:lvl>
    <w:lvl w:ilvl="4">
      <w:start w:val="1"/>
      <w:numFmt w:val="decimal"/>
      <w:suff w:val="space"/>
      <w:lvlText w:val="%1.%2.%3.%4.%5. "/>
      <w:lvlJc w:val="left"/>
      <w:pPr>
        <w:ind w:left="3" w:firstLine="1134"/>
      </w:pPr>
      <w:rPr>
        <w:rFonts w:hint="default"/>
        <w:i/>
      </w:rPr>
    </w:lvl>
    <w:lvl w:ilvl="5">
      <w:start w:val="1"/>
      <w:numFmt w:val="decimal"/>
      <w:suff w:val="space"/>
      <w:lvlText w:val="%6."/>
      <w:lvlJc w:val="left"/>
      <w:pPr>
        <w:ind w:left="852" w:firstLine="0"/>
      </w:pPr>
      <w:rPr>
        <w:rFonts w:hint="default"/>
      </w:rPr>
    </w:lvl>
    <w:lvl w:ilvl="6">
      <w:start w:val="1"/>
      <w:numFmt w:val="decimal"/>
      <w:lvlText w:val="%1.%2.%3.%4.%5.%6.%7"/>
      <w:lvlJc w:val="left"/>
      <w:pPr>
        <w:ind w:left="1299" w:hanging="1296"/>
      </w:pPr>
      <w:rPr>
        <w:rFonts w:hint="default"/>
      </w:rPr>
    </w:lvl>
    <w:lvl w:ilvl="7">
      <w:start w:val="1"/>
      <w:numFmt w:val="decimal"/>
      <w:lvlText w:val="%1.%2.%3.%4.%5.%6.%7.%8"/>
      <w:lvlJc w:val="left"/>
      <w:pPr>
        <w:ind w:left="1443" w:hanging="1440"/>
      </w:pPr>
      <w:rPr>
        <w:rFonts w:hint="default"/>
      </w:rPr>
    </w:lvl>
    <w:lvl w:ilvl="8">
      <w:start w:val="1"/>
      <w:numFmt w:val="decimal"/>
      <w:lvlText w:val="%1.%2.%3.%4.%5.%6.%7.%8.%9"/>
      <w:lvlJc w:val="left"/>
      <w:pPr>
        <w:ind w:left="1587" w:hanging="1584"/>
      </w:pPr>
      <w:rPr>
        <w:rFonts w:hint="default"/>
      </w:rPr>
    </w:lvl>
  </w:abstractNum>
  <w:abstractNum w:abstractNumId="66" w15:restartNumberingAfterBreak="0">
    <w:nsid w:val="73E862DB"/>
    <w:multiLevelType w:val="hybridMultilevel"/>
    <w:tmpl w:val="00ECD132"/>
    <w:lvl w:ilvl="0" w:tplc="F3CED174">
      <w:start w:val="1"/>
      <w:numFmt w:val="bullet"/>
      <w:pStyle w:val="StyleHeading1Bold"/>
      <w:lvlText w:val=""/>
      <w:lvlJc w:val="left"/>
      <w:pPr>
        <w:tabs>
          <w:tab w:val="num" w:pos="567"/>
        </w:tabs>
        <w:ind w:left="0" w:firstLine="360"/>
      </w:pPr>
      <w:rPr>
        <w:rFonts w:ascii="Symbol" w:hAnsi="Symbol" w:hint="default"/>
      </w:rPr>
    </w:lvl>
    <w:lvl w:ilvl="1" w:tplc="E8C44CC0">
      <w:start w:val="1"/>
      <w:numFmt w:val="bullet"/>
      <w:lvlText w:val="o"/>
      <w:lvlJc w:val="left"/>
      <w:pPr>
        <w:tabs>
          <w:tab w:val="num" w:pos="1440"/>
        </w:tabs>
        <w:ind w:left="1440" w:hanging="360"/>
      </w:pPr>
      <w:rPr>
        <w:rFonts w:ascii="Courier New" w:hAnsi="Courier New" w:cs="Courier New" w:hint="default"/>
      </w:rPr>
    </w:lvl>
    <w:lvl w:ilvl="2" w:tplc="C9D43CCC" w:tentative="1">
      <w:start w:val="1"/>
      <w:numFmt w:val="bullet"/>
      <w:lvlText w:val=""/>
      <w:lvlJc w:val="left"/>
      <w:pPr>
        <w:tabs>
          <w:tab w:val="num" w:pos="2160"/>
        </w:tabs>
        <w:ind w:left="2160" w:hanging="360"/>
      </w:pPr>
      <w:rPr>
        <w:rFonts w:ascii="Wingdings" w:hAnsi="Wingdings" w:hint="default"/>
      </w:rPr>
    </w:lvl>
    <w:lvl w:ilvl="3" w:tplc="BED8E538" w:tentative="1">
      <w:start w:val="1"/>
      <w:numFmt w:val="bullet"/>
      <w:lvlText w:val=""/>
      <w:lvlJc w:val="left"/>
      <w:pPr>
        <w:tabs>
          <w:tab w:val="num" w:pos="2880"/>
        </w:tabs>
        <w:ind w:left="2880" w:hanging="360"/>
      </w:pPr>
      <w:rPr>
        <w:rFonts w:ascii="Symbol" w:hAnsi="Symbol" w:hint="default"/>
      </w:rPr>
    </w:lvl>
    <w:lvl w:ilvl="4" w:tplc="38EC4348" w:tentative="1">
      <w:start w:val="1"/>
      <w:numFmt w:val="bullet"/>
      <w:lvlText w:val="o"/>
      <w:lvlJc w:val="left"/>
      <w:pPr>
        <w:tabs>
          <w:tab w:val="num" w:pos="3600"/>
        </w:tabs>
        <w:ind w:left="3600" w:hanging="360"/>
      </w:pPr>
      <w:rPr>
        <w:rFonts w:ascii="Courier New" w:hAnsi="Courier New" w:cs="Courier New" w:hint="default"/>
      </w:rPr>
    </w:lvl>
    <w:lvl w:ilvl="5" w:tplc="6C403576" w:tentative="1">
      <w:start w:val="1"/>
      <w:numFmt w:val="bullet"/>
      <w:lvlText w:val=""/>
      <w:lvlJc w:val="left"/>
      <w:pPr>
        <w:tabs>
          <w:tab w:val="num" w:pos="4320"/>
        </w:tabs>
        <w:ind w:left="4320" w:hanging="360"/>
      </w:pPr>
      <w:rPr>
        <w:rFonts w:ascii="Wingdings" w:hAnsi="Wingdings" w:hint="default"/>
      </w:rPr>
    </w:lvl>
    <w:lvl w:ilvl="6" w:tplc="7262A9C8" w:tentative="1">
      <w:start w:val="1"/>
      <w:numFmt w:val="bullet"/>
      <w:lvlText w:val=""/>
      <w:lvlJc w:val="left"/>
      <w:pPr>
        <w:tabs>
          <w:tab w:val="num" w:pos="5040"/>
        </w:tabs>
        <w:ind w:left="5040" w:hanging="360"/>
      </w:pPr>
      <w:rPr>
        <w:rFonts w:ascii="Symbol" w:hAnsi="Symbol" w:hint="default"/>
      </w:rPr>
    </w:lvl>
    <w:lvl w:ilvl="7" w:tplc="06EE2544" w:tentative="1">
      <w:start w:val="1"/>
      <w:numFmt w:val="bullet"/>
      <w:lvlText w:val="o"/>
      <w:lvlJc w:val="left"/>
      <w:pPr>
        <w:tabs>
          <w:tab w:val="num" w:pos="5760"/>
        </w:tabs>
        <w:ind w:left="5760" w:hanging="360"/>
      </w:pPr>
      <w:rPr>
        <w:rFonts w:ascii="Courier New" w:hAnsi="Courier New" w:cs="Courier New" w:hint="default"/>
      </w:rPr>
    </w:lvl>
    <w:lvl w:ilvl="8" w:tplc="2C82E42C"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577328D"/>
    <w:multiLevelType w:val="hybridMultilevel"/>
    <w:tmpl w:val="128258C0"/>
    <w:lvl w:ilvl="0" w:tplc="66A8A822">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8" w15:restartNumberingAfterBreak="0">
    <w:nsid w:val="7A7F2E4B"/>
    <w:multiLevelType w:val="hybridMultilevel"/>
    <w:tmpl w:val="8974A570"/>
    <w:lvl w:ilvl="0" w:tplc="B5C8347E">
      <w:start w:val="1"/>
      <w:numFmt w:val="bullet"/>
      <w:lvlText w:val=""/>
      <w:lvlJc w:val="left"/>
      <w:pPr>
        <w:tabs>
          <w:tab w:val="num" w:pos="425"/>
        </w:tabs>
        <w:ind w:left="0" w:firstLine="0"/>
      </w:pPr>
      <w:rPr>
        <w:rFonts w:ascii="Symbol" w:eastAsia="Times New Roman" w:hAnsi="Symbol" w:cs="Times New Roman" w:hint="default"/>
      </w:rPr>
    </w:lvl>
    <w:lvl w:ilvl="1" w:tplc="04090003">
      <w:numFmt w:val="bullet"/>
      <w:lvlText w:val="-"/>
      <w:lvlJc w:val="left"/>
      <w:pPr>
        <w:tabs>
          <w:tab w:val="num" w:pos="928"/>
        </w:tabs>
        <w:ind w:left="928" w:hanging="360"/>
      </w:pPr>
      <w:rPr>
        <w:rFonts w:ascii="VNI-Times" w:eastAsia="Times New Roman" w:hAnsi="VNI-Times" w:cs="VNI-Time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9" w15:restartNumberingAfterBreak="0">
    <w:nsid w:val="7ECD57E4"/>
    <w:multiLevelType w:val="hybridMultilevel"/>
    <w:tmpl w:val="FC3087C4"/>
    <w:lvl w:ilvl="0" w:tplc="0409000F">
      <w:start w:val="1"/>
      <w:numFmt w:val="bullet"/>
      <w:lvlText w:val="+"/>
      <w:lvlJc w:val="left"/>
      <w:pPr>
        <w:tabs>
          <w:tab w:val="num" w:pos="360"/>
        </w:tabs>
        <w:ind w:left="587" w:hanging="227"/>
      </w:pPr>
      <w:rPr>
        <w:rFonts w:ascii="Arial" w:hAnsi="Arial" w:hint="default"/>
        <w:b w:val="0"/>
        <w:i w:val="0"/>
        <w:sz w:val="24"/>
        <w:szCs w:val="24"/>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FD27496"/>
    <w:multiLevelType w:val="hybridMultilevel"/>
    <w:tmpl w:val="B7667728"/>
    <w:lvl w:ilvl="0" w:tplc="CC6E2EE0">
      <w:start w:val="2"/>
      <w:numFmt w:val="upperRoman"/>
      <w:lvlText w:val="%1."/>
      <w:lvlJc w:val="left"/>
      <w:pPr>
        <w:tabs>
          <w:tab w:val="num" w:pos="11"/>
        </w:tabs>
        <w:ind w:left="11" w:hanging="720"/>
      </w:pPr>
      <w:rPr>
        <w:rFonts w:hint="default"/>
      </w:rPr>
    </w:lvl>
    <w:lvl w:ilvl="1" w:tplc="042A0003">
      <w:start w:val="1"/>
      <w:numFmt w:val="decimal"/>
      <w:pStyle w:val="StyleHeading4VNI-Times"/>
      <w:lvlText w:val="%2."/>
      <w:lvlJc w:val="left"/>
      <w:pPr>
        <w:ind w:left="371" w:hanging="360"/>
      </w:pPr>
      <w:rPr>
        <w:rFonts w:hint="default"/>
      </w:rPr>
    </w:lvl>
    <w:lvl w:ilvl="2" w:tplc="042A0005" w:tentative="1">
      <w:start w:val="1"/>
      <w:numFmt w:val="lowerRoman"/>
      <w:lvlText w:val="%3."/>
      <w:lvlJc w:val="right"/>
      <w:pPr>
        <w:tabs>
          <w:tab w:val="num" w:pos="1091"/>
        </w:tabs>
        <w:ind w:left="1091" w:hanging="180"/>
      </w:pPr>
    </w:lvl>
    <w:lvl w:ilvl="3" w:tplc="042A0001" w:tentative="1">
      <w:start w:val="1"/>
      <w:numFmt w:val="decimal"/>
      <w:lvlText w:val="%4."/>
      <w:lvlJc w:val="left"/>
      <w:pPr>
        <w:tabs>
          <w:tab w:val="num" w:pos="1811"/>
        </w:tabs>
        <w:ind w:left="1811" w:hanging="360"/>
      </w:pPr>
    </w:lvl>
    <w:lvl w:ilvl="4" w:tplc="042A0003">
      <w:start w:val="1"/>
      <w:numFmt w:val="lowerLetter"/>
      <w:lvlText w:val="%5."/>
      <w:lvlJc w:val="left"/>
      <w:pPr>
        <w:tabs>
          <w:tab w:val="num" w:pos="2531"/>
        </w:tabs>
        <w:ind w:left="2531" w:hanging="360"/>
      </w:pPr>
    </w:lvl>
    <w:lvl w:ilvl="5" w:tplc="042A0005" w:tentative="1">
      <w:start w:val="1"/>
      <w:numFmt w:val="lowerRoman"/>
      <w:lvlText w:val="%6."/>
      <w:lvlJc w:val="right"/>
      <w:pPr>
        <w:tabs>
          <w:tab w:val="num" w:pos="3251"/>
        </w:tabs>
        <w:ind w:left="3251" w:hanging="180"/>
      </w:pPr>
    </w:lvl>
    <w:lvl w:ilvl="6" w:tplc="042A0001" w:tentative="1">
      <w:start w:val="1"/>
      <w:numFmt w:val="decimal"/>
      <w:lvlText w:val="%7."/>
      <w:lvlJc w:val="left"/>
      <w:pPr>
        <w:tabs>
          <w:tab w:val="num" w:pos="3971"/>
        </w:tabs>
        <w:ind w:left="3971" w:hanging="360"/>
      </w:pPr>
    </w:lvl>
    <w:lvl w:ilvl="7" w:tplc="042A0003" w:tentative="1">
      <w:start w:val="1"/>
      <w:numFmt w:val="lowerLetter"/>
      <w:lvlText w:val="%8."/>
      <w:lvlJc w:val="left"/>
      <w:pPr>
        <w:tabs>
          <w:tab w:val="num" w:pos="4691"/>
        </w:tabs>
        <w:ind w:left="4691" w:hanging="360"/>
      </w:pPr>
    </w:lvl>
    <w:lvl w:ilvl="8" w:tplc="042A0005" w:tentative="1">
      <w:start w:val="1"/>
      <w:numFmt w:val="lowerRoman"/>
      <w:lvlText w:val="%9."/>
      <w:lvlJc w:val="right"/>
      <w:pPr>
        <w:tabs>
          <w:tab w:val="num" w:pos="5411"/>
        </w:tabs>
        <w:ind w:left="5411" w:hanging="180"/>
      </w:pPr>
    </w:lvl>
  </w:abstractNum>
  <w:num w:numId="1" w16cid:durableId="86735208">
    <w:abstractNumId w:val="29"/>
  </w:num>
  <w:num w:numId="2" w16cid:durableId="704018676">
    <w:abstractNumId w:val="21"/>
  </w:num>
  <w:num w:numId="3" w16cid:durableId="1623996102">
    <w:abstractNumId w:val="50"/>
  </w:num>
  <w:num w:numId="4" w16cid:durableId="1571768847">
    <w:abstractNumId w:val="6"/>
  </w:num>
  <w:num w:numId="5" w16cid:durableId="1574075911">
    <w:abstractNumId w:val="0"/>
  </w:num>
  <w:num w:numId="6" w16cid:durableId="1915890612">
    <w:abstractNumId w:val="62"/>
  </w:num>
  <w:num w:numId="7" w16cid:durableId="1930120280">
    <w:abstractNumId w:val="11"/>
  </w:num>
  <w:num w:numId="8" w16cid:durableId="380635645">
    <w:abstractNumId w:val="69"/>
  </w:num>
  <w:num w:numId="9" w16cid:durableId="1591955">
    <w:abstractNumId w:val="15"/>
  </w:num>
  <w:num w:numId="10" w16cid:durableId="759254784">
    <w:abstractNumId w:val="43"/>
  </w:num>
  <w:num w:numId="11" w16cid:durableId="1246648885">
    <w:abstractNumId w:val="66"/>
  </w:num>
  <w:num w:numId="12" w16cid:durableId="343482920">
    <w:abstractNumId w:val="63"/>
  </w:num>
  <w:num w:numId="13" w16cid:durableId="2002461474">
    <w:abstractNumId w:val="59"/>
  </w:num>
  <w:num w:numId="14" w16cid:durableId="412438029">
    <w:abstractNumId w:val="55"/>
  </w:num>
  <w:num w:numId="15" w16cid:durableId="855339475">
    <w:abstractNumId w:val="42"/>
  </w:num>
  <w:num w:numId="16" w16cid:durableId="178102911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846608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5541522">
    <w:abstractNumId w:val="24"/>
  </w:num>
  <w:num w:numId="19" w16cid:durableId="1810978964">
    <w:abstractNumId w:val="9"/>
  </w:num>
  <w:num w:numId="20" w16cid:durableId="1455101956">
    <w:abstractNumId w:val="28"/>
  </w:num>
  <w:num w:numId="21" w16cid:durableId="820850460">
    <w:abstractNumId w:val="47"/>
  </w:num>
  <w:num w:numId="22" w16cid:durableId="1252351209">
    <w:abstractNumId w:val="37"/>
  </w:num>
  <w:num w:numId="23" w16cid:durableId="1400445593">
    <w:abstractNumId w:val="6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33217181">
    <w:abstractNumId w:val="22"/>
  </w:num>
  <w:num w:numId="25" w16cid:durableId="1680354575">
    <w:abstractNumId w:val="27"/>
  </w:num>
  <w:num w:numId="26" w16cid:durableId="1722752730">
    <w:abstractNumId w:val="27"/>
  </w:num>
  <w:num w:numId="27" w16cid:durableId="2144686224">
    <w:abstractNumId w:val="29"/>
  </w:num>
  <w:num w:numId="28" w16cid:durableId="198051444">
    <w:abstractNumId w:val="33"/>
  </w:num>
  <w:num w:numId="29" w16cid:durableId="572592838">
    <w:abstractNumId w:val="39"/>
  </w:num>
  <w:num w:numId="30" w16cid:durableId="913473297">
    <w:abstractNumId w:val="19"/>
  </w:num>
  <w:num w:numId="31" w16cid:durableId="895972565">
    <w:abstractNumId w:val="40"/>
  </w:num>
  <w:num w:numId="32" w16cid:durableId="1012802184">
    <w:abstractNumId w:val="26"/>
  </w:num>
  <w:num w:numId="33" w16cid:durableId="227376826">
    <w:abstractNumId w:val="67"/>
  </w:num>
  <w:num w:numId="34" w16cid:durableId="1623144709">
    <w:abstractNumId w:val="17"/>
  </w:num>
  <w:num w:numId="35" w16cid:durableId="1862931849">
    <w:abstractNumId w:val="23"/>
  </w:num>
  <w:num w:numId="36" w16cid:durableId="1658879730">
    <w:abstractNumId w:val="53"/>
  </w:num>
  <w:num w:numId="37" w16cid:durableId="1227107486">
    <w:abstractNumId w:val="34"/>
  </w:num>
  <w:num w:numId="38" w16cid:durableId="832599520">
    <w:abstractNumId w:val="56"/>
  </w:num>
  <w:num w:numId="39" w16cid:durableId="391853493">
    <w:abstractNumId w:val="61"/>
  </w:num>
  <w:num w:numId="40" w16cid:durableId="1628581878">
    <w:abstractNumId w:val="36"/>
  </w:num>
  <w:num w:numId="41" w16cid:durableId="890264410">
    <w:abstractNumId w:val="30"/>
    <w:lvlOverride w:ilvl="0">
      <w:startOverride w:val="1"/>
    </w:lvlOverride>
  </w:num>
  <w:num w:numId="42" w16cid:durableId="168524812">
    <w:abstractNumId w:val="48"/>
  </w:num>
  <w:num w:numId="43" w16cid:durableId="343091148">
    <w:abstractNumId w:val="44"/>
  </w:num>
  <w:num w:numId="44" w16cid:durableId="1623732658">
    <w:abstractNumId w:val="65"/>
  </w:num>
  <w:num w:numId="45" w16cid:durableId="1575237134">
    <w:abstractNumId w:val="31"/>
  </w:num>
  <w:num w:numId="46" w16cid:durableId="838010353">
    <w:abstractNumId w:val="52"/>
  </w:num>
  <w:num w:numId="47" w16cid:durableId="1613171123">
    <w:abstractNumId w:val="54"/>
  </w:num>
  <w:num w:numId="48" w16cid:durableId="1262571373">
    <w:abstractNumId w:val="16"/>
  </w:num>
  <w:num w:numId="49" w16cid:durableId="1661696915">
    <w:abstractNumId w:val="57"/>
  </w:num>
  <w:num w:numId="50" w16cid:durableId="1918706530">
    <w:abstractNumId w:val="5"/>
  </w:num>
  <w:num w:numId="51" w16cid:durableId="533928986">
    <w:abstractNumId w:val="10"/>
  </w:num>
  <w:num w:numId="52" w16cid:durableId="163017267">
    <w:abstractNumId w:val="58"/>
  </w:num>
  <w:num w:numId="53" w16cid:durableId="1689987604">
    <w:abstractNumId w:val="20"/>
  </w:num>
  <w:num w:numId="54" w16cid:durableId="398594355">
    <w:abstractNumId w:val="60"/>
  </w:num>
  <w:num w:numId="55" w16cid:durableId="1590964069">
    <w:abstractNumId w:val="51"/>
  </w:num>
  <w:num w:numId="56" w16cid:durableId="1387610522">
    <w:abstractNumId w:val="70"/>
  </w:num>
  <w:num w:numId="57" w16cid:durableId="1201280274">
    <w:abstractNumId w:val="12"/>
  </w:num>
  <w:num w:numId="58" w16cid:durableId="1313102183">
    <w:abstractNumId w:val="1"/>
  </w:num>
  <w:num w:numId="59" w16cid:durableId="1836215461">
    <w:abstractNumId w:val="13"/>
  </w:num>
  <w:num w:numId="60" w16cid:durableId="1351948647">
    <w:abstractNumId w:val="3"/>
  </w:num>
  <w:num w:numId="61" w16cid:durableId="67729185">
    <w:abstractNumId w:val="2"/>
  </w:num>
  <w:num w:numId="62" w16cid:durableId="1817064100">
    <w:abstractNumId w:val="45"/>
  </w:num>
  <w:num w:numId="63" w16cid:durableId="131220702">
    <w:abstractNumId w:val="38"/>
  </w:num>
  <w:num w:numId="64" w16cid:durableId="1547446483">
    <w:abstractNumId w:val="35"/>
  </w:num>
  <w:num w:numId="65" w16cid:durableId="372076987">
    <w:abstractNumId w:val="4"/>
  </w:num>
  <w:num w:numId="66" w16cid:durableId="2082217181">
    <w:abstractNumId w:val="25"/>
  </w:num>
  <w:num w:numId="67" w16cid:durableId="834304192">
    <w:abstractNumId w:val="18"/>
  </w:num>
  <w:num w:numId="68" w16cid:durableId="1995716066">
    <w:abstractNumId w:val="49"/>
  </w:num>
  <w:num w:numId="69" w16cid:durableId="656809063">
    <w:abstractNumId w:val="7"/>
  </w:num>
  <w:num w:numId="70" w16cid:durableId="1642348179">
    <w:abstractNumId w:val="14"/>
  </w:num>
  <w:num w:numId="71" w16cid:durableId="159736230">
    <w:abstractNumId w:val="8"/>
  </w:num>
  <w:num w:numId="72" w16cid:durableId="80196908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38888662">
    <w:abstractNumId w:val="46"/>
  </w:num>
  <w:num w:numId="74" w16cid:durableId="828599912">
    <w:abstractNumId w:val="46"/>
    <w:lvlOverride w:ilvl="0">
      <w:startOverride w:val="1"/>
    </w:lvlOverride>
    <w:lvlOverride w:ilvl="1">
      <w:startOverride w:val="1"/>
    </w:lvlOverride>
    <w:lvlOverride w:ilvl="2">
      <w:startOverride w:val="1"/>
    </w:lvlOverride>
    <w:lvlOverride w:ilvl="3">
      <w:startOverride w:val="2"/>
    </w:lvlOverride>
  </w:num>
  <w:num w:numId="75" w16cid:durableId="1014460099">
    <w:abstractNumId w:val="64"/>
  </w:num>
  <w:num w:numId="76" w16cid:durableId="906184337">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21E4"/>
    <w:rsid w:val="00000B77"/>
    <w:rsid w:val="00000DD9"/>
    <w:rsid w:val="000010D2"/>
    <w:rsid w:val="000011A3"/>
    <w:rsid w:val="0000136B"/>
    <w:rsid w:val="0000160E"/>
    <w:rsid w:val="0000162C"/>
    <w:rsid w:val="0000189A"/>
    <w:rsid w:val="00001D36"/>
    <w:rsid w:val="00001E72"/>
    <w:rsid w:val="00001F52"/>
    <w:rsid w:val="0000210D"/>
    <w:rsid w:val="000022DE"/>
    <w:rsid w:val="000022F3"/>
    <w:rsid w:val="00002391"/>
    <w:rsid w:val="000023F4"/>
    <w:rsid w:val="00002841"/>
    <w:rsid w:val="00002E46"/>
    <w:rsid w:val="00002EB6"/>
    <w:rsid w:val="000030AD"/>
    <w:rsid w:val="00003285"/>
    <w:rsid w:val="000033D4"/>
    <w:rsid w:val="00003664"/>
    <w:rsid w:val="0000373D"/>
    <w:rsid w:val="000038AD"/>
    <w:rsid w:val="000038C1"/>
    <w:rsid w:val="000039B5"/>
    <w:rsid w:val="00003A46"/>
    <w:rsid w:val="0000409F"/>
    <w:rsid w:val="00004198"/>
    <w:rsid w:val="00004301"/>
    <w:rsid w:val="000048CB"/>
    <w:rsid w:val="00004A64"/>
    <w:rsid w:val="00004BEA"/>
    <w:rsid w:val="00004EB8"/>
    <w:rsid w:val="00004FA5"/>
    <w:rsid w:val="000050C5"/>
    <w:rsid w:val="000057E5"/>
    <w:rsid w:val="000058A2"/>
    <w:rsid w:val="00005C3B"/>
    <w:rsid w:val="00005E91"/>
    <w:rsid w:val="000060D7"/>
    <w:rsid w:val="00006350"/>
    <w:rsid w:val="0000637E"/>
    <w:rsid w:val="00006599"/>
    <w:rsid w:val="000065CF"/>
    <w:rsid w:val="00006C80"/>
    <w:rsid w:val="00006F6E"/>
    <w:rsid w:val="00006F88"/>
    <w:rsid w:val="00007119"/>
    <w:rsid w:val="00007158"/>
    <w:rsid w:val="00007310"/>
    <w:rsid w:val="00007490"/>
    <w:rsid w:val="000074ED"/>
    <w:rsid w:val="000078D0"/>
    <w:rsid w:val="00007DA5"/>
    <w:rsid w:val="00007DDE"/>
    <w:rsid w:val="00007E7F"/>
    <w:rsid w:val="00010249"/>
    <w:rsid w:val="000104C5"/>
    <w:rsid w:val="000104E2"/>
    <w:rsid w:val="0001059D"/>
    <w:rsid w:val="0001093F"/>
    <w:rsid w:val="00010A6A"/>
    <w:rsid w:val="00010AA4"/>
    <w:rsid w:val="00010BCD"/>
    <w:rsid w:val="000111E3"/>
    <w:rsid w:val="00011208"/>
    <w:rsid w:val="00011373"/>
    <w:rsid w:val="000114C8"/>
    <w:rsid w:val="0001175E"/>
    <w:rsid w:val="000118CA"/>
    <w:rsid w:val="00011AB3"/>
    <w:rsid w:val="00011B30"/>
    <w:rsid w:val="00011BC9"/>
    <w:rsid w:val="00011D7B"/>
    <w:rsid w:val="00011D7E"/>
    <w:rsid w:val="00011E95"/>
    <w:rsid w:val="000120D9"/>
    <w:rsid w:val="00012287"/>
    <w:rsid w:val="000123E3"/>
    <w:rsid w:val="000125BC"/>
    <w:rsid w:val="00012AE3"/>
    <w:rsid w:val="00012FCC"/>
    <w:rsid w:val="000132F0"/>
    <w:rsid w:val="000134FE"/>
    <w:rsid w:val="00013892"/>
    <w:rsid w:val="00013AB4"/>
    <w:rsid w:val="00013B57"/>
    <w:rsid w:val="00013E6F"/>
    <w:rsid w:val="00013EAE"/>
    <w:rsid w:val="00013F33"/>
    <w:rsid w:val="0001428F"/>
    <w:rsid w:val="0001455E"/>
    <w:rsid w:val="0001470B"/>
    <w:rsid w:val="00014957"/>
    <w:rsid w:val="00014F41"/>
    <w:rsid w:val="0001511B"/>
    <w:rsid w:val="000151A8"/>
    <w:rsid w:val="0001521F"/>
    <w:rsid w:val="00015430"/>
    <w:rsid w:val="00015B9A"/>
    <w:rsid w:val="00015F57"/>
    <w:rsid w:val="000163EF"/>
    <w:rsid w:val="00016433"/>
    <w:rsid w:val="000165D5"/>
    <w:rsid w:val="00016775"/>
    <w:rsid w:val="000167E3"/>
    <w:rsid w:val="000168FF"/>
    <w:rsid w:val="00016984"/>
    <w:rsid w:val="00016B21"/>
    <w:rsid w:val="00016C0C"/>
    <w:rsid w:val="00016C95"/>
    <w:rsid w:val="00016CA1"/>
    <w:rsid w:val="00016D66"/>
    <w:rsid w:val="00016E02"/>
    <w:rsid w:val="00016E68"/>
    <w:rsid w:val="00017019"/>
    <w:rsid w:val="000173FC"/>
    <w:rsid w:val="00017566"/>
    <w:rsid w:val="00017657"/>
    <w:rsid w:val="0001768F"/>
    <w:rsid w:val="0001788A"/>
    <w:rsid w:val="00017945"/>
    <w:rsid w:val="00017B0B"/>
    <w:rsid w:val="00017C08"/>
    <w:rsid w:val="00017CE1"/>
    <w:rsid w:val="00017E4A"/>
    <w:rsid w:val="00017E85"/>
    <w:rsid w:val="00017EB1"/>
    <w:rsid w:val="00017F82"/>
    <w:rsid w:val="00020073"/>
    <w:rsid w:val="000201E1"/>
    <w:rsid w:val="000202B1"/>
    <w:rsid w:val="0002066A"/>
    <w:rsid w:val="000206D2"/>
    <w:rsid w:val="000206EF"/>
    <w:rsid w:val="00020796"/>
    <w:rsid w:val="00020838"/>
    <w:rsid w:val="000208BE"/>
    <w:rsid w:val="00020943"/>
    <w:rsid w:val="00020A87"/>
    <w:rsid w:val="00020AC8"/>
    <w:rsid w:val="00020ADB"/>
    <w:rsid w:val="00020B56"/>
    <w:rsid w:val="00020C36"/>
    <w:rsid w:val="00020E37"/>
    <w:rsid w:val="00020EA8"/>
    <w:rsid w:val="000210A5"/>
    <w:rsid w:val="000212B5"/>
    <w:rsid w:val="00021305"/>
    <w:rsid w:val="00021394"/>
    <w:rsid w:val="000213BE"/>
    <w:rsid w:val="0002177E"/>
    <w:rsid w:val="000218C7"/>
    <w:rsid w:val="00021B5C"/>
    <w:rsid w:val="00021B6B"/>
    <w:rsid w:val="00021C41"/>
    <w:rsid w:val="00021D47"/>
    <w:rsid w:val="00021E74"/>
    <w:rsid w:val="00022122"/>
    <w:rsid w:val="00022388"/>
    <w:rsid w:val="000224F5"/>
    <w:rsid w:val="00022562"/>
    <w:rsid w:val="00022660"/>
    <w:rsid w:val="00022EED"/>
    <w:rsid w:val="00022FB6"/>
    <w:rsid w:val="00022FDD"/>
    <w:rsid w:val="00023274"/>
    <w:rsid w:val="0002342C"/>
    <w:rsid w:val="000237A4"/>
    <w:rsid w:val="000237BD"/>
    <w:rsid w:val="00023A57"/>
    <w:rsid w:val="00023DC8"/>
    <w:rsid w:val="00023E05"/>
    <w:rsid w:val="00023F20"/>
    <w:rsid w:val="000241FE"/>
    <w:rsid w:val="00024206"/>
    <w:rsid w:val="00024207"/>
    <w:rsid w:val="00024211"/>
    <w:rsid w:val="000243DE"/>
    <w:rsid w:val="00024493"/>
    <w:rsid w:val="000246E8"/>
    <w:rsid w:val="00024845"/>
    <w:rsid w:val="00024A8E"/>
    <w:rsid w:val="00024C84"/>
    <w:rsid w:val="00024CA3"/>
    <w:rsid w:val="00024DC7"/>
    <w:rsid w:val="00024F42"/>
    <w:rsid w:val="000260BE"/>
    <w:rsid w:val="000260E9"/>
    <w:rsid w:val="0002639F"/>
    <w:rsid w:val="0002653C"/>
    <w:rsid w:val="000265A1"/>
    <w:rsid w:val="0002669E"/>
    <w:rsid w:val="0002671F"/>
    <w:rsid w:val="00026726"/>
    <w:rsid w:val="00026819"/>
    <w:rsid w:val="00026907"/>
    <w:rsid w:val="00026BA6"/>
    <w:rsid w:val="00026BC1"/>
    <w:rsid w:val="00026CC3"/>
    <w:rsid w:val="00026D11"/>
    <w:rsid w:val="00026EDA"/>
    <w:rsid w:val="00026F15"/>
    <w:rsid w:val="000270BD"/>
    <w:rsid w:val="00027119"/>
    <w:rsid w:val="000271A2"/>
    <w:rsid w:val="000271F2"/>
    <w:rsid w:val="000272F9"/>
    <w:rsid w:val="00027914"/>
    <w:rsid w:val="000279A7"/>
    <w:rsid w:val="00027AB0"/>
    <w:rsid w:val="000303A3"/>
    <w:rsid w:val="000307AC"/>
    <w:rsid w:val="00030DD7"/>
    <w:rsid w:val="00030F53"/>
    <w:rsid w:val="000312F9"/>
    <w:rsid w:val="0003131D"/>
    <w:rsid w:val="0003143B"/>
    <w:rsid w:val="00031526"/>
    <w:rsid w:val="000316E7"/>
    <w:rsid w:val="00031A88"/>
    <w:rsid w:val="00031ADC"/>
    <w:rsid w:val="00031B74"/>
    <w:rsid w:val="00031CF2"/>
    <w:rsid w:val="00031D66"/>
    <w:rsid w:val="00031D7C"/>
    <w:rsid w:val="00031DC5"/>
    <w:rsid w:val="00031FCE"/>
    <w:rsid w:val="00032118"/>
    <w:rsid w:val="00032164"/>
    <w:rsid w:val="00032538"/>
    <w:rsid w:val="00032AC9"/>
    <w:rsid w:val="00032B94"/>
    <w:rsid w:val="00032C5A"/>
    <w:rsid w:val="00033040"/>
    <w:rsid w:val="000331D5"/>
    <w:rsid w:val="0003329B"/>
    <w:rsid w:val="0003333E"/>
    <w:rsid w:val="0003344D"/>
    <w:rsid w:val="00033582"/>
    <w:rsid w:val="00033704"/>
    <w:rsid w:val="00033AB3"/>
    <w:rsid w:val="00033B5E"/>
    <w:rsid w:val="00033C32"/>
    <w:rsid w:val="00033CB7"/>
    <w:rsid w:val="00033E80"/>
    <w:rsid w:val="0003418C"/>
    <w:rsid w:val="00034264"/>
    <w:rsid w:val="0003435B"/>
    <w:rsid w:val="0003469A"/>
    <w:rsid w:val="0003490E"/>
    <w:rsid w:val="00034A25"/>
    <w:rsid w:val="00034AAE"/>
    <w:rsid w:val="00034E00"/>
    <w:rsid w:val="00034FC5"/>
    <w:rsid w:val="00035094"/>
    <w:rsid w:val="000352E3"/>
    <w:rsid w:val="000353A8"/>
    <w:rsid w:val="000356BF"/>
    <w:rsid w:val="00035B6B"/>
    <w:rsid w:val="00035C17"/>
    <w:rsid w:val="00035D4F"/>
    <w:rsid w:val="00035DC1"/>
    <w:rsid w:val="00035ED8"/>
    <w:rsid w:val="00035EDC"/>
    <w:rsid w:val="00035FCA"/>
    <w:rsid w:val="000360DD"/>
    <w:rsid w:val="00036468"/>
    <w:rsid w:val="0003668C"/>
    <w:rsid w:val="000367AF"/>
    <w:rsid w:val="00036861"/>
    <w:rsid w:val="000369D1"/>
    <w:rsid w:val="00036E6B"/>
    <w:rsid w:val="00037032"/>
    <w:rsid w:val="000375EB"/>
    <w:rsid w:val="00037905"/>
    <w:rsid w:val="00037A8B"/>
    <w:rsid w:val="00037CE3"/>
    <w:rsid w:val="0004013A"/>
    <w:rsid w:val="000401C6"/>
    <w:rsid w:val="000402F3"/>
    <w:rsid w:val="00040704"/>
    <w:rsid w:val="00040B3B"/>
    <w:rsid w:val="00040EB9"/>
    <w:rsid w:val="00041006"/>
    <w:rsid w:val="00041293"/>
    <w:rsid w:val="000412A8"/>
    <w:rsid w:val="000414E3"/>
    <w:rsid w:val="000415B8"/>
    <w:rsid w:val="000415BE"/>
    <w:rsid w:val="0004177A"/>
    <w:rsid w:val="00041B1A"/>
    <w:rsid w:val="00041B4C"/>
    <w:rsid w:val="00041BBD"/>
    <w:rsid w:val="00041C04"/>
    <w:rsid w:val="00041F9E"/>
    <w:rsid w:val="00042081"/>
    <w:rsid w:val="000421FD"/>
    <w:rsid w:val="00042476"/>
    <w:rsid w:val="000427B2"/>
    <w:rsid w:val="0004293C"/>
    <w:rsid w:val="00042BDE"/>
    <w:rsid w:val="00042D6B"/>
    <w:rsid w:val="000430A4"/>
    <w:rsid w:val="0004320B"/>
    <w:rsid w:val="00043591"/>
    <w:rsid w:val="000435EB"/>
    <w:rsid w:val="00043A68"/>
    <w:rsid w:val="00043C45"/>
    <w:rsid w:val="00043C8F"/>
    <w:rsid w:val="00043EAA"/>
    <w:rsid w:val="00043EC9"/>
    <w:rsid w:val="00044038"/>
    <w:rsid w:val="000442C6"/>
    <w:rsid w:val="00044355"/>
    <w:rsid w:val="00044522"/>
    <w:rsid w:val="00044A21"/>
    <w:rsid w:val="00044B8F"/>
    <w:rsid w:val="00044CD0"/>
    <w:rsid w:val="00044CF3"/>
    <w:rsid w:val="00044D2F"/>
    <w:rsid w:val="00044E04"/>
    <w:rsid w:val="00044F8A"/>
    <w:rsid w:val="000451A0"/>
    <w:rsid w:val="000454A9"/>
    <w:rsid w:val="000454DD"/>
    <w:rsid w:val="0004585E"/>
    <w:rsid w:val="00045C6A"/>
    <w:rsid w:val="00045D1D"/>
    <w:rsid w:val="00045DE5"/>
    <w:rsid w:val="000460F8"/>
    <w:rsid w:val="00046230"/>
    <w:rsid w:val="00046863"/>
    <w:rsid w:val="00046CE7"/>
    <w:rsid w:val="00046D56"/>
    <w:rsid w:val="0004705E"/>
    <w:rsid w:val="00047378"/>
    <w:rsid w:val="0004760C"/>
    <w:rsid w:val="000478C7"/>
    <w:rsid w:val="00047983"/>
    <w:rsid w:val="00047AD7"/>
    <w:rsid w:val="00047C01"/>
    <w:rsid w:val="00047CE4"/>
    <w:rsid w:val="00047DBF"/>
    <w:rsid w:val="00047EB6"/>
    <w:rsid w:val="000508C2"/>
    <w:rsid w:val="0005090F"/>
    <w:rsid w:val="0005091F"/>
    <w:rsid w:val="00050DD3"/>
    <w:rsid w:val="00050E79"/>
    <w:rsid w:val="000511F3"/>
    <w:rsid w:val="000512F1"/>
    <w:rsid w:val="00051303"/>
    <w:rsid w:val="00051394"/>
    <w:rsid w:val="000513FE"/>
    <w:rsid w:val="00051ACC"/>
    <w:rsid w:val="00051C2F"/>
    <w:rsid w:val="00051D3B"/>
    <w:rsid w:val="00051E71"/>
    <w:rsid w:val="00052203"/>
    <w:rsid w:val="0005225D"/>
    <w:rsid w:val="0005234A"/>
    <w:rsid w:val="00052518"/>
    <w:rsid w:val="00052689"/>
    <w:rsid w:val="00052701"/>
    <w:rsid w:val="00052A60"/>
    <w:rsid w:val="00052CE4"/>
    <w:rsid w:val="00052DCF"/>
    <w:rsid w:val="00053350"/>
    <w:rsid w:val="00053383"/>
    <w:rsid w:val="0005343F"/>
    <w:rsid w:val="000535BA"/>
    <w:rsid w:val="000535CC"/>
    <w:rsid w:val="0005370C"/>
    <w:rsid w:val="0005373B"/>
    <w:rsid w:val="00053775"/>
    <w:rsid w:val="00053978"/>
    <w:rsid w:val="00053B20"/>
    <w:rsid w:val="00053BAC"/>
    <w:rsid w:val="00053BC3"/>
    <w:rsid w:val="00053FF6"/>
    <w:rsid w:val="0005407E"/>
    <w:rsid w:val="0005418D"/>
    <w:rsid w:val="000541C7"/>
    <w:rsid w:val="000544BD"/>
    <w:rsid w:val="0005473D"/>
    <w:rsid w:val="00054793"/>
    <w:rsid w:val="000547B2"/>
    <w:rsid w:val="0005489C"/>
    <w:rsid w:val="00054AE1"/>
    <w:rsid w:val="00054C9E"/>
    <w:rsid w:val="00054CDA"/>
    <w:rsid w:val="00055084"/>
    <w:rsid w:val="00055120"/>
    <w:rsid w:val="00055AA6"/>
    <w:rsid w:val="00055B29"/>
    <w:rsid w:val="00055C06"/>
    <w:rsid w:val="00055D37"/>
    <w:rsid w:val="00055DC4"/>
    <w:rsid w:val="00055FB7"/>
    <w:rsid w:val="0005643A"/>
    <w:rsid w:val="00056590"/>
    <w:rsid w:val="00056632"/>
    <w:rsid w:val="00056872"/>
    <w:rsid w:val="00056980"/>
    <w:rsid w:val="0005738D"/>
    <w:rsid w:val="000574AC"/>
    <w:rsid w:val="0005761F"/>
    <w:rsid w:val="0005762A"/>
    <w:rsid w:val="00057677"/>
    <w:rsid w:val="000577AF"/>
    <w:rsid w:val="00057E45"/>
    <w:rsid w:val="00057E78"/>
    <w:rsid w:val="00057EF9"/>
    <w:rsid w:val="00057FF7"/>
    <w:rsid w:val="00060283"/>
    <w:rsid w:val="0006036E"/>
    <w:rsid w:val="00060478"/>
    <w:rsid w:val="00060516"/>
    <w:rsid w:val="0006085C"/>
    <w:rsid w:val="000609EC"/>
    <w:rsid w:val="00060B15"/>
    <w:rsid w:val="00060B4D"/>
    <w:rsid w:val="00060C62"/>
    <w:rsid w:val="00060D4B"/>
    <w:rsid w:val="00060DDE"/>
    <w:rsid w:val="00060F74"/>
    <w:rsid w:val="00060FB3"/>
    <w:rsid w:val="000610D1"/>
    <w:rsid w:val="00061175"/>
    <w:rsid w:val="0006133A"/>
    <w:rsid w:val="0006160C"/>
    <w:rsid w:val="00061883"/>
    <w:rsid w:val="000619B7"/>
    <w:rsid w:val="00061A2A"/>
    <w:rsid w:val="00061B4D"/>
    <w:rsid w:val="00061B6E"/>
    <w:rsid w:val="00061D42"/>
    <w:rsid w:val="00061E8A"/>
    <w:rsid w:val="00061EA7"/>
    <w:rsid w:val="00062275"/>
    <w:rsid w:val="000623FE"/>
    <w:rsid w:val="00062826"/>
    <w:rsid w:val="00062958"/>
    <w:rsid w:val="00062B00"/>
    <w:rsid w:val="00062D2D"/>
    <w:rsid w:val="00062F3F"/>
    <w:rsid w:val="00063088"/>
    <w:rsid w:val="000631C7"/>
    <w:rsid w:val="0006369B"/>
    <w:rsid w:val="00063996"/>
    <w:rsid w:val="00063AA5"/>
    <w:rsid w:val="00063D79"/>
    <w:rsid w:val="00063DEB"/>
    <w:rsid w:val="00064421"/>
    <w:rsid w:val="000644BB"/>
    <w:rsid w:val="0006455D"/>
    <w:rsid w:val="00064AAF"/>
    <w:rsid w:val="00064AEF"/>
    <w:rsid w:val="000651AE"/>
    <w:rsid w:val="0006533A"/>
    <w:rsid w:val="00065358"/>
    <w:rsid w:val="000653A1"/>
    <w:rsid w:val="00065668"/>
    <w:rsid w:val="000656FF"/>
    <w:rsid w:val="00065C74"/>
    <w:rsid w:val="00065D04"/>
    <w:rsid w:val="00065FA4"/>
    <w:rsid w:val="00066141"/>
    <w:rsid w:val="00066155"/>
    <w:rsid w:val="00066987"/>
    <w:rsid w:val="000669FA"/>
    <w:rsid w:val="00066A0A"/>
    <w:rsid w:val="00066C4E"/>
    <w:rsid w:val="00066E5D"/>
    <w:rsid w:val="00066F08"/>
    <w:rsid w:val="000670C5"/>
    <w:rsid w:val="000672E0"/>
    <w:rsid w:val="00067359"/>
    <w:rsid w:val="00067461"/>
    <w:rsid w:val="000674C4"/>
    <w:rsid w:val="000674F8"/>
    <w:rsid w:val="000677CA"/>
    <w:rsid w:val="00067971"/>
    <w:rsid w:val="00067991"/>
    <w:rsid w:val="00067B24"/>
    <w:rsid w:val="00067C34"/>
    <w:rsid w:val="000700C6"/>
    <w:rsid w:val="000705CE"/>
    <w:rsid w:val="00070802"/>
    <w:rsid w:val="00070A65"/>
    <w:rsid w:val="00070C35"/>
    <w:rsid w:val="00070F73"/>
    <w:rsid w:val="00071631"/>
    <w:rsid w:val="000719D4"/>
    <w:rsid w:val="00071C28"/>
    <w:rsid w:val="00071DB4"/>
    <w:rsid w:val="00071E77"/>
    <w:rsid w:val="000722D9"/>
    <w:rsid w:val="00072373"/>
    <w:rsid w:val="00072443"/>
    <w:rsid w:val="00072619"/>
    <w:rsid w:val="000727A3"/>
    <w:rsid w:val="000727CA"/>
    <w:rsid w:val="00072ABB"/>
    <w:rsid w:val="00072CF0"/>
    <w:rsid w:val="00073101"/>
    <w:rsid w:val="00073106"/>
    <w:rsid w:val="00073168"/>
    <w:rsid w:val="00073306"/>
    <w:rsid w:val="0007359D"/>
    <w:rsid w:val="000736EB"/>
    <w:rsid w:val="00073858"/>
    <w:rsid w:val="00073BA6"/>
    <w:rsid w:val="00073BB0"/>
    <w:rsid w:val="00073EF5"/>
    <w:rsid w:val="00074070"/>
    <w:rsid w:val="00074581"/>
    <w:rsid w:val="000746B3"/>
    <w:rsid w:val="000750D7"/>
    <w:rsid w:val="000751F9"/>
    <w:rsid w:val="00075269"/>
    <w:rsid w:val="000754A9"/>
    <w:rsid w:val="000755E1"/>
    <w:rsid w:val="00075660"/>
    <w:rsid w:val="00075884"/>
    <w:rsid w:val="00075A49"/>
    <w:rsid w:val="00075B73"/>
    <w:rsid w:val="00075BBE"/>
    <w:rsid w:val="00075BDF"/>
    <w:rsid w:val="0007601F"/>
    <w:rsid w:val="00076403"/>
    <w:rsid w:val="000764EA"/>
    <w:rsid w:val="000766A2"/>
    <w:rsid w:val="00076EF9"/>
    <w:rsid w:val="00076F4F"/>
    <w:rsid w:val="00076FB7"/>
    <w:rsid w:val="00076FBA"/>
    <w:rsid w:val="00077032"/>
    <w:rsid w:val="00077219"/>
    <w:rsid w:val="00077BD4"/>
    <w:rsid w:val="00077C88"/>
    <w:rsid w:val="00077F26"/>
    <w:rsid w:val="00080112"/>
    <w:rsid w:val="00080A97"/>
    <w:rsid w:val="00080B81"/>
    <w:rsid w:val="00080CB8"/>
    <w:rsid w:val="00080DDA"/>
    <w:rsid w:val="00080E0F"/>
    <w:rsid w:val="00080F3D"/>
    <w:rsid w:val="00080FBC"/>
    <w:rsid w:val="00080FFF"/>
    <w:rsid w:val="0008135A"/>
    <w:rsid w:val="0008146B"/>
    <w:rsid w:val="000814CE"/>
    <w:rsid w:val="00081CC7"/>
    <w:rsid w:val="00082179"/>
    <w:rsid w:val="000821AD"/>
    <w:rsid w:val="000823CC"/>
    <w:rsid w:val="00082485"/>
    <w:rsid w:val="000826B4"/>
    <w:rsid w:val="000826B5"/>
    <w:rsid w:val="00082799"/>
    <w:rsid w:val="00082984"/>
    <w:rsid w:val="00082A28"/>
    <w:rsid w:val="00082AD3"/>
    <w:rsid w:val="00082BB3"/>
    <w:rsid w:val="00082BD0"/>
    <w:rsid w:val="00082BDE"/>
    <w:rsid w:val="00082C23"/>
    <w:rsid w:val="00082C75"/>
    <w:rsid w:val="00082E4C"/>
    <w:rsid w:val="000830D7"/>
    <w:rsid w:val="000834C1"/>
    <w:rsid w:val="000835A1"/>
    <w:rsid w:val="0008361F"/>
    <w:rsid w:val="0008389E"/>
    <w:rsid w:val="00083900"/>
    <w:rsid w:val="0008390B"/>
    <w:rsid w:val="00083919"/>
    <w:rsid w:val="00083E3D"/>
    <w:rsid w:val="00083F4D"/>
    <w:rsid w:val="00084130"/>
    <w:rsid w:val="0008436F"/>
    <w:rsid w:val="0008444D"/>
    <w:rsid w:val="00084636"/>
    <w:rsid w:val="00084E23"/>
    <w:rsid w:val="00084FD4"/>
    <w:rsid w:val="000855DF"/>
    <w:rsid w:val="000858DD"/>
    <w:rsid w:val="00085B00"/>
    <w:rsid w:val="000864B1"/>
    <w:rsid w:val="000866B7"/>
    <w:rsid w:val="00086959"/>
    <w:rsid w:val="00086CCE"/>
    <w:rsid w:val="000871A2"/>
    <w:rsid w:val="000871BD"/>
    <w:rsid w:val="000873A9"/>
    <w:rsid w:val="0008742A"/>
    <w:rsid w:val="00087713"/>
    <w:rsid w:val="00087943"/>
    <w:rsid w:val="00087A66"/>
    <w:rsid w:val="00087A6D"/>
    <w:rsid w:val="00087C97"/>
    <w:rsid w:val="00090096"/>
    <w:rsid w:val="000900ED"/>
    <w:rsid w:val="000905EC"/>
    <w:rsid w:val="000906DE"/>
    <w:rsid w:val="000907C8"/>
    <w:rsid w:val="000909BE"/>
    <w:rsid w:val="00090AA9"/>
    <w:rsid w:val="00090DB9"/>
    <w:rsid w:val="00090F20"/>
    <w:rsid w:val="00090F8F"/>
    <w:rsid w:val="00091010"/>
    <w:rsid w:val="00091118"/>
    <w:rsid w:val="000911C9"/>
    <w:rsid w:val="0009121D"/>
    <w:rsid w:val="0009126D"/>
    <w:rsid w:val="000912B8"/>
    <w:rsid w:val="00091625"/>
    <w:rsid w:val="000917A1"/>
    <w:rsid w:val="00091B3E"/>
    <w:rsid w:val="00091C6D"/>
    <w:rsid w:val="00091E1E"/>
    <w:rsid w:val="00091FA8"/>
    <w:rsid w:val="000927B9"/>
    <w:rsid w:val="000929E9"/>
    <w:rsid w:val="00092B28"/>
    <w:rsid w:val="000931CB"/>
    <w:rsid w:val="000933F9"/>
    <w:rsid w:val="0009352F"/>
    <w:rsid w:val="00093AB3"/>
    <w:rsid w:val="00093C52"/>
    <w:rsid w:val="00093DE5"/>
    <w:rsid w:val="0009429A"/>
    <w:rsid w:val="00094680"/>
    <w:rsid w:val="00094729"/>
    <w:rsid w:val="000949BB"/>
    <w:rsid w:val="00094A9D"/>
    <w:rsid w:val="00094AC9"/>
    <w:rsid w:val="00094DFB"/>
    <w:rsid w:val="000959B9"/>
    <w:rsid w:val="00095AA7"/>
    <w:rsid w:val="00095BB9"/>
    <w:rsid w:val="00095BC9"/>
    <w:rsid w:val="00095FB9"/>
    <w:rsid w:val="0009607F"/>
    <w:rsid w:val="0009611D"/>
    <w:rsid w:val="00096686"/>
    <w:rsid w:val="00096C1B"/>
    <w:rsid w:val="00096D22"/>
    <w:rsid w:val="00097290"/>
    <w:rsid w:val="00097824"/>
    <w:rsid w:val="00097B17"/>
    <w:rsid w:val="00097C1D"/>
    <w:rsid w:val="00097F62"/>
    <w:rsid w:val="000A01AD"/>
    <w:rsid w:val="000A0263"/>
    <w:rsid w:val="000A0657"/>
    <w:rsid w:val="000A0962"/>
    <w:rsid w:val="000A0AED"/>
    <w:rsid w:val="000A0B58"/>
    <w:rsid w:val="000A0D5B"/>
    <w:rsid w:val="000A0DDB"/>
    <w:rsid w:val="000A0F35"/>
    <w:rsid w:val="000A0FF3"/>
    <w:rsid w:val="000A1071"/>
    <w:rsid w:val="000A1367"/>
    <w:rsid w:val="000A165A"/>
    <w:rsid w:val="000A191E"/>
    <w:rsid w:val="000A19D3"/>
    <w:rsid w:val="000A1A6E"/>
    <w:rsid w:val="000A1A9F"/>
    <w:rsid w:val="000A1B5F"/>
    <w:rsid w:val="000A1D17"/>
    <w:rsid w:val="000A1D3D"/>
    <w:rsid w:val="000A211D"/>
    <w:rsid w:val="000A2268"/>
    <w:rsid w:val="000A2375"/>
    <w:rsid w:val="000A23C8"/>
    <w:rsid w:val="000A2A1D"/>
    <w:rsid w:val="000A2A4C"/>
    <w:rsid w:val="000A2C9A"/>
    <w:rsid w:val="000A2CD3"/>
    <w:rsid w:val="000A2EFD"/>
    <w:rsid w:val="000A3127"/>
    <w:rsid w:val="000A374E"/>
    <w:rsid w:val="000A3B7E"/>
    <w:rsid w:val="000A3C2F"/>
    <w:rsid w:val="000A3EDD"/>
    <w:rsid w:val="000A407A"/>
    <w:rsid w:val="000A41D0"/>
    <w:rsid w:val="000A47E1"/>
    <w:rsid w:val="000A4904"/>
    <w:rsid w:val="000A4A3B"/>
    <w:rsid w:val="000A4A69"/>
    <w:rsid w:val="000A4D46"/>
    <w:rsid w:val="000A50EC"/>
    <w:rsid w:val="000A516F"/>
    <w:rsid w:val="000A5359"/>
    <w:rsid w:val="000A5577"/>
    <w:rsid w:val="000A5591"/>
    <w:rsid w:val="000A567F"/>
    <w:rsid w:val="000A5891"/>
    <w:rsid w:val="000A5914"/>
    <w:rsid w:val="000A5C8C"/>
    <w:rsid w:val="000A5CD0"/>
    <w:rsid w:val="000A5E0E"/>
    <w:rsid w:val="000A612C"/>
    <w:rsid w:val="000A6130"/>
    <w:rsid w:val="000A6241"/>
    <w:rsid w:val="000A626C"/>
    <w:rsid w:val="000A6515"/>
    <w:rsid w:val="000A677B"/>
    <w:rsid w:val="000A6791"/>
    <w:rsid w:val="000A6894"/>
    <w:rsid w:val="000A6E56"/>
    <w:rsid w:val="000A6E78"/>
    <w:rsid w:val="000A7063"/>
    <w:rsid w:val="000A7331"/>
    <w:rsid w:val="000A7565"/>
    <w:rsid w:val="000A7837"/>
    <w:rsid w:val="000A78E0"/>
    <w:rsid w:val="000A7BDC"/>
    <w:rsid w:val="000A7C0A"/>
    <w:rsid w:val="000A7CAC"/>
    <w:rsid w:val="000A7DA0"/>
    <w:rsid w:val="000B02ED"/>
    <w:rsid w:val="000B0385"/>
    <w:rsid w:val="000B03EF"/>
    <w:rsid w:val="000B0493"/>
    <w:rsid w:val="000B04C5"/>
    <w:rsid w:val="000B0A1F"/>
    <w:rsid w:val="000B0BDF"/>
    <w:rsid w:val="000B0BE4"/>
    <w:rsid w:val="000B0C69"/>
    <w:rsid w:val="000B0EF6"/>
    <w:rsid w:val="000B10C6"/>
    <w:rsid w:val="000B1227"/>
    <w:rsid w:val="000B14D1"/>
    <w:rsid w:val="000B15C9"/>
    <w:rsid w:val="000B177B"/>
    <w:rsid w:val="000B1849"/>
    <w:rsid w:val="000B1A1B"/>
    <w:rsid w:val="000B1BAF"/>
    <w:rsid w:val="000B1C0B"/>
    <w:rsid w:val="000B1C6E"/>
    <w:rsid w:val="000B1DD3"/>
    <w:rsid w:val="000B2161"/>
    <w:rsid w:val="000B22FD"/>
    <w:rsid w:val="000B2323"/>
    <w:rsid w:val="000B259C"/>
    <w:rsid w:val="000B2BBA"/>
    <w:rsid w:val="000B2C60"/>
    <w:rsid w:val="000B30D0"/>
    <w:rsid w:val="000B30EF"/>
    <w:rsid w:val="000B3D3A"/>
    <w:rsid w:val="000B3D7C"/>
    <w:rsid w:val="000B3E2E"/>
    <w:rsid w:val="000B41EE"/>
    <w:rsid w:val="000B43E0"/>
    <w:rsid w:val="000B46D3"/>
    <w:rsid w:val="000B4749"/>
    <w:rsid w:val="000B49CB"/>
    <w:rsid w:val="000B4D25"/>
    <w:rsid w:val="000B4E7B"/>
    <w:rsid w:val="000B538D"/>
    <w:rsid w:val="000B54EE"/>
    <w:rsid w:val="000B5513"/>
    <w:rsid w:val="000B5590"/>
    <w:rsid w:val="000B5839"/>
    <w:rsid w:val="000B5A32"/>
    <w:rsid w:val="000B5AA0"/>
    <w:rsid w:val="000B5F1A"/>
    <w:rsid w:val="000B5FDD"/>
    <w:rsid w:val="000B6169"/>
    <w:rsid w:val="000B6351"/>
    <w:rsid w:val="000B6549"/>
    <w:rsid w:val="000B6B59"/>
    <w:rsid w:val="000B6C75"/>
    <w:rsid w:val="000B6E87"/>
    <w:rsid w:val="000B6FC1"/>
    <w:rsid w:val="000B71E5"/>
    <w:rsid w:val="000B7278"/>
    <w:rsid w:val="000B7335"/>
    <w:rsid w:val="000B73AC"/>
    <w:rsid w:val="000B7464"/>
    <w:rsid w:val="000B77B9"/>
    <w:rsid w:val="000B7D75"/>
    <w:rsid w:val="000B7E64"/>
    <w:rsid w:val="000B7FB5"/>
    <w:rsid w:val="000C0114"/>
    <w:rsid w:val="000C0384"/>
    <w:rsid w:val="000C05E0"/>
    <w:rsid w:val="000C0ACB"/>
    <w:rsid w:val="000C0CD6"/>
    <w:rsid w:val="000C0E23"/>
    <w:rsid w:val="000C0EDD"/>
    <w:rsid w:val="000C0F2E"/>
    <w:rsid w:val="000C0F95"/>
    <w:rsid w:val="000C1016"/>
    <w:rsid w:val="000C10A6"/>
    <w:rsid w:val="000C11EF"/>
    <w:rsid w:val="000C13D8"/>
    <w:rsid w:val="000C156C"/>
    <w:rsid w:val="000C15E0"/>
    <w:rsid w:val="000C1B18"/>
    <w:rsid w:val="000C1B4A"/>
    <w:rsid w:val="000C1B5C"/>
    <w:rsid w:val="000C1E22"/>
    <w:rsid w:val="000C1EFB"/>
    <w:rsid w:val="000C2255"/>
    <w:rsid w:val="000C264E"/>
    <w:rsid w:val="000C29A7"/>
    <w:rsid w:val="000C2A2D"/>
    <w:rsid w:val="000C2FC5"/>
    <w:rsid w:val="000C3192"/>
    <w:rsid w:val="000C3477"/>
    <w:rsid w:val="000C3630"/>
    <w:rsid w:val="000C3794"/>
    <w:rsid w:val="000C3BDF"/>
    <w:rsid w:val="000C3BE7"/>
    <w:rsid w:val="000C3CF0"/>
    <w:rsid w:val="000C3DCC"/>
    <w:rsid w:val="000C4370"/>
    <w:rsid w:val="000C44D6"/>
    <w:rsid w:val="000C48DA"/>
    <w:rsid w:val="000C496E"/>
    <w:rsid w:val="000C4D4D"/>
    <w:rsid w:val="000C51B0"/>
    <w:rsid w:val="000C51BF"/>
    <w:rsid w:val="000C52C1"/>
    <w:rsid w:val="000C55F4"/>
    <w:rsid w:val="000C56F5"/>
    <w:rsid w:val="000C5755"/>
    <w:rsid w:val="000C57E6"/>
    <w:rsid w:val="000C59C4"/>
    <w:rsid w:val="000C5C97"/>
    <w:rsid w:val="000C5E09"/>
    <w:rsid w:val="000C6254"/>
    <w:rsid w:val="000C6278"/>
    <w:rsid w:val="000C627F"/>
    <w:rsid w:val="000C65C7"/>
    <w:rsid w:val="000C664D"/>
    <w:rsid w:val="000C693F"/>
    <w:rsid w:val="000C6975"/>
    <w:rsid w:val="000C6A0A"/>
    <w:rsid w:val="000C6AF9"/>
    <w:rsid w:val="000C6B74"/>
    <w:rsid w:val="000C78CB"/>
    <w:rsid w:val="000C7920"/>
    <w:rsid w:val="000C7968"/>
    <w:rsid w:val="000C7DEA"/>
    <w:rsid w:val="000D055F"/>
    <w:rsid w:val="000D0720"/>
    <w:rsid w:val="000D0799"/>
    <w:rsid w:val="000D079F"/>
    <w:rsid w:val="000D0889"/>
    <w:rsid w:val="000D0B2B"/>
    <w:rsid w:val="000D0DF9"/>
    <w:rsid w:val="000D0E31"/>
    <w:rsid w:val="000D0ECE"/>
    <w:rsid w:val="000D1031"/>
    <w:rsid w:val="000D1542"/>
    <w:rsid w:val="000D1759"/>
    <w:rsid w:val="000D1778"/>
    <w:rsid w:val="000D1CA2"/>
    <w:rsid w:val="000D1F87"/>
    <w:rsid w:val="000D20F2"/>
    <w:rsid w:val="000D2154"/>
    <w:rsid w:val="000D2661"/>
    <w:rsid w:val="000D2778"/>
    <w:rsid w:val="000D2E09"/>
    <w:rsid w:val="000D2E34"/>
    <w:rsid w:val="000D2E70"/>
    <w:rsid w:val="000D2F33"/>
    <w:rsid w:val="000D30F2"/>
    <w:rsid w:val="000D32EC"/>
    <w:rsid w:val="000D369D"/>
    <w:rsid w:val="000D3AA4"/>
    <w:rsid w:val="000D3B7B"/>
    <w:rsid w:val="000D3D24"/>
    <w:rsid w:val="000D3DBC"/>
    <w:rsid w:val="000D3E1D"/>
    <w:rsid w:val="000D3E2A"/>
    <w:rsid w:val="000D4318"/>
    <w:rsid w:val="000D45C6"/>
    <w:rsid w:val="000D4CF1"/>
    <w:rsid w:val="000D4E42"/>
    <w:rsid w:val="000D4F33"/>
    <w:rsid w:val="000D573E"/>
    <w:rsid w:val="000D57F4"/>
    <w:rsid w:val="000D58FB"/>
    <w:rsid w:val="000D5A81"/>
    <w:rsid w:val="000D5C92"/>
    <w:rsid w:val="000D5E12"/>
    <w:rsid w:val="000D5ECA"/>
    <w:rsid w:val="000D5F98"/>
    <w:rsid w:val="000D6208"/>
    <w:rsid w:val="000D6314"/>
    <w:rsid w:val="000D655B"/>
    <w:rsid w:val="000D6570"/>
    <w:rsid w:val="000D663C"/>
    <w:rsid w:val="000D67A3"/>
    <w:rsid w:val="000D6879"/>
    <w:rsid w:val="000D6917"/>
    <w:rsid w:val="000D6961"/>
    <w:rsid w:val="000D6B6A"/>
    <w:rsid w:val="000D6C07"/>
    <w:rsid w:val="000D71C1"/>
    <w:rsid w:val="000D71DC"/>
    <w:rsid w:val="000D7294"/>
    <w:rsid w:val="000D72D7"/>
    <w:rsid w:val="000D730B"/>
    <w:rsid w:val="000D73B0"/>
    <w:rsid w:val="000D772A"/>
    <w:rsid w:val="000D791F"/>
    <w:rsid w:val="000D797F"/>
    <w:rsid w:val="000D799C"/>
    <w:rsid w:val="000D7BF9"/>
    <w:rsid w:val="000D7DC1"/>
    <w:rsid w:val="000E01D7"/>
    <w:rsid w:val="000E0273"/>
    <w:rsid w:val="000E03DA"/>
    <w:rsid w:val="000E0493"/>
    <w:rsid w:val="000E07C7"/>
    <w:rsid w:val="000E0A8F"/>
    <w:rsid w:val="000E0A9D"/>
    <w:rsid w:val="000E0B01"/>
    <w:rsid w:val="000E0D2C"/>
    <w:rsid w:val="000E107E"/>
    <w:rsid w:val="000E1356"/>
    <w:rsid w:val="000E13BB"/>
    <w:rsid w:val="000E145E"/>
    <w:rsid w:val="000E16EC"/>
    <w:rsid w:val="000E1801"/>
    <w:rsid w:val="000E1B54"/>
    <w:rsid w:val="000E1F85"/>
    <w:rsid w:val="000E20FB"/>
    <w:rsid w:val="000E2130"/>
    <w:rsid w:val="000E22C9"/>
    <w:rsid w:val="000E28FC"/>
    <w:rsid w:val="000E29A7"/>
    <w:rsid w:val="000E2B17"/>
    <w:rsid w:val="000E2B4E"/>
    <w:rsid w:val="000E2EA2"/>
    <w:rsid w:val="000E2F67"/>
    <w:rsid w:val="000E3043"/>
    <w:rsid w:val="000E31D2"/>
    <w:rsid w:val="000E32C7"/>
    <w:rsid w:val="000E3409"/>
    <w:rsid w:val="000E343D"/>
    <w:rsid w:val="000E34BA"/>
    <w:rsid w:val="000E36DB"/>
    <w:rsid w:val="000E3771"/>
    <w:rsid w:val="000E3D89"/>
    <w:rsid w:val="000E3EB6"/>
    <w:rsid w:val="000E3F56"/>
    <w:rsid w:val="000E3FD5"/>
    <w:rsid w:val="000E4071"/>
    <w:rsid w:val="000E41C6"/>
    <w:rsid w:val="000E447B"/>
    <w:rsid w:val="000E44C6"/>
    <w:rsid w:val="000E4A6A"/>
    <w:rsid w:val="000E4E30"/>
    <w:rsid w:val="000E5365"/>
    <w:rsid w:val="000E54EF"/>
    <w:rsid w:val="000E573A"/>
    <w:rsid w:val="000E5ADE"/>
    <w:rsid w:val="000E5BE9"/>
    <w:rsid w:val="000E5CD3"/>
    <w:rsid w:val="000E5CD9"/>
    <w:rsid w:val="000E5CF1"/>
    <w:rsid w:val="000E5F9C"/>
    <w:rsid w:val="000E61E1"/>
    <w:rsid w:val="000E64D8"/>
    <w:rsid w:val="000E67A4"/>
    <w:rsid w:val="000E689D"/>
    <w:rsid w:val="000E6B4D"/>
    <w:rsid w:val="000E6D9D"/>
    <w:rsid w:val="000E7017"/>
    <w:rsid w:val="000E70FF"/>
    <w:rsid w:val="000E7355"/>
    <w:rsid w:val="000E7937"/>
    <w:rsid w:val="000E7AEF"/>
    <w:rsid w:val="000E7D3F"/>
    <w:rsid w:val="000E7F81"/>
    <w:rsid w:val="000F0036"/>
    <w:rsid w:val="000F0358"/>
    <w:rsid w:val="000F0501"/>
    <w:rsid w:val="000F0BA2"/>
    <w:rsid w:val="000F0BAC"/>
    <w:rsid w:val="000F0C25"/>
    <w:rsid w:val="000F0DFC"/>
    <w:rsid w:val="000F0E30"/>
    <w:rsid w:val="000F103E"/>
    <w:rsid w:val="000F1125"/>
    <w:rsid w:val="000F1363"/>
    <w:rsid w:val="000F1473"/>
    <w:rsid w:val="000F1768"/>
    <w:rsid w:val="000F1B41"/>
    <w:rsid w:val="000F1E07"/>
    <w:rsid w:val="000F1EDE"/>
    <w:rsid w:val="000F20CF"/>
    <w:rsid w:val="000F26B6"/>
    <w:rsid w:val="000F28A2"/>
    <w:rsid w:val="000F2AA0"/>
    <w:rsid w:val="000F2B55"/>
    <w:rsid w:val="000F329C"/>
    <w:rsid w:val="000F3465"/>
    <w:rsid w:val="000F3474"/>
    <w:rsid w:val="000F35ED"/>
    <w:rsid w:val="000F3AA3"/>
    <w:rsid w:val="000F3CE3"/>
    <w:rsid w:val="000F3E5A"/>
    <w:rsid w:val="000F3E86"/>
    <w:rsid w:val="000F407A"/>
    <w:rsid w:val="000F4522"/>
    <w:rsid w:val="000F46BF"/>
    <w:rsid w:val="000F4A64"/>
    <w:rsid w:val="000F4DCB"/>
    <w:rsid w:val="000F4E92"/>
    <w:rsid w:val="000F4EC3"/>
    <w:rsid w:val="000F4FBB"/>
    <w:rsid w:val="000F504C"/>
    <w:rsid w:val="000F5113"/>
    <w:rsid w:val="000F555C"/>
    <w:rsid w:val="000F5696"/>
    <w:rsid w:val="000F5D23"/>
    <w:rsid w:val="000F5DA7"/>
    <w:rsid w:val="000F6230"/>
    <w:rsid w:val="000F679C"/>
    <w:rsid w:val="000F690E"/>
    <w:rsid w:val="000F6C5D"/>
    <w:rsid w:val="000F6D46"/>
    <w:rsid w:val="000F6D5C"/>
    <w:rsid w:val="000F6D6A"/>
    <w:rsid w:val="000F6F45"/>
    <w:rsid w:val="000F707B"/>
    <w:rsid w:val="000F7081"/>
    <w:rsid w:val="000F7084"/>
    <w:rsid w:val="000F717E"/>
    <w:rsid w:val="000F728C"/>
    <w:rsid w:val="000F75BC"/>
    <w:rsid w:val="000F7629"/>
    <w:rsid w:val="00100124"/>
    <w:rsid w:val="0010032B"/>
    <w:rsid w:val="00100343"/>
    <w:rsid w:val="00100800"/>
    <w:rsid w:val="001008FB"/>
    <w:rsid w:val="00100971"/>
    <w:rsid w:val="00100ABA"/>
    <w:rsid w:val="00100B83"/>
    <w:rsid w:val="00100BC8"/>
    <w:rsid w:val="00100C88"/>
    <w:rsid w:val="00100C95"/>
    <w:rsid w:val="00100D9A"/>
    <w:rsid w:val="00100F0E"/>
    <w:rsid w:val="00101096"/>
    <w:rsid w:val="0010128E"/>
    <w:rsid w:val="0010185E"/>
    <w:rsid w:val="001018CB"/>
    <w:rsid w:val="00101ACE"/>
    <w:rsid w:val="00101FD3"/>
    <w:rsid w:val="00102224"/>
    <w:rsid w:val="0010249D"/>
    <w:rsid w:val="001024E2"/>
    <w:rsid w:val="0010255F"/>
    <w:rsid w:val="00102590"/>
    <w:rsid w:val="001026F7"/>
    <w:rsid w:val="0010273A"/>
    <w:rsid w:val="001027DC"/>
    <w:rsid w:val="001027E3"/>
    <w:rsid w:val="0010284D"/>
    <w:rsid w:val="00102A52"/>
    <w:rsid w:val="00102BF7"/>
    <w:rsid w:val="00102DA0"/>
    <w:rsid w:val="00103045"/>
    <w:rsid w:val="0010318D"/>
    <w:rsid w:val="00103488"/>
    <w:rsid w:val="001036DD"/>
    <w:rsid w:val="001036F3"/>
    <w:rsid w:val="001037E9"/>
    <w:rsid w:val="00103888"/>
    <w:rsid w:val="00103911"/>
    <w:rsid w:val="00103B57"/>
    <w:rsid w:val="00103C51"/>
    <w:rsid w:val="001044EE"/>
    <w:rsid w:val="00104898"/>
    <w:rsid w:val="00104D2C"/>
    <w:rsid w:val="00104ED5"/>
    <w:rsid w:val="001050A8"/>
    <w:rsid w:val="0010521D"/>
    <w:rsid w:val="00105226"/>
    <w:rsid w:val="00105412"/>
    <w:rsid w:val="0010546E"/>
    <w:rsid w:val="00105470"/>
    <w:rsid w:val="00105539"/>
    <w:rsid w:val="0010561A"/>
    <w:rsid w:val="001056B3"/>
    <w:rsid w:val="00105764"/>
    <w:rsid w:val="0010581C"/>
    <w:rsid w:val="00105A1F"/>
    <w:rsid w:val="00105B43"/>
    <w:rsid w:val="00105EB8"/>
    <w:rsid w:val="001069D5"/>
    <w:rsid w:val="00106AF0"/>
    <w:rsid w:val="00106B46"/>
    <w:rsid w:val="00106B8D"/>
    <w:rsid w:val="00106D8B"/>
    <w:rsid w:val="0010729B"/>
    <w:rsid w:val="00107570"/>
    <w:rsid w:val="00107685"/>
    <w:rsid w:val="001076E0"/>
    <w:rsid w:val="00107813"/>
    <w:rsid w:val="00107A63"/>
    <w:rsid w:val="00107BB0"/>
    <w:rsid w:val="00107FC7"/>
    <w:rsid w:val="001105B7"/>
    <w:rsid w:val="00110671"/>
    <w:rsid w:val="00110819"/>
    <w:rsid w:val="00110D8C"/>
    <w:rsid w:val="00110F96"/>
    <w:rsid w:val="00111412"/>
    <w:rsid w:val="0011175E"/>
    <w:rsid w:val="001118B8"/>
    <w:rsid w:val="00111A57"/>
    <w:rsid w:val="00111C30"/>
    <w:rsid w:val="00111C7D"/>
    <w:rsid w:val="00111CD7"/>
    <w:rsid w:val="00111E70"/>
    <w:rsid w:val="00111EE3"/>
    <w:rsid w:val="00111EE7"/>
    <w:rsid w:val="00111F63"/>
    <w:rsid w:val="00112045"/>
    <w:rsid w:val="0011212B"/>
    <w:rsid w:val="001124C9"/>
    <w:rsid w:val="0011259C"/>
    <w:rsid w:val="001125F5"/>
    <w:rsid w:val="0011278E"/>
    <w:rsid w:val="00112801"/>
    <w:rsid w:val="00112A1F"/>
    <w:rsid w:val="00112C3C"/>
    <w:rsid w:val="00112DE3"/>
    <w:rsid w:val="00112FAD"/>
    <w:rsid w:val="001133FB"/>
    <w:rsid w:val="0011360A"/>
    <w:rsid w:val="001137C8"/>
    <w:rsid w:val="00113908"/>
    <w:rsid w:val="00113AF0"/>
    <w:rsid w:val="00113B68"/>
    <w:rsid w:val="00113D4F"/>
    <w:rsid w:val="00113DBC"/>
    <w:rsid w:val="00113DFC"/>
    <w:rsid w:val="00114017"/>
    <w:rsid w:val="001141FF"/>
    <w:rsid w:val="00114559"/>
    <w:rsid w:val="00114736"/>
    <w:rsid w:val="0011499B"/>
    <w:rsid w:val="00114C8D"/>
    <w:rsid w:val="00114E4F"/>
    <w:rsid w:val="0011526E"/>
    <w:rsid w:val="00115441"/>
    <w:rsid w:val="001154FE"/>
    <w:rsid w:val="00115554"/>
    <w:rsid w:val="00115766"/>
    <w:rsid w:val="00115808"/>
    <w:rsid w:val="00115B06"/>
    <w:rsid w:val="00116096"/>
    <w:rsid w:val="00116779"/>
    <w:rsid w:val="00116820"/>
    <w:rsid w:val="001169D2"/>
    <w:rsid w:val="00116D54"/>
    <w:rsid w:val="00116D88"/>
    <w:rsid w:val="00116F29"/>
    <w:rsid w:val="00116FF1"/>
    <w:rsid w:val="00117092"/>
    <w:rsid w:val="00117258"/>
    <w:rsid w:val="001172C6"/>
    <w:rsid w:val="001173CE"/>
    <w:rsid w:val="001173D0"/>
    <w:rsid w:val="001174FA"/>
    <w:rsid w:val="0011758C"/>
    <w:rsid w:val="001202BF"/>
    <w:rsid w:val="001203E8"/>
    <w:rsid w:val="001205C8"/>
    <w:rsid w:val="00120675"/>
    <w:rsid w:val="001206A7"/>
    <w:rsid w:val="00120CF6"/>
    <w:rsid w:val="00120E4C"/>
    <w:rsid w:val="00121055"/>
    <w:rsid w:val="00121775"/>
    <w:rsid w:val="00121913"/>
    <w:rsid w:val="00121D89"/>
    <w:rsid w:val="00121E4F"/>
    <w:rsid w:val="00122317"/>
    <w:rsid w:val="00122421"/>
    <w:rsid w:val="00122545"/>
    <w:rsid w:val="001227E6"/>
    <w:rsid w:val="00122880"/>
    <w:rsid w:val="001228FE"/>
    <w:rsid w:val="00122D67"/>
    <w:rsid w:val="00122DE1"/>
    <w:rsid w:val="001231A0"/>
    <w:rsid w:val="00123691"/>
    <w:rsid w:val="00123773"/>
    <w:rsid w:val="001237BF"/>
    <w:rsid w:val="001237DB"/>
    <w:rsid w:val="00123880"/>
    <w:rsid w:val="001239A9"/>
    <w:rsid w:val="00123A06"/>
    <w:rsid w:val="00123ED7"/>
    <w:rsid w:val="00124159"/>
    <w:rsid w:val="001248F2"/>
    <w:rsid w:val="00124B88"/>
    <w:rsid w:val="00124C0E"/>
    <w:rsid w:val="00124C1F"/>
    <w:rsid w:val="00124E51"/>
    <w:rsid w:val="00124E56"/>
    <w:rsid w:val="00124E8A"/>
    <w:rsid w:val="00124EC2"/>
    <w:rsid w:val="00124FD0"/>
    <w:rsid w:val="0012526E"/>
    <w:rsid w:val="0012546E"/>
    <w:rsid w:val="00125554"/>
    <w:rsid w:val="001255DD"/>
    <w:rsid w:val="00125801"/>
    <w:rsid w:val="0012580F"/>
    <w:rsid w:val="00125893"/>
    <w:rsid w:val="00125B61"/>
    <w:rsid w:val="00125EF3"/>
    <w:rsid w:val="00125F7D"/>
    <w:rsid w:val="00125FEB"/>
    <w:rsid w:val="00126111"/>
    <w:rsid w:val="001266BF"/>
    <w:rsid w:val="001269D5"/>
    <w:rsid w:val="00126B49"/>
    <w:rsid w:val="00126B75"/>
    <w:rsid w:val="00126B98"/>
    <w:rsid w:val="00126C94"/>
    <w:rsid w:val="00127195"/>
    <w:rsid w:val="00127783"/>
    <w:rsid w:val="001279B9"/>
    <w:rsid w:val="00127AB3"/>
    <w:rsid w:val="00127AE4"/>
    <w:rsid w:val="00127E41"/>
    <w:rsid w:val="00127E78"/>
    <w:rsid w:val="00127FA6"/>
    <w:rsid w:val="0013018B"/>
    <w:rsid w:val="00130386"/>
    <w:rsid w:val="00130867"/>
    <w:rsid w:val="00130A80"/>
    <w:rsid w:val="00130B5E"/>
    <w:rsid w:val="00130CDC"/>
    <w:rsid w:val="00130E05"/>
    <w:rsid w:val="00130E57"/>
    <w:rsid w:val="00130FE5"/>
    <w:rsid w:val="0013114B"/>
    <w:rsid w:val="001311A0"/>
    <w:rsid w:val="001315F9"/>
    <w:rsid w:val="0013192A"/>
    <w:rsid w:val="00131BE0"/>
    <w:rsid w:val="00131E83"/>
    <w:rsid w:val="0013218B"/>
    <w:rsid w:val="001321D0"/>
    <w:rsid w:val="0013236B"/>
    <w:rsid w:val="001324EC"/>
    <w:rsid w:val="00132542"/>
    <w:rsid w:val="001326A5"/>
    <w:rsid w:val="00132948"/>
    <w:rsid w:val="00132EAD"/>
    <w:rsid w:val="00133144"/>
    <w:rsid w:val="00133650"/>
    <w:rsid w:val="00133A8A"/>
    <w:rsid w:val="00133DE5"/>
    <w:rsid w:val="00133E10"/>
    <w:rsid w:val="001342D8"/>
    <w:rsid w:val="001343CA"/>
    <w:rsid w:val="00134517"/>
    <w:rsid w:val="00134563"/>
    <w:rsid w:val="00134639"/>
    <w:rsid w:val="00134B4F"/>
    <w:rsid w:val="00134B57"/>
    <w:rsid w:val="00134BCA"/>
    <w:rsid w:val="00135042"/>
    <w:rsid w:val="00135767"/>
    <w:rsid w:val="001359CB"/>
    <w:rsid w:val="00135A7E"/>
    <w:rsid w:val="00135A90"/>
    <w:rsid w:val="001360FC"/>
    <w:rsid w:val="0013693C"/>
    <w:rsid w:val="00136967"/>
    <w:rsid w:val="00136AD1"/>
    <w:rsid w:val="00136AF4"/>
    <w:rsid w:val="00136B39"/>
    <w:rsid w:val="00136D7C"/>
    <w:rsid w:val="00136DBA"/>
    <w:rsid w:val="00136E05"/>
    <w:rsid w:val="00136E08"/>
    <w:rsid w:val="001370CE"/>
    <w:rsid w:val="00137191"/>
    <w:rsid w:val="0013723C"/>
    <w:rsid w:val="001377FA"/>
    <w:rsid w:val="0013783A"/>
    <w:rsid w:val="001378DF"/>
    <w:rsid w:val="001378E9"/>
    <w:rsid w:val="00137AEF"/>
    <w:rsid w:val="00137E9B"/>
    <w:rsid w:val="00140014"/>
    <w:rsid w:val="0014012E"/>
    <w:rsid w:val="00140457"/>
    <w:rsid w:val="00140590"/>
    <w:rsid w:val="00140753"/>
    <w:rsid w:val="001409DD"/>
    <w:rsid w:val="00140BA1"/>
    <w:rsid w:val="0014147D"/>
    <w:rsid w:val="0014189A"/>
    <w:rsid w:val="00141C8C"/>
    <w:rsid w:val="00142312"/>
    <w:rsid w:val="0014256F"/>
    <w:rsid w:val="001425DA"/>
    <w:rsid w:val="001427D9"/>
    <w:rsid w:val="001429B8"/>
    <w:rsid w:val="00142B1C"/>
    <w:rsid w:val="00142CAA"/>
    <w:rsid w:val="00142CF4"/>
    <w:rsid w:val="0014330C"/>
    <w:rsid w:val="00143574"/>
    <w:rsid w:val="0014359D"/>
    <w:rsid w:val="00143603"/>
    <w:rsid w:val="00143A21"/>
    <w:rsid w:val="00143A83"/>
    <w:rsid w:val="00143B7F"/>
    <w:rsid w:val="00143D27"/>
    <w:rsid w:val="00143D76"/>
    <w:rsid w:val="00143FFB"/>
    <w:rsid w:val="00144387"/>
    <w:rsid w:val="001443A2"/>
    <w:rsid w:val="001444C0"/>
    <w:rsid w:val="00144515"/>
    <w:rsid w:val="001446E6"/>
    <w:rsid w:val="00144A01"/>
    <w:rsid w:val="00144BC9"/>
    <w:rsid w:val="00144BD4"/>
    <w:rsid w:val="00144D85"/>
    <w:rsid w:val="00144DCF"/>
    <w:rsid w:val="00144F52"/>
    <w:rsid w:val="00144F6B"/>
    <w:rsid w:val="0014503D"/>
    <w:rsid w:val="00145235"/>
    <w:rsid w:val="001452C5"/>
    <w:rsid w:val="001452C9"/>
    <w:rsid w:val="0014535E"/>
    <w:rsid w:val="001453B1"/>
    <w:rsid w:val="00145472"/>
    <w:rsid w:val="00145666"/>
    <w:rsid w:val="00145683"/>
    <w:rsid w:val="001457E6"/>
    <w:rsid w:val="001457E9"/>
    <w:rsid w:val="00145A26"/>
    <w:rsid w:val="00145A72"/>
    <w:rsid w:val="00145BF2"/>
    <w:rsid w:val="0014608D"/>
    <w:rsid w:val="001460FD"/>
    <w:rsid w:val="001461EE"/>
    <w:rsid w:val="00146843"/>
    <w:rsid w:val="00146AA7"/>
    <w:rsid w:val="00146D7B"/>
    <w:rsid w:val="001471C8"/>
    <w:rsid w:val="001472BB"/>
    <w:rsid w:val="00147416"/>
    <w:rsid w:val="001475DD"/>
    <w:rsid w:val="00147A3E"/>
    <w:rsid w:val="00147AB4"/>
    <w:rsid w:val="00147ECF"/>
    <w:rsid w:val="00147EDD"/>
    <w:rsid w:val="00147EE2"/>
    <w:rsid w:val="00147F29"/>
    <w:rsid w:val="00147F77"/>
    <w:rsid w:val="00150684"/>
    <w:rsid w:val="00150958"/>
    <w:rsid w:val="00150ED0"/>
    <w:rsid w:val="00151357"/>
    <w:rsid w:val="001518EA"/>
    <w:rsid w:val="00151A44"/>
    <w:rsid w:val="00151DD7"/>
    <w:rsid w:val="0015256A"/>
    <w:rsid w:val="001529DD"/>
    <w:rsid w:val="00152A54"/>
    <w:rsid w:val="00152E32"/>
    <w:rsid w:val="00152F5E"/>
    <w:rsid w:val="00153081"/>
    <w:rsid w:val="00153195"/>
    <w:rsid w:val="001536A0"/>
    <w:rsid w:val="001537B2"/>
    <w:rsid w:val="0015382D"/>
    <w:rsid w:val="00153C92"/>
    <w:rsid w:val="00153D03"/>
    <w:rsid w:val="00154069"/>
    <w:rsid w:val="0015439F"/>
    <w:rsid w:val="0015462E"/>
    <w:rsid w:val="00154BF1"/>
    <w:rsid w:val="00154D92"/>
    <w:rsid w:val="00154E25"/>
    <w:rsid w:val="00154F19"/>
    <w:rsid w:val="0015502E"/>
    <w:rsid w:val="001550BB"/>
    <w:rsid w:val="001551CB"/>
    <w:rsid w:val="00155553"/>
    <w:rsid w:val="00155731"/>
    <w:rsid w:val="001559AD"/>
    <w:rsid w:val="00155CD5"/>
    <w:rsid w:val="0015623A"/>
    <w:rsid w:val="00156411"/>
    <w:rsid w:val="0015654C"/>
    <w:rsid w:val="00156552"/>
    <w:rsid w:val="001567DC"/>
    <w:rsid w:val="00156825"/>
    <w:rsid w:val="00156D87"/>
    <w:rsid w:val="00156DEF"/>
    <w:rsid w:val="00156DF5"/>
    <w:rsid w:val="001571BF"/>
    <w:rsid w:val="001574B2"/>
    <w:rsid w:val="001574EB"/>
    <w:rsid w:val="0015766B"/>
    <w:rsid w:val="0015795F"/>
    <w:rsid w:val="00157972"/>
    <w:rsid w:val="00157C63"/>
    <w:rsid w:val="0016029A"/>
    <w:rsid w:val="001602F7"/>
    <w:rsid w:val="00160761"/>
    <w:rsid w:val="001608C6"/>
    <w:rsid w:val="00160B7F"/>
    <w:rsid w:val="00160C67"/>
    <w:rsid w:val="001610C1"/>
    <w:rsid w:val="001610EE"/>
    <w:rsid w:val="00161598"/>
    <w:rsid w:val="00161836"/>
    <w:rsid w:val="00161851"/>
    <w:rsid w:val="00161886"/>
    <w:rsid w:val="00161B34"/>
    <w:rsid w:val="00161CAC"/>
    <w:rsid w:val="00161FA4"/>
    <w:rsid w:val="00161FDD"/>
    <w:rsid w:val="001621E9"/>
    <w:rsid w:val="0016223F"/>
    <w:rsid w:val="00162539"/>
    <w:rsid w:val="00162B71"/>
    <w:rsid w:val="00162D4C"/>
    <w:rsid w:val="00162D57"/>
    <w:rsid w:val="00162DBF"/>
    <w:rsid w:val="00162FC9"/>
    <w:rsid w:val="00163143"/>
    <w:rsid w:val="00163202"/>
    <w:rsid w:val="0016375B"/>
    <w:rsid w:val="001638E0"/>
    <w:rsid w:val="00163A35"/>
    <w:rsid w:val="00163B96"/>
    <w:rsid w:val="00163BA7"/>
    <w:rsid w:val="00163DD3"/>
    <w:rsid w:val="00163EAB"/>
    <w:rsid w:val="00164180"/>
    <w:rsid w:val="001643C8"/>
    <w:rsid w:val="00164461"/>
    <w:rsid w:val="00164733"/>
    <w:rsid w:val="0016482B"/>
    <w:rsid w:val="001648C7"/>
    <w:rsid w:val="00164A72"/>
    <w:rsid w:val="00164E99"/>
    <w:rsid w:val="0016521A"/>
    <w:rsid w:val="0016539D"/>
    <w:rsid w:val="00165834"/>
    <w:rsid w:val="00165BDE"/>
    <w:rsid w:val="00165C07"/>
    <w:rsid w:val="00165C53"/>
    <w:rsid w:val="00165E32"/>
    <w:rsid w:val="0016604C"/>
    <w:rsid w:val="00166593"/>
    <w:rsid w:val="00166A5A"/>
    <w:rsid w:val="00166DA2"/>
    <w:rsid w:val="00166DF5"/>
    <w:rsid w:val="00166E18"/>
    <w:rsid w:val="00166F6D"/>
    <w:rsid w:val="00166FEF"/>
    <w:rsid w:val="00167043"/>
    <w:rsid w:val="00167088"/>
    <w:rsid w:val="00167112"/>
    <w:rsid w:val="0016758A"/>
    <w:rsid w:val="001675EE"/>
    <w:rsid w:val="00167655"/>
    <w:rsid w:val="0016797D"/>
    <w:rsid w:val="00167A96"/>
    <w:rsid w:val="00167B79"/>
    <w:rsid w:val="00167BCF"/>
    <w:rsid w:val="00167D1F"/>
    <w:rsid w:val="00167D21"/>
    <w:rsid w:val="00167DF3"/>
    <w:rsid w:val="00167FE3"/>
    <w:rsid w:val="00170193"/>
    <w:rsid w:val="0017029A"/>
    <w:rsid w:val="00170334"/>
    <w:rsid w:val="0017065C"/>
    <w:rsid w:val="0017078F"/>
    <w:rsid w:val="001707D1"/>
    <w:rsid w:val="00170832"/>
    <w:rsid w:val="001709AC"/>
    <w:rsid w:val="00170F51"/>
    <w:rsid w:val="00170F72"/>
    <w:rsid w:val="00171021"/>
    <w:rsid w:val="0017112F"/>
    <w:rsid w:val="001711F6"/>
    <w:rsid w:val="001712E1"/>
    <w:rsid w:val="0017163A"/>
    <w:rsid w:val="001717C4"/>
    <w:rsid w:val="0017192E"/>
    <w:rsid w:val="00171C1F"/>
    <w:rsid w:val="00171CCA"/>
    <w:rsid w:val="00171D48"/>
    <w:rsid w:val="00171D94"/>
    <w:rsid w:val="00171F2A"/>
    <w:rsid w:val="00172556"/>
    <w:rsid w:val="00172999"/>
    <w:rsid w:val="00172D48"/>
    <w:rsid w:val="0017300C"/>
    <w:rsid w:val="0017301E"/>
    <w:rsid w:val="00173476"/>
    <w:rsid w:val="0017359C"/>
    <w:rsid w:val="001737AA"/>
    <w:rsid w:val="00173B28"/>
    <w:rsid w:val="00173D6C"/>
    <w:rsid w:val="0017438E"/>
    <w:rsid w:val="001745C5"/>
    <w:rsid w:val="001748AD"/>
    <w:rsid w:val="001748B9"/>
    <w:rsid w:val="001748BD"/>
    <w:rsid w:val="001748FE"/>
    <w:rsid w:val="00174AD2"/>
    <w:rsid w:val="00174B71"/>
    <w:rsid w:val="00174FC0"/>
    <w:rsid w:val="00174FDA"/>
    <w:rsid w:val="001750EE"/>
    <w:rsid w:val="001752D1"/>
    <w:rsid w:val="00175353"/>
    <w:rsid w:val="00175577"/>
    <w:rsid w:val="001757CE"/>
    <w:rsid w:val="00175A6E"/>
    <w:rsid w:val="00175AD9"/>
    <w:rsid w:val="00175D13"/>
    <w:rsid w:val="00175DE5"/>
    <w:rsid w:val="00176254"/>
    <w:rsid w:val="001762D6"/>
    <w:rsid w:val="001762F0"/>
    <w:rsid w:val="001763C8"/>
    <w:rsid w:val="001763F6"/>
    <w:rsid w:val="00176542"/>
    <w:rsid w:val="001765E7"/>
    <w:rsid w:val="00176774"/>
    <w:rsid w:val="00176987"/>
    <w:rsid w:val="00176C91"/>
    <w:rsid w:val="001773FD"/>
    <w:rsid w:val="001775C0"/>
    <w:rsid w:val="00177606"/>
    <w:rsid w:val="001776B6"/>
    <w:rsid w:val="00177972"/>
    <w:rsid w:val="00177A07"/>
    <w:rsid w:val="00177A9F"/>
    <w:rsid w:val="00177C42"/>
    <w:rsid w:val="00177CA2"/>
    <w:rsid w:val="00177DE9"/>
    <w:rsid w:val="00177E64"/>
    <w:rsid w:val="00177EA7"/>
    <w:rsid w:val="00177F47"/>
    <w:rsid w:val="001801FD"/>
    <w:rsid w:val="00180216"/>
    <w:rsid w:val="00180387"/>
    <w:rsid w:val="001803B3"/>
    <w:rsid w:val="0018049C"/>
    <w:rsid w:val="001805A5"/>
    <w:rsid w:val="00180C3F"/>
    <w:rsid w:val="00180C97"/>
    <w:rsid w:val="00180CCF"/>
    <w:rsid w:val="00180D69"/>
    <w:rsid w:val="00180DDC"/>
    <w:rsid w:val="00180F90"/>
    <w:rsid w:val="0018120E"/>
    <w:rsid w:val="00181239"/>
    <w:rsid w:val="00181337"/>
    <w:rsid w:val="0018134B"/>
    <w:rsid w:val="001815BA"/>
    <w:rsid w:val="00181639"/>
    <w:rsid w:val="001817BA"/>
    <w:rsid w:val="00181F73"/>
    <w:rsid w:val="0018215A"/>
    <w:rsid w:val="00182168"/>
    <w:rsid w:val="00182173"/>
    <w:rsid w:val="001822F0"/>
    <w:rsid w:val="001823B7"/>
    <w:rsid w:val="0018253F"/>
    <w:rsid w:val="00182754"/>
    <w:rsid w:val="00182835"/>
    <w:rsid w:val="0018289A"/>
    <w:rsid w:val="00182BF2"/>
    <w:rsid w:val="00182FA8"/>
    <w:rsid w:val="00182FFF"/>
    <w:rsid w:val="00183337"/>
    <w:rsid w:val="0018374A"/>
    <w:rsid w:val="001839C6"/>
    <w:rsid w:val="00183A65"/>
    <w:rsid w:val="00183DDB"/>
    <w:rsid w:val="00184022"/>
    <w:rsid w:val="00184114"/>
    <w:rsid w:val="0018422E"/>
    <w:rsid w:val="001842C0"/>
    <w:rsid w:val="001848FD"/>
    <w:rsid w:val="001849F1"/>
    <w:rsid w:val="00184B81"/>
    <w:rsid w:val="00185015"/>
    <w:rsid w:val="00185031"/>
    <w:rsid w:val="00185350"/>
    <w:rsid w:val="001856A5"/>
    <w:rsid w:val="0018570A"/>
    <w:rsid w:val="001857B2"/>
    <w:rsid w:val="001857DC"/>
    <w:rsid w:val="00185C24"/>
    <w:rsid w:val="00186147"/>
    <w:rsid w:val="00186202"/>
    <w:rsid w:val="0018621F"/>
    <w:rsid w:val="0018657A"/>
    <w:rsid w:val="001865ED"/>
    <w:rsid w:val="00186808"/>
    <w:rsid w:val="00186863"/>
    <w:rsid w:val="00186895"/>
    <w:rsid w:val="00186BFD"/>
    <w:rsid w:val="00186C51"/>
    <w:rsid w:val="00186CA3"/>
    <w:rsid w:val="00186DF4"/>
    <w:rsid w:val="00186FDC"/>
    <w:rsid w:val="0018705C"/>
    <w:rsid w:val="001874A1"/>
    <w:rsid w:val="0018770C"/>
    <w:rsid w:val="00187A85"/>
    <w:rsid w:val="00187B71"/>
    <w:rsid w:val="00187BD9"/>
    <w:rsid w:val="00190110"/>
    <w:rsid w:val="00190526"/>
    <w:rsid w:val="0019055F"/>
    <w:rsid w:val="001905CA"/>
    <w:rsid w:val="001905DB"/>
    <w:rsid w:val="001907AC"/>
    <w:rsid w:val="00190ADC"/>
    <w:rsid w:val="00190D96"/>
    <w:rsid w:val="00190FB8"/>
    <w:rsid w:val="00190FCA"/>
    <w:rsid w:val="001910A4"/>
    <w:rsid w:val="00191210"/>
    <w:rsid w:val="00191447"/>
    <w:rsid w:val="001916D1"/>
    <w:rsid w:val="00191794"/>
    <w:rsid w:val="00191A00"/>
    <w:rsid w:val="00191AAE"/>
    <w:rsid w:val="00191B89"/>
    <w:rsid w:val="00191D58"/>
    <w:rsid w:val="00191F18"/>
    <w:rsid w:val="00191F32"/>
    <w:rsid w:val="00192071"/>
    <w:rsid w:val="00192079"/>
    <w:rsid w:val="0019271D"/>
    <w:rsid w:val="0019272C"/>
    <w:rsid w:val="001927CA"/>
    <w:rsid w:val="00192EE6"/>
    <w:rsid w:val="00192FE2"/>
    <w:rsid w:val="00193007"/>
    <w:rsid w:val="0019347F"/>
    <w:rsid w:val="001934C9"/>
    <w:rsid w:val="001936C7"/>
    <w:rsid w:val="00193B33"/>
    <w:rsid w:val="001944B4"/>
    <w:rsid w:val="001944BF"/>
    <w:rsid w:val="001946D7"/>
    <w:rsid w:val="00194749"/>
    <w:rsid w:val="00194C3A"/>
    <w:rsid w:val="00194DA5"/>
    <w:rsid w:val="00195086"/>
    <w:rsid w:val="00195293"/>
    <w:rsid w:val="001952D0"/>
    <w:rsid w:val="00195649"/>
    <w:rsid w:val="001957FA"/>
    <w:rsid w:val="001959E9"/>
    <w:rsid w:val="00195A8F"/>
    <w:rsid w:val="00195C6C"/>
    <w:rsid w:val="00195D06"/>
    <w:rsid w:val="0019625D"/>
    <w:rsid w:val="00196525"/>
    <w:rsid w:val="001966DD"/>
    <w:rsid w:val="00196D05"/>
    <w:rsid w:val="00196FC9"/>
    <w:rsid w:val="00197569"/>
    <w:rsid w:val="00197743"/>
    <w:rsid w:val="001978C0"/>
    <w:rsid w:val="001978C1"/>
    <w:rsid w:val="00197A46"/>
    <w:rsid w:val="00197CF0"/>
    <w:rsid w:val="001A0285"/>
    <w:rsid w:val="001A03BC"/>
    <w:rsid w:val="001A0797"/>
    <w:rsid w:val="001A084D"/>
    <w:rsid w:val="001A0982"/>
    <w:rsid w:val="001A0D80"/>
    <w:rsid w:val="001A0F81"/>
    <w:rsid w:val="001A10B3"/>
    <w:rsid w:val="001A10C9"/>
    <w:rsid w:val="001A1384"/>
    <w:rsid w:val="001A13AF"/>
    <w:rsid w:val="001A13D5"/>
    <w:rsid w:val="001A1B83"/>
    <w:rsid w:val="001A1F06"/>
    <w:rsid w:val="001A2003"/>
    <w:rsid w:val="001A24FA"/>
    <w:rsid w:val="001A2560"/>
    <w:rsid w:val="001A26E5"/>
    <w:rsid w:val="001A26FF"/>
    <w:rsid w:val="001A2756"/>
    <w:rsid w:val="001A2B0B"/>
    <w:rsid w:val="001A3055"/>
    <w:rsid w:val="001A320E"/>
    <w:rsid w:val="001A33B3"/>
    <w:rsid w:val="001A36CE"/>
    <w:rsid w:val="001A3707"/>
    <w:rsid w:val="001A39F1"/>
    <w:rsid w:val="001A3CEF"/>
    <w:rsid w:val="001A3DB6"/>
    <w:rsid w:val="001A3F71"/>
    <w:rsid w:val="001A3FAC"/>
    <w:rsid w:val="001A42BF"/>
    <w:rsid w:val="001A42C6"/>
    <w:rsid w:val="001A4AF3"/>
    <w:rsid w:val="001A4BD1"/>
    <w:rsid w:val="001A4D50"/>
    <w:rsid w:val="001A5254"/>
    <w:rsid w:val="001A52B2"/>
    <w:rsid w:val="001A59C5"/>
    <w:rsid w:val="001A59EE"/>
    <w:rsid w:val="001A5A0D"/>
    <w:rsid w:val="001A5F18"/>
    <w:rsid w:val="001A61EB"/>
    <w:rsid w:val="001A6454"/>
    <w:rsid w:val="001A6988"/>
    <w:rsid w:val="001A6ECB"/>
    <w:rsid w:val="001A7045"/>
    <w:rsid w:val="001A728D"/>
    <w:rsid w:val="001A73B1"/>
    <w:rsid w:val="001A74B2"/>
    <w:rsid w:val="001A7975"/>
    <w:rsid w:val="001B02B0"/>
    <w:rsid w:val="001B02DB"/>
    <w:rsid w:val="001B0433"/>
    <w:rsid w:val="001B0A4C"/>
    <w:rsid w:val="001B0EFC"/>
    <w:rsid w:val="001B0F47"/>
    <w:rsid w:val="001B1157"/>
    <w:rsid w:val="001B11E7"/>
    <w:rsid w:val="001B14D7"/>
    <w:rsid w:val="001B17C7"/>
    <w:rsid w:val="001B1A77"/>
    <w:rsid w:val="001B1E3C"/>
    <w:rsid w:val="001B1F87"/>
    <w:rsid w:val="001B216A"/>
    <w:rsid w:val="001B23ED"/>
    <w:rsid w:val="001B26C9"/>
    <w:rsid w:val="001B280D"/>
    <w:rsid w:val="001B2AE6"/>
    <w:rsid w:val="001B2D12"/>
    <w:rsid w:val="001B2FEB"/>
    <w:rsid w:val="001B3294"/>
    <w:rsid w:val="001B3572"/>
    <w:rsid w:val="001B361B"/>
    <w:rsid w:val="001B362D"/>
    <w:rsid w:val="001B388D"/>
    <w:rsid w:val="001B3BE9"/>
    <w:rsid w:val="001B3C34"/>
    <w:rsid w:val="001B3CE4"/>
    <w:rsid w:val="001B3F3C"/>
    <w:rsid w:val="001B3FBE"/>
    <w:rsid w:val="001B416C"/>
    <w:rsid w:val="001B4779"/>
    <w:rsid w:val="001B492B"/>
    <w:rsid w:val="001B4B14"/>
    <w:rsid w:val="001B4C05"/>
    <w:rsid w:val="001B4C9B"/>
    <w:rsid w:val="001B4F6C"/>
    <w:rsid w:val="001B5170"/>
    <w:rsid w:val="001B53A6"/>
    <w:rsid w:val="001B5B11"/>
    <w:rsid w:val="001B5B1E"/>
    <w:rsid w:val="001B62B9"/>
    <w:rsid w:val="001B6379"/>
    <w:rsid w:val="001B63D0"/>
    <w:rsid w:val="001B63D8"/>
    <w:rsid w:val="001B6759"/>
    <w:rsid w:val="001B67E0"/>
    <w:rsid w:val="001B6AB8"/>
    <w:rsid w:val="001B6B62"/>
    <w:rsid w:val="001B6CBF"/>
    <w:rsid w:val="001B6EA5"/>
    <w:rsid w:val="001B71C0"/>
    <w:rsid w:val="001B7354"/>
    <w:rsid w:val="001B7478"/>
    <w:rsid w:val="001B76DB"/>
    <w:rsid w:val="001B76EF"/>
    <w:rsid w:val="001B77D4"/>
    <w:rsid w:val="001B7A31"/>
    <w:rsid w:val="001B7C34"/>
    <w:rsid w:val="001C00AE"/>
    <w:rsid w:val="001C02CB"/>
    <w:rsid w:val="001C053B"/>
    <w:rsid w:val="001C05B9"/>
    <w:rsid w:val="001C065D"/>
    <w:rsid w:val="001C077A"/>
    <w:rsid w:val="001C08F8"/>
    <w:rsid w:val="001C0B60"/>
    <w:rsid w:val="001C0D34"/>
    <w:rsid w:val="001C0D74"/>
    <w:rsid w:val="001C0F24"/>
    <w:rsid w:val="001C0F61"/>
    <w:rsid w:val="001C1195"/>
    <w:rsid w:val="001C12B7"/>
    <w:rsid w:val="001C166A"/>
    <w:rsid w:val="001C1A1D"/>
    <w:rsid w:val="001C1C98"/>
    <w:rsid w:val="001C1F46"/>
    <w:rsid w:val="001C1FE3"/>
    <w:rsid w:val="001C202A"/>
    <w:rsid w:val="001C2147"/>
    <w:rsid w:val="001C24BE"/>
    <w:rsid w:val="001C2860"/>
    <w:rsid w:val="001C28A1"/>
    <w:rsid w:val="001C29D7"/>
    <w:rsid w:val="001C2CE3"/>
    <w:rsid w:val="001C2CF9"/>
    <w:rsid w:val="001C2DFB"/>
    <w:rsid w:val="001C2F78"/>
    <w:rsid w:val="001C2F7E"/>
    <w:rsid w:val="001C3108"/>
    <w:rsid w:val="001C31BC"/>
    <w:rsid w:val="001C320C"/>
    <w:rsid w:val="001C3628"/>
    <w:rsid w:val="001C36E9"/>
    <w:rsid w:val="001C36F2"/>
    <w:rsid w:val="001C377B"/>
    <w:rsid w:val="001C3995"/>
    <w:rsid w:val="001C3CD9"/>
    <w:rsid w:val="001C3D07"/>
    <w:rsid w:val="001C3D27"/>
    <w:rsid w:val="001C3E89"/>
    <w:rsid w:val="001C3ECA"/>
    <w:rsid w:val="001C3FD1"/>
    <w:rsid w:val="001C4246"/>
    <w:rsid w:val="001C44D5"/>
    <w:rsid w:val="001C4546"/>
    <w:rsid w:val="001C4B26"/>
    <w:rsid w:val="001C4C36"/>
    <w:rsid w:val="001C5247"/>
    <w:rsid w:val="001C5491"/>
    <w:rsid w:val="001C5736"/>
    <w:rsid w:val="001C579B"/>
    <w:rsid w:val="001C5B23"/>
    <w:rsid w:val="001C5C1B"/>
    <w:rsid w:val="001C5D4F"/>
    <w:rsid w:val="001C663F"/>
    <w:rsid w:val="001C684D"/>
    <w:rsid w:val="001C6B1B"/>
    <w:rsid w:val="001C6B99"/>
    <w:rsid w:val="001C6F02"/>
    <w:rsid w:val="001C716A"/>
    <w:rsid w:val="001C7215"/>
    <w:rsid w:val="001C7241"/>
    <w:rsid w:val="001C7312"/>
    <w:rsid w:val="001C7384"/>
    <w:rsid w:val="001C750D"/>
    <w:rsid w:val="001C7633"/>
    <w:rsid w:val="001C777F"/>
    <w:rsid w:val="001C79B9"/>
    <w:rsid w:val="001C7AFB"/>
    <w:rsid w:val="001C7C44"/>
    <w:rsid w:val="001C7D19"/>
    <w:rsid w:val="001C7DF7"/>
    <w:rsid w:val="001C7F5B"/>
    <w:rsid w:val="001D0035"/>
    <w:rsid w:val="001D02CB"/>
    <w:rsid w:val="001D05A0"/>
    <w:rsid w:val="001D0BE3"/>
    <w:rsid w:val="001D0C7B"/>
    <w:rsid w:val="001D0F65"/>
    <w:rsid w:val="001D1220"/>
    <w:rsid w:val="001D13B4"/>
    <w:rsid w:val="001D1573"/>
    <w:rsid w:val="001D1721"/>
    <w:rsid w:val="001D1BE3"/>
    <w:rsid w:val="001D1C00"/>
    <w:rsid w:val="001D1E0E"/>
    <w:rsid w:val="001D1E5A"/>
    <w:rsid w:val="001D20CB"/>
    <w:rsid w:val="001D2118"/>
    <w:rsid w:val="001D2221"/>
    <w:rsid w:val="001D26CA"/>
    <w:rsid w:val="001D26DA"/>
    <w:rsid w:val="001D296F"/>
    <w:rsid w:val="001D2980"/>
    <w:rsid w:val="001D2EA2"/>
    <w:rsid w:val="001D2FB3"/>
    <w:rsid w:val="001D33A9"/>
    <w:rsid w:val="001D343F"/>
    <w:rsid w:val="001D35BE"/>
    <w:rsid w:val="001D3B02"/>
    <w:rsid w:val="001D3CEB"/>
    <w:rsid w:val="001D3E38"/>
    <w:rsid w:val="001D3E75"/>
    <w:rsid w:val="001D3EA9"/>
    <w:rsid w:val="001D3F9C"/>
    <w:rsid w:val="001D444E"/>
    <w:rsid w:val="001D46D9"/>
    <w:rsid w:val="001D4BF8"/>
    <w:rsid w:val="001D4C22"/>
    <w:rsid w:val="001D532C"/>
    <w:rsid w:val="001D56DA"/>
    <w:rsid w:val="001D5738"/>
    <w:rsid w:val="001D5897"/>
    <w:rsid w:val="001D5927"/>
    <w:rsid w:val="001D5E61"/>
    <w:rsid w:val="001D605C"/>
    <w:rsid w:val="001D630B"/>
    <w:rsid w:val="001D64B0"/>
    <w:rsid w:val="001D6645"/>
    <w:rsid w:val="001D685B"/>
    <w:rsid w:val="001D6AD1"/>
    <w:rsid w:val="001D6AE7"/>
    <w:rsid w:val="001D6BDF"/>
    <w:rsid w:val="001D6DC4"/>
    <w:rsid w:val="001D6DDD"/>
    <w:rsid w:val="001D6FDB"/>
    <w:rsid w:val="001D72C9"/>
    <w:rsid w:val="001D7325"/>
    <w:rsid w:val="001D7701"/>
    <w:rsid w:val="001D799B"/>
    <w:rsid w:val="001D7B2E"/>
    <w:rsid w:val="001D7C53"/>
    <w:rsid w:val="001E04B6"/>
    <w:rsid w:val="001E05D5"/>
    <w:rsid w:val="001E0614"/>
    <w:rsid w:val="001E0724"/>
    <w:rsid w:val="001E08D7"/>
    <w:rsid w:val="001E0A2C"/>
    <w:rsid w:val="001E0F70"/>
    <w:rsid w:val="001E12C7"/>
    <w:rsid w:val="001E156E"/>
    <w:rsid w:val="001E15E7"/>
    <w:rsid w:val="001E17E8"/>
    <w:rsid w:val="001E1A46"/>
    <w:rsid w:val="001E1A7C"/>
    <w:rsid w:val="001E1CA2"/>
    <w:rsid w:val="001E1F61"/>
    <w:rsid w:val="001E1FA4"/>
    <w:rsid w:val="001E201B"/>
    <w:rsid w:val="001E2171"/>
    <w:rsid w:val="001E2631"/>
    <w:rsid w:val="001E2672"/>
    <w:rsid w:val="001E2915"/>
    <w:rsid w:val="001E2A08"/>
    <w:rsid w:val="001E2B0E"/>
    <w:rsid w:val="001E2C01"/>
    <w:rsid w:val="001E3130"/>
    <w:rsid w:val="001E34C4"/>
    <w:rsid w:val="001E352C"/>
    <w:rsid w:val="001E369D"/>
    <w:rsid w:val="001E39A7"/>
    <w:rsid w:val="001E3F1D"/>
    <w:rsid w:val="001E3F5E"/>
    <w:rsid w:val="001E40FA"/>
    <w:rsid w:val="001E414F"/>
    <w:rsid w:val="001E4389"/>
    <w:rsid w:val="001E45ED"/>
    <w:rsid w:val="001E47D3"/>
    <w:rsid w:val="001E4808"/>
    <w:rsid w:val="001E4CC8"/>
    <w:rsid w:val="001E4E94"/>
    <w:rsid w:val="001E516F"/>
    <w:rsid w:val="001E5633"/>
    <w:rsid w:val="001E5712"/>
    <w:rsid w:val="001E57DB"/>
    <w:rsid w:val="001E5A27"/>
    <w:rsid w:val="001E5DBF"/>
    <w:rsid w:val="001E5DC9"/>
    <w:rsid w:val="001E64EC"/>
    <w:rsid w:val="001E6933"/>
    <w:rsid w:val="001E6A2D"/>
    <w:rsid w:val="001E6AA3"/>
    <w:rsid w:val="001E6BCA"/>
    <w:rsid w:val="001E6D63"/>
    <w:rsid w:val="001E6EFD"/>
    <w:rsid w:val="001E6F65"/>
    <w:rsid w:val="001E7272"/>
    <w:rsid w:val="001E7342"/>
    <w:rsid w:val="001E7348"/>
    <w:rsid w:val="001E7BC4"/>
    <w:rsid w:val="001E7D29"/>
    <w:rsid w:val="001E7E9D"/>
    <w:rsid w:val="001E7F98"/>
    <w:rsid w:val="001F04A8"/>
    <w:rsid w:val="001F0627"/>
    <w:rsid w:val="001F0731"/>
    <w:rsid w:val="001F092A"/>
    <w:rsid w:val="001F0BBA"/>
    <w:rsid w:val="001F0F1A"/>
    <w:rsid w:val="001F0FD5"/>
    <w:rsid w:val="001F1226"/>
    <w:rsid w:val="001F12A9"/>
    <w:rsid w:val="001F13F1"/>
    <w:rsid w:val="001F1689"/>
    <w:rsid w:val="001F1BB3"/>
    <w:rsid w:val="001F1CAF"/>
    <w:rsid w:val="001F2031"/>
    <w:rsid w:val="001F2164"/>
    <w:rsid w:val="001F22F0"/>
    <w:rsid w:val="001F2370"/>
    <w:rsid w:val="001F25A4"/>
    <w:rsid w:val="001F281C"/>
    <w:rsid w:val="001F28AD"/>
    <w:rsid w:val="001F28F1"/>
    <w:rsid w:val="001F28F2"/>
    <w:rsid w:val="001F298D"/>
    <w:rsid w:val="001F2B38"/>
    <w:rsid w:val="001F2D1F"/>
    <w:rsid w:val="001F3113"/>
    <w:rsid w:val="001F32C6"/>
    <w:rsid w:val="001F3335"/>
    <w:rsid w:val="001F38FC"/>
    <w:rsid w:val="001F3927"/>
    <w:rsid w:val="001F3AE1"/>
    <w:rsid w:val="001F3B27"/>
    <w:rsid w:val="001F3E6B"/>
    <w:rsid w:val="001F3F6C"/>
    <w:rsid w:val="001F3F9C"/>
    <w:rsid w:val="001F40F0"/>
    <w:rsid w:val="001F42AC"/>
    <w:rsid w:val="001F42DC"/>
    <w:rsid w:val="001F4309"/>
    <w:rsid w:val="001F45BF"/>
    <w:rsid w:val="001F4A2F"/>
    <w:rsid w:val="001F4A81"/>
    <w:rsid w:val="001F4BD1"/>
    <w:rsid w:val="001F4BDB"/>
    <w:rsid w:val="001F4EEE"/>
    <w:rsid w:val="001F4FF2"/>
    <w:rsid w:val="001F5200"/>
    <w:rsid w:val="001F5497"/>
    <w:rsid w:val="001F5847"/>
    <w:rsid w:val="001F586E"/>
    <w:rsid w:val="001F5AF1"/>
    <w:rsid w:val="001F5C79"/>
    <w:rsid w:val="001F5CBC"/>
    <w:rsid w:val="001F5FA2"/>
    <w:rsid w:val="001F60A5"/>
    <w:rsid w:val="001F6357"/>
    <w:rsid w:val="001F65A0"/>
    <w:rsid w:val="001F65AC"/>
    <w:rsid w:val="001F6734"/>
    <w:rsid w:val="001F67FA"/>
    <w:rsid w:val="001F6A00"/>
    <w:rsid w:val="001F6A87"/>
    <w:rsid w:val="001F6BE2"/>
    <w:rsid w:val="001F6F00"/>
    <w:rsid w:val="001F6F51"/>
    <w:rsid w:val="001F7285"/>
    <w:rsid w:val="001F736A"/>
    <w:rsid w:val="001F758A"/>
    <w:rsid w:val="001F7634"/>
    <w:rsid w:val="001F7636"/>
    <w:rsid w:val="001F790D"/>
    <w:rsid w:val="001F7A21"/>
    <w:rsid w:val="001F7C7F"/>
    <w:rsid w:val="001F7D06"/>
    <w:rsid w:val="001F7D65"/>
    <w:rsid w:val="001F7E22"/>
    <w:rsid w:val="001F7F37"/>
    <w:rsid w:val="00200052"/>
    <w:rsid w:val="002003F5"/>
    <w:rsid w:val="00200677"/>
    <w:rsid w:val="00200F2D"/>
    <w:rsid w:val="00201240"/>
    <w:rsid w:val="002013F8"/>
    <w:rsid w:val="0020163D"/>
    <w:rsid w:val="0020164D"/>
    <w:rsid w:val="00201808"/>
    <w:rsid w:val="0020185F"/>
    <w:rsid w:val="00201911"/>
    <w:rsid w:val="00201948"/>
    <w:rsid w:val="00201A5D"/>
    <w:rsid w:val="00201C48"/>
    <w:rsid w:val="00201E4A"/>
    <w:rsid w:val="00201E9E"/>
    <w:rsid w:val="00201F15"/>
    <w:rsid w:val="00202280"/>
    <w:rsid w:val="00202339"/>
    <w:rsid w:val="00202448"/>
    <w:rsid w:val="00202777"/>
    <w:rsid w:val="0020291C"/>
    <w:rsid w:val="00202FB7"/>
    <w:rsid w:val="0020301F"/>
    <w:rsid w:val="002033B4"/>
    <w:rsid w:val="002033F2"/>
    <w:rsid w:val="0020358F"/>
    <w:rsid w:val="002035E3"/>
    <w:rsid w:val="00203666"/>
    <w:rsid w:val="0020376C"/>
    <w:rsid w:val="002039CD"/>
    <w:rsid w:val="00203C26"/>
    <w:rsid w:val="00203EA2"/>
    <w:rsid w:val="0020406E"/>
    <w:rsid w:val="002043FD"/>
    <w:rsid w:val="002046C7"/>
    <w:rsid w:val="00204729"/>
    <w:rsid w:val="0020497C"/>
    <w:rsid w:val="00204AB1"/>
    <w:rsid w:val="00204CE4"/>
    <w:rsid w:val="00204D23"/>
    <w:rsid w:val="00204E88"/>
    <w:rsid w:val="00204E8A"/>
    <w:rsid w:val="00205183"/>
    <w:rsid w:val="00205225"/>
    <w:rsid w:val="00205290"/>
    <w:rsid w:val="002052B5"/>
    <w:rsid w:val="00205330"/>
    <w:rsid w:val="00205817"/>
    <w:rsid w:val="00205A48"/>
    <w:rsid w:val="00205D43"/>
    <w:rsid w:val="00206140"/>
    <w:rsid w:val="002064E0"/>
    <w:rsid w:val="00206556"/>
    <w:rsid w:val="00206660"/>
    <w:rsid w:val="00206A7A"/>
    <w:rsid w:val="00206A8E"/>
    <w:rsid w:val="00206B0F"/>
    <w:rsid w:val="00206C4A"/>
    <w:rsid w:val="00206EA3"/>
    <w:rsid w:val="00206F89"/>
    <w:rsid w:val="00206FE0"/>
    <w:rsid w:val="00207224"/>
    <w:rsid w:val="00207305"/>
    <w:rsid w:val="00207383"/>
    <w:rsid w:val="002075EA"/>
    <w:rsid w:val="002075FB"/>
    <w:rsid w:val="00207CAE"/>
    <w:rsid w:val="00207CFA"/>
    <w:rsid w:val="00207FD1"/>
    <w:rsid w:val="0021017C"/>
    <w:rsid w:val="002101C5"/>
    <w:rsid w:val="0021028D"/>
    <w:rsid w:val="00210A28"/>
    <w:rsid w:val="00210B5F"/>
    <w:rsid w:val="00210CFA"/>
    <w:rsid w:val="00210DE4"/>
    <w:rsid w:val="002118D5"/>
    <w:rsid w:val="00211B0D"/>
    <w:rsid w:val="00211EA9"/>
    <w:rsid w:val="00211EFB"/>
    <w:rsid w:val="00211F37"/>
    <w:rsid w:val="0021201C"/>
    <w:rsid w:val="002121F6"/>
    <w:rsid w:val="002121FC"/>
    <w:rsid w:val="0021258B"/>
    <w:rsid w:val="002125F3"/>
    <w:rsid w:val="0021264D"/>
    <w:rsid w:val="00212665"/>
    <w:rsid w:val="00212678"/>
    <w:rsid w:val="00212688"/>
    <w:rsid w:val="00212772"/>
    <w:rsid w:val="00212883"/>
    <w:rsid w:val="00212AF0"/>
    <w:rsid w:val="002133BD"/>
    <w:rsid w:val="00213492"/>
    <w:rsid w:val="002135F0"/>
    <w:rsid w:val="0021365A"/>
    <w:rsid w:val="00213716"/>
    <w:rsid w:val="002139F8"/>
    <w:rsid w:val="00213A43"/>
    <w:rsid w:val="00213A5A"/>
    <w:rsid w:val="00213ACF"/>
    <w:rsid w:val="00213B7B"/>
    <w:rsid w:val="00213BE6"/>
    <w:rsid w:val="00213BF9"/>
    <w:rsid w:val="00213FCD"/>
    <w:rsid w:val="00214687"/>
    <w:rsid w:val="002146DB"/>
    <w:rsid w:val="002146E3"/>
    <w:rsid w:val="002149A0"/>
    <w:rsid w:val="00214ACD"/>
    <w:rsid w:val="00214D23"/>
    <w:rsid w:val="00214DC6"/>
    <w:rsid w:val="00214E19"/>
    <w:rsid w:val="00214E3F"/>
    <w:rsid w:val="002151A1"/>
    <w:rsid w:val="00215524"/>
    <w:rsid w:val="00215A38"/>
    <w:rsid w:val="00215BE6"/>
    <w:rsid w:val="00215FC0"/>
    <w:rsid w:val="00215FF5"/>
    <w:rsid w:val="00216000"/>
    <w:rsid w:val="0021610A"/>
    <w:rsid w:val="002164B9"/>
    <w:rsid w:val="002166F1"/>
    <w:rsid w:val="0021678D"/>
    <w:rsid w:val="00216D8B"/>
    <w:rsid w:val="002173F7"/>
    <w:rsid w:val="00217454"/>
    <w:rsid w:val="00217482"/>
    <w:rsid w:val="002174ED"/>
    <w:rsid w:val="00217646"/>
    <w:rsid w:val="00217699"/>
    <w:rsid w:val="0021792B"/>
    <w:rsid w:val="002179D2"/>
    <w:rsid w:val="00217DF6"/>
    <w:rsid w:val="00220491"/>
    <w:rsid w:val="00220598"/>
    <w:rsid w:val="002205AC"/>
    <w:rsid w:val="0022062B"/>
    <w:rsid w:val="00220700"/>
    <w:rsid w:val="00220C54"/>
    <w:rsid w:val="00220C7C"/>
    <w:rsid w:val="00220E56"/>
    <w:rsid w:val="00220F83"/>
    <w:rsid w:val="0022103E"/>
    <w:rsid w:val="00221145"/>
    <w:rsid w:val="00221219"/>
    <w:rsid w:val="00221357"/>
    <w:rsid w:val="0022140A"/>
    <w:rsid w:val="002214EB"/>
    <w:rsid w:val="002214F0"/>
    <w:rsid w:val="002216A9"/>
    <w:rsid w:val="002219F1"/>
    <w:rsid w:val="00221A72"/>
    <w:rsid w:val="00221EB0"/>
    <w:rsid w:val="00222092"/>
    <w:rsid w:val="002220EB"/>
    <w:rsid w:val="0022216D"/>
    <w:rsid w:val="00222211"/>
    <w:rsid w:val="00222262"/>
    <w:rsid w:val="002222EA"/>
    <w:rsid w:val="002223C1"/>
    <w:rsid w:val="002225C0"/>
    <w:rsid w:val="00222B28"/>
    <w:rsid w:val="00222CAE"/>
    <w:rsid w:val="00222D88"/>
    <w:rsid w:val="00222FD8"/>
    <w:rsid w:val="0022306D"/>
    <w:rsid w:val="00223417"/>
    <w:rsid w:val="00223454"/>
    <w:rsid w:val="002235AA"/>
    <w:rsid w:val="002238B5"/>
    <w:rsid w:val="00223906"/>
    <w:rsid w:val="0022399D"/>
    <w:rsid w:val="002239C8"/>
    <w:rsid w:val="002239F8"/>
    <w:rsid w:val="00223DF6"/>
    <w:rsid w:val="00223E06"/>
    <w:rsid w:val="00223E1D"/>
    <w:rsid w:val="00223FDE"/>
    <w:rsid w:val="00223FF1"/>
    <w:rsid w:val="00224054"/>
    <w:rsid w:val="00224193"/>
    <w:rsid w:val="002243DB"/>
    <w:rsid w:val="002245C5"/>
    <w:rsid w:val="0022486E"/>
    <w:rsid w:val="00224C85"/>
    <w:rsid w:val="00224DD8"/>
    <w:rsid w:val="002251BC"/>
    <w:rsid w:val="00225650"/>
    <w:rsid w:val="002256EB"/>
    <w:rsid w:val="002257E1"/>
    <w:rsid w:val="002259E1"/>
    <w:rsid w:val="00225A74"/>
    <w:rsid w:val="00225C96"/>
    <w:rsid w:val="00225C98"/>
    <w:rsid w:val="00225D19"/>
    <w:rsid w:val="00225FE0"/>
    <w:rsid w:val="002261FB"/>
    <w:rsid w:val="002263D0"/>
    <w:rsid w:val="00226476"/>
    <w:rsid w:val="0022647F"/>
    <w:rsid w:val="002264E4"/>
    <w:rsid w:val="00226787"/>
    <w:rsid w:val="002267B9"/>
    <w:rsid w:val="00226923"/>
    <w:rsid w:val="002269B1"/>
    <w:rsid w:val="00226AE5"/>
    <w:rsid w:val="00226C0B"/>
    <w:rsid w:val="00226E51"/>
    <w:rsid w:val="00226EF3"/>
    <w:rsid w:val="00227020"/>
    <w:rsid w:val="002270E5"/>
    <w:rsid w:val="002273AB"/>
    <w:rsid w:val="0022797C"/>
    <w:rsid w:val="00227A02"/>
    <w:rsid w:val="00227AD2"/>
    <w:rsid w:val="00227B57"/>
    <w:rsid w:val="00227DB1"/>
    <w:rsid w:val="0023009D"/>
    <w:rsid w:val="002308F1"/>
    <w:rsid w:val="00230A5E"/>
    <w:rsid w:val="00230B87"/>
    <w:rsid w:val="00230BA6"/>
    <w:rsid w:val="00230C13"/>
    <w:rsid w:val="00230D72"/>
    <w:rsid w:val="00230EE1"/>
    <w:rsid w:val="0023102F"/>
    <w:rsid w:val="00231085"/>
    <w:rsid w:val="002310CB"/>
    <w:rsid w:val="0023116A"/>
    <w:rsid w:val="002315CD"/>
    <w:rsid w:val="002316D1"/>
    <w:rsid w:val="002317BB"/>
    <w:rsid w:val="00231865"/>
    <w:rsid w:val="0023193B"/>
    <w:rsid w:val="00231A92"/>
    <w:rsid w:val="00231B3F"/>
    <w:rsid w:val="00231D18"/>
    <w:rsid w:val="00232079"/>
    <w:rsid w:val="00232175"/>
    <w:rsid w:val="002321FE"/>
    <w:rsid w:val="00232429"/>
    <w:rsid w:val="00232709"/>
    <w:rsid w:val="00232A68"/>
    <w:rsid w:val="00232B66"/>
    <w:rsid w:val="00232B72"/>
    <w:rsid w:val="00232CED"/>
    <w:rsid w:val="00232EA1"/>
    <w:rsid w:val="00232F81"/>
    <w:rsid w:val="00232FF3"/>
    <w:rsid w:val="0023319D"/>
    <w:rsid w:val="00233573"/>
    <w:rsid w:val="0023363C"/>
    <w:rsid w:val="0023378D"/>
    <w:rsid w:val="00233919"/>
    <w:rsid w:val="00233C7C"/>
    <w:rsid w:val="00233CAC"/>
    <w:rsid w:val="00233E6B"/>
    <w:rsid w:val="00233E79"/>
    <w:rsid w:val="0023418D"/>
    <w:rsid w:val="00234502"/>
    <w:rsid w:val="00234572"/>
    <w:rsid w:val="002346A1"/>
    <w:rsid w:val="002356B5"/>
    <w:rsid w:val="00235752"/>
    <w:rsid w:val="002358C2"/>
    <w:rsid w:val="00235A58"/>
    <w:rsid w:val="00235AFA"/>
    <w:rsid w:val="00235D18"/>
    <w:rsid w:val="00235DD7"/>
    <w:rsid w:val="00235DF8"/>
    <w:rsid w:val="0023647A"/>
    <w:rsid w:val="002364C8"/>
    <w:rsid w:val="00236B68"/>
    <w:rsid w:val="002370BE"/>
    <w:rsid w:val="00237176"/>
    <w:rsid w:val="00237BB3"/>
    <w:rsid w:val="00237CAB"/>
    <w:rsid w:val="00237D2B"/>
    <w:rsid w:val="00237E17"/>
    <w:rsid w:val="00237F61"/>
    <w:rsid w:val="00240119"/>
    <w:rsid w:val="0024024B"/>
    <w:rsid w:val="0024026A"/>
    <w:rsid w:val="00240468"/>
    <w:rsid w:val="002404D1"/>
    <w:rsid w:val="002405B7"/>
    <w:rsid w:val="00240685"/>
    <w:rsid w:val="002409CF"/>
    <w:rsid w:val="00240E45"/>
    <w:rsid w:val="002410F1"/>
    <w:rsid w:val="002413DF"/>
    <w:rsid w:val="0024143B"/>
    <w:rsid w:val="00241705"/>
    <w:rsid w:val="00241846"/>
    <w:rsid w:val="00241895"/>
    <w:rsid w:val="00241A54"/>
    <w:rsid w:val="00241E7E"/>
    <w:rsid w:val="00241E9A"/>
    <w:rsid w:val="00241F7C"/>
    <w:rsid w:val="00241FC9"/>
    <w:rsid w:val="00242190"/>
    <w:rsid w:val="002424E0"/>
    <w:rsid w:val="002426A6"/>
    <w:rsid w:val="00242996"/>
    <w:rsid w:val="002429C5"/>
    <w:rsid w:val="002429DD"/>
    <w:rsid w:val="0024309E"/>
    <w:rsid w:val="002430F9"/>
    <w:rsid w:val="002431A4"/>
    <w:rsid w:val="0024336A"/>
    <w:rsid w:val="002433E8"/>
    <w:rsid w:val="00243473"/>
    <w:rsid w:val="00243843"/>
    <w:rsid w:val="002439A0"/>
    <w:rsid w:val="00243A9B"/>
    <w:rsid w:val="00243AC9"/>
    <w:rsid w:val="00243CBE"/>
    <w:rsid w:val="0024422C"/>
    <w:rsid w:val="00244463"/>
    <w:rsid w:val="00244571"/>
    <w:rsid w:val="00244588"/>
    <w:rsid w:val="002446F5"/>
    <w:rsid w:val="00244721"/>
    <w:rsid w:val="0024482C"/>
    <w:rsid w:val="002448D2"/>
    <w:rsid w:val="00244C0A"/>
    <w:rsid w:val="00244ED5"/>
    <w:rsid w:val="00244F90"/>
    <w:rsid w:val="002450E4"/>
    <w:rsid w:val="002450FB"/>
    <w:rsid w:val="0024515E"/>
    <w:rsid w:val="002452F0"/>
    <w:rsid w:val="00245385"/>
    <w:rsid w:val="002453E0"/>
    <w:rsid w:val="002454A1"/>
    <w:rsid w:val="002457A5"/>
    <w:rsid w:val="00245877"/>
    <w:rsid w:val="002458A6"/>
    <w:rsid w:val="0024599D"/>
    <w:rsid w:val="002459A4"/>
    <w:rsid w:val="00245EC9"/>
    <w:rsid w:val="002460AE"/>
    <w:rsid w:val="002462DE"/>
    <w:rsid w:val="002463E2"/>
    <w:rsid w:val="00246497"/>
    <w:rsid w:val="00246603"/>
    <w:rsid w:val="00246C15"/>
    <w:rsid w:val="00246DDF"/>
    <w:rsid w:val="00246E43"/>
    <w:rsid w:val="00247334"/>
    <w:rsid w:val="00247572"/>
    <w:rsid w:val="0024768D"/>
    <w:rsid w:val="002476E0"/>
    <w:rsid w:val="00247786"/>
    <w:rsid w:val="00247D06"/>
    <w:rsid w:val="00250329"/>
    <w:rsid w:val="0025035D"/>
    <w:rsid w:val="002503AD"/>
    <w:rsid w:val="00250407"/>
    <w:rsid w:val="0025069B"/>
    <w:rsid w:val="00250AF4"/>
    <w:rsid w:val="00250CF9"/>
    <w:rsid w:val="00250DE7"/>
    <w:rsid w:val="00250E48"/>
    <w:rsid w:val="00250F5F"/>
    <w:rsid w:val="0025115A"/>
    <w:rsid w:val="0025145E"/>
    <w:rsid w:val="002517DE"/>
    <w:rsid w:val="00251E29"/>
    <w:rsid w:val="002520C1"/>
    <w:rsid w:val="002523A3"/>
    <w:rsid w:val="00252624"/>
    <w:rsid w:val="00252C1A"/>
    <w:rsid w:val="00252C65"/>
    <w:rsid w:val="00252CF1"/>
    <w:rsid w:val="00252EBA"/>
    <w:rsid w:val="00252F55"/>
    <w:rsid w:val="002530A5"/>
    <w:rsid w:val="002531C8"/>
    <w:rsid w:val="0025358C"/>
    <w:rsid w:val="0025362D"/>
    <w:rsid w:val="00253AEC"/>
    <w:rsid w:val="00253BA5"/>
    <w:rsid w:val="00253C47"/>
    <w:rsid w:val="00253C90"/>
    <w:rsid w:val="00253E3C"/>
    <w:rsid w:val="00254625"/>
    <w:rsid w:val="002547DE"/>
    <w:rsid w:val="002548AF"/>
    <w:rsid w:val="00254D2F"/>
    <w:rsid w:val="00254F86"/>
    <w:rsid w:val="00255122"/>
    <w:rsid w:val="002553F7"/>
    <w:rsid w:val="0025582B"/>
    <w:rsid w:val="0025585F"/>
    <w:rsid w:val="00255907"/>
    <w:rsid w:val="00255A34"/>
    <w:rsid w:val="00255F1E"/>
    <w:rsid w:val="002560E1"/>
    <w:rsid w:val="00256A40"/>
    <w:rsid w:val="00256C81"/>
    <w:rsid w:val="00256E65"/>
    <w:rsid w:val="00257062"/>
    <w:rsid w:val="00257181"/>
    <w:rsid w:val="002571F7"/>
    <w:rsid w:val="00257398"/>
    <w:rsid w:val="002573E3"/>
    <w:rsid w:val="002576DE"/>
    <w:rsid w:val="00257703"/>
    <w:rsid w:val="00257850"/>
    <w:rsid w:val="00257D09"/>
    <w:rsid w:val="00257D60"/>
    <w:rsid w:val="00257D9F"/>
    <w:rsid w:val="00257ECB"/>
    <w:rsid w:val="00260091"/>
    <w:rsid w:val="0026043A"/>
    <w:rsid w:val="002605AB"/>
    <w:rsid w:val="00260765"/>
    <w:rsid w:val="00260856"/>
    <w:rsid w:val="00260895"/>
    <w:rsid w:val="00260941"/>
    <w:rsid w:val="00261085"/>
    <w:rsid w:val="00261260"/>
    <w:rsid w:val="00261668"/>
    <w:rsid w:val="00261B91"/>
    <w:rsid w:val="00261C5B"/>
    <w:rsid w:val="00261F9E"/>
    <w:rsid w:val="0026238B"/>
    <w:rsid w:val="002624C4"/>
    <w:rsid w:val="0026281F"/>
    <w:rsid w:val="00262B05"/>
    <w:rsid w:val="00262B29"/>
    <w:rsid w:val="00262BE7"/>
    <w:rsid w:val="0026315D"/>
    <w:rsid w:val="00263561"/>
    <w:rsid w:val="00263669"/>
    <w:rsid w:val="00263827"/>
    <w:rsid w:val="00263859"/>
    <w:rsid w:val="00263930"/>
    <w:rsid w:val="00264301"/>
    <w:rsid w:val="0026459A"/>
    <w:rsid w:val="0026463C"/>
    <w:rsid w:val="002646FE"/>
    <w:rsid w:val="0026471F"/>
    <w:rsid w:val="00264E90"/>
    <w:rsid w:val="00265062"/>
    <w:rsid w:val="002650F3"/>
    <w:rsid w:val="00265195"/>
    <w:rsid w:val="0026521E"/>
    <w:rsid w:val="00265388"/>
    <w:rsid w:val="0026560F"/>
    <w:rsid w:val="00265993"/>
    <w:rsid w:val="00265B8E"/>
    <w:rsid w:val="00265CEB"/>
    <w:rsid w:val="00265D19"/>
    <w:rsid w:val="00265EC4"/>
    <w:rsid w:val="00265F97"/>
    <w:rsid w:val="002661B1"/>
    <w:rsid w:val="0026632B"/>
    <w:rsid w:val="00266680"/>
    <w:rsid w:val="00266C9C"/>
    <w:rsid w:val="00266CFA"/>
    <w:rsid w:val="00266D80"/>
    <w:rsid w:val="002670C8"/>
    <w:rsid w:val="00267766"/>
    <w:rsid w:val="00267C3C"/>
    <w:rsid w:val="00270025"/>
    <w:rsid w:val="00270137"/>
    <w:rsid w:val="00270208"/>
    <w:rsid w:val="00270255"/>
    <w:rsid w:val="00270D0A"/>
    <w:rsid w:val="00270FEA"/>
    <w:rsid w:val="00271088"/>
    <w:rsid w:val="002710AB"/>
    <w:rsid w:val="0027163B"/>
    <w:rsid w:val="00271725"/>
    <w:rsid w:val="00271749"/>
    <w:rsid w:val="002718F5"/>
    <w:rsid w:val="002719AF"/>
    <w:rsid w:val="00271A59"/>
    <w:rsid w:val="00271B5C"/>
    <w:rsid w:val="00271BA3"/>
    <w:rsid w:val="00271D3C"/>
    <w:rsid w:val="00271F06"/>
    <w:rsid w:val="0027203B"/>
    <w:rsid w:val="002720DA"/>
    <w:rsid w:val="00272600"/>
    <w:rsid w:val="002728DD"/>
    <w:rsid w:val="002728FF"/>
    <w:rsid w:val="00272913"/>
    <w:rsid w:val="00272C71"/>
    <w:rsid w:val="00273101"/>
    <w:rsid w:val="002731F6"/>
    <w:rsid w:val="00273203"/>
    <w:rsid w:val="00273384"/>
    <w:rsid w:val="0027373E"/>
    <w:rsid w:val="002737EC"/>
    <w:rsid w:val="00273864"/>
    <w:rsid w:val="00273886"/>
    <w:rsid w:val="00273AB0"/>
    <w:rsid w:val="00273D62"/>
    <w:rsid w:val="00273E02"/>
    <w:rsid w:val="00273F15"/>
    <w:rsid w:val="00274174"/>
    <w:rsid w:val="00274377"/>
    <w:rsid w:val="00274480"/>
    <w:rsid w:val="002746A4"/>
    <w:rsid w:val="00274998"/>
    <w:rsid w:val="002749F7"/>
    <w:rsid w:val="00274A1A"/>
    <w:rsid w:val="00274C19"/>
    <w:rsid w:val="00274C25"/>
    <w:rsid w:val="00274D7A"/>
    <w:rsid w:val="00274E21"/>
    <w:rsid w:val="00274EB2"/>
    <w:rsid w:val="00275189"/>
    <w:rsid w:val="00275231"/>
    <w:rsid w:val="0027559C"/>
    <w:rsid w:val="00275795"/>
    <w:rsid w:val="00275817"/>
    <w:rsid w:val="0027582C"/>
    <w:rsid w:val="002758DF"/>
    <w:rsid w:val="00275972"/>
    <w:rsid w:val="00275F01"/>
    <w:rsid w:val="002762F8"/>
    <w:rsid w:val="002763C4"/>
    <w:rsid w:val="002764E4"/>
    <w:rsid w:val="00276694"/>
    <w:rsid w:val="00276823"/>
    <w:rsid w:val="002768BC"/>
    <w:rsid w:val="002770B2"/>
    <w:rsid w:val="002771FA"/>
    <w:rsid w:val="00277392"/>
    <w:rsid w:val="002773DF"/>
    <w:rsid w:val="0027743D"/>
    <w:rsid w:val="00277500"/>
    <w:rsid w:val="0027772A"/>
    <w:rsid w:val="00277DF7"/>
    <w:rsid w:val="0028005A"/>
    <w:rsid w:val="00280464"/>
    <w:rsid w:val="00280671"/>
    <w:rsid w:val="002806A7"/>
    <w:rsid w:val="00280C91"/>
    <w:rsid w:val="00281038"/>
    <w:rsid w:val="002810D9"/>
    <w:rsid w:val="002813BE"/>
    <w:rsid w:val="00281771"/>
    <w:rsid w:val="0028180D"/>
    <w:rsid w:val="00281988"/>
    <w:rsid w:val="00281995"/>
    <w:rsid w:val="00281B2D"/>
    <w:rsid w:val="00281D35"/>
    <w:rsid w:val="00281D98"/>
    <w:rsid w:val="00281F67"/>
    <w:rsid w:val="00281FFC"/>
    <w:rsid w:val="002825D5"/>
    <w:rsid w:val="0028284E"/>
    <w:rsid w:val="00282AAF"/>
    <w:rsid w:val="00282ACD"/>
    <w:rsid w:val="00282D44"/>
    <w:rsid w:val="00282DC8"/>
    <w:rsid w:val="00282E11"/>
    <w:rsid w:val="00282E7D"/>
    <w:rsid w:val="00283241"/>
    <w:rsid w:val="00283925"/>
    <w:rsid w:val="00283939"/>
    <w:rsid w:val="00283F14"/>
    <w:rsid w:val="002843B5"/>
    <w:rsid w:val="00284597"/>
    <w:rsid w:val="002846DD"/>
    <w:rsid w:val="0028494A"/>
    <w:rsid w:val="002849D1"/>
    <w:rsid w:val="00284AEA"/>
    <w:rsid w:val="00284F4E"/>
    <w:rsid w:val="00285002"/>
    <w:rsid w:val="002852C3"/>
    <w:rsid w:val="0028537E"/>
    <w:rsid w:val="00285473"/>
    <w:rsid w:val="002854CF"/>
    <w:rsid w:val="0028556D"/>
    <w:rsid w:val="002858E7"/>
    <w:rsid w:val="00285A6B"/>
    <w:rsid w:val="00285D6D"/>
    <w:rsid w:val="00285E0E"/>
    <w:rsid w:val="00285E9C"/>
    <w:rsid w:val="00285FFC"/>
    <w:rsid w:val="0028650E"/>
    <w:rsid w:val="00286AAC"/>
    <w:rsid w:val="00286B77"/>
    <w:rsid w:val="00286CA5"/>
    <w:rsid w:val="00286F22"/>
    <w:rsid w:val="0028714C"/>
    <w:rsid w:val="0028738F"/>
    <w:rsid w:val="002873A8"/>
    <w:rsid w:val="00287410"/>
    <w:rsid w:val="0028768E"/>
    <w:rsid w:val="00287773"/>
    <w:rsid w:val="002879E8"/>
    <w:rsid w:val="00287AEF"/>
    <w:rsid w:val="00287B51"/>
    <w:rsid w:val="00287B76"/>
    <w:rsid w:val="00287E2B"/>
    <w:rsid w:val="00287E58"/>
    <w:rsid w:val="00287EA9"/>
    <w:rsid w:val="00287F55"/>
    <w:rsid w:val="00287F9E"/>
    <w:rsid w:val="00290134"/>
    <w:rsid w:val="00290136"/>
    <w:rsid w:val="0029019E"/>
    <w:rsid w:val="002901AE"/>
    <w:rsid w:val="002902CB"/>
    <w:rsid w:val="00290367"/>
    <w:rsid w:val="00290711"/>
    <w:rsid w:val="00290788"/>
    <w:rsid w:val="00290A0B"/>
    <w:rsid w:val="00291284"/>
    <w:rsid w:val="0029138B"/>
    <w:rsid w:val="002913CA"/>
    <w:rsid w:val="00291668"/>
    <w:rsid w:val="00291724"/>
    <w:rsid w:val="00291895"/>
    <w:rsid w:val="00291BF1"/>
    <w:rsid w:val="00291CEA"/>
    <w:rsid w:val="00291EEB"/>
    <w:rsid w:val="00291F00"/>
    <w:rsid w:val="00292027"/>
    <w:rsid w:val="00292074"/>
    <w:rsid w:val="00292284"/>
    <w:rsid w:val="00292327"/>
    <w:rsid w:val="00292503"/>
    <w:rsid w:val="00292528"/>
    <w:rsid w:val="00292A7E"/>
    <w:rsid w:val="00292CC3"/>
    <w:rsid w:val="00292DE8"/>
    <w:rsid w:val="00292EEA"/>
    <w:rsid w:val="00292F06"/>
    <w:rsid w:val="00292FEB"/>
    <w:rsid w:val="00292FED"/>
    <w:rsid w:val="002930DF"/>
    <w:rsid w:val="00293136"/>
    <w:rsid w:val="0029322C"/>
    <w:rsid w:val="0029368E"/>
    <w:rsid w:val="00293963"/>
    <w:rsid w:val="00293B30"/>
    <w:rsid w:val="00293F2B"/>
    <w:rsid w:val="002941AB"/>
    <w:rsid w:val="00294299"/>
    <w:rsid w:val="002942E9"/>
    <w:rsid w:val="00294557"/>
    <w:rsid w:val="0029470F"/>
    <w:rsid w:val="00294714"/>
    <w:rsid w:val="002949BF"/>
    <w:rsid w:val="00294B62"/>
    <w:rsid w:val="00294CB2"/>
    <w:rsid w:val="00294F0E"/>
    <w:rsid w:val="00295101"/>
    <w:rsid w:val="00295278"/>
    <w:rsid w:val="0029527A"/>
    <w:rsid w:val="0029530F"/>
    <w:rsid w:val="00295556"/>
    <w:rsid w:val="002957BA"/>
    <w:rsid w:val="002959BA"/>
    <w:rsid w:val="002959DB"/>
    <w:rsid w:val="00295C7B"/>
    <w:rsid w:val="00295D0A"/>
    <w:rsid w:val="00295D98"/>
    <w:rsid w:val="0029602A"/>
    <w:rsid w:val="002960C4"/>
    <w:rsid w:val="0029663A"/>
    <w:rsid w:val="00296996"/>
    <w:rsid w:val="002969B4"/>
    <w:rsid w:val="00296E0E"/>
    <w:rsid w:val="00296E4D"/>
    <w:rsid w:val="00296E90"/>
    <w:rsid w:val="002970BE"/>
    <w:rsid w:val="00297318"/>
    <w:rsid w:val="00297352"/>
    <w:rsid w:val="00297441"/>
    <w:rsid w:val="00297878"/>
    <w:rsid w:val="00297886"/>
    <w:rsid w:val="00297A46"/>
    <w:rsid w:val="00297EAA"/>
    <w:rsid w:val="002A0082"/>
    <w:rsid w:val="002A00E7"/>
    <w:rsid w:val="002A03A3"/>
    <w:rsid w:val="002A04EF"/>
    <w:rsid w:val="002A0590"/>
    <w:rsid w:val="002A0646"/>
    <w:rsid w:val="002A074F"/>
    <w:rsid w:val="002A09AE"/>
    <w:rsid w:val="002A0A05"/>
    <w:rsid w:val="002A0CAF"/>
    <w:rsid w:val="002A0CBD"/>
    <w:rsid w:val="002A0D44"/>
    <w:rsid w:val="002A0DEB"/>
    <w:rsid w:val="002A0E61"/>
    <w:rsid w:val="002A0F6C"/>
    <w:rsid w:val="002A10AE"/>
    <w:rsid w:val="002A1295"/>
    <w:rsid w:val="002A12F0"/>
    <w:rsid w:val="002A12F1"/>
    <w:rsid w:val="002A153A"/>
    <w:rsid w:val="002A1728"/>
    <w:rsid w:val="002A1AB3"/>
    <w:rsid w:val="002A1D26"/>
    <w:rsid w:val="002A1E00"/>
    <w:rsid w:val="002A1FA8"/>
    <w:rsid w:val="002A211B"/>
    <w:rsid w:val="002A2238"/>
    <w:rsid w:val="002A231D"/>
    <w:rsid w:val="002A23FF"/>
    <w:rsid w:val="002A2489"/>
    <w:rsid w:val="002A24C9"/>
    <w:rsid w:val="002A253B"/>
    <w:rsid w:val="002A25E4"/>
    <w:rsid w:val="002A26EB"/>
    <w:rsid w:val="002A2886"/>
    <w:rsid w:val="002A2FBB"/>
    <w:rsid w:val="002A3095"/>
    <w:rsid w:val="002A3410"/>
    <w:rsid w:val="002A35E4"/>
    <w:rsid w:val="002A3696"/>
    <w:rsid w:val="002A378B"/>
    <w:rsid w:val="002A39B5"/>
    <w:rsid w:val="002A3BC6"/>
    <w:rsid w:val="002A3D41"/>
    <w:rsid w:val="002A3FD7"/>
    <w:rsid w:val="002A401E"/>
    <w:rsid w:val="002A4567"/>
    <w:rsid w:val="002A4CD9"/>
    <w:rsid w:val="002A4CF9"/>
    <w:rsid w:val="002A4E94"/>
    <w:rsid w:val="002A508B"/>
    <w:rsid w:val="002A5427"/>
    <w:rsid w:val="002A58A7"/>
    <w:rsid w:val="002A59EF"/>
    <w:rsid w:val="002A64CD"/>
    <w:rsid w:val="002A6572"/>
    <w:rsid w:val="002A695D"/>
    <w:rsid w:val="002A6B01"/>
    <w:rsid w:val="002A6E4B"/>
    <w:rsid w:val="002A707A"/>
    <w:rsid w:val="002A7225"/>
    <w:rsid w:val="002A744D"/>
    <w:rsid w:val="002A74B6"/>
    <w:rsid w:val="002A75D6"/>
    <w:rsid w:val="002A772F"/>
    <w:rsid w:val="002A7B6C"/>
    <w:rsid w:val="002A7C0E"/>
    <w:rsid w:val="002A7D2F"/>
    <w:rsid w:val="002A7F77"/>
    <w:rsid w:val="002B02ED"/>
    <w:rsid w:val="002B0331"/>
    <w:rsid w:val="002B056E"/>
    <w:rsid w:val="002B0C65"/>
    <w:rsid w:val="002B0CF0"/>
    <w:rsid w:val="002B0D2F"/>
    <w:rsid w:val="002B0E6F"/>
    <w:rsid w:val="002B10E6"/>
    <w:rsid w:val="002B1291"/>
    <w:rsid w:val="002B15D8"/>
    <w:rsid w:val="002B1637"/>
    <w:rsid w:val="002B17CA"/>
    <w:rsid w:val="002B19DF"/>
    <w:rsid w:val="002B1DDB"/>
    <w:rsid w:val="002B1DF0"/>
    <w:rsid w:val="002B1EE0"/>
    <w:rsid w:val="002B20A0"/>
    <w:rsid w:val="002B21DA"/>
    <w:rsid w:val="002B22A1"/>
    <w:rsid w:val="002B2712"/>
    <w:rsid w:val="002B2756"/>
    <w:rsid w:val="002B2920"/>
    <w:rsid w:val="002B29A3"/>
    <w:rsid w:val="002B2A5C"/>
    <w:rsid w:val="002B2C2C"/>
    <w:rsid w:val="002B2D2A"/>
    <w:rsid w:val="002B3399"/>
    <w:rsid w:val="002B34E5"/>
    <w:rsid w:val="002B35B4"/>
    <w:rsid w:val="002B38DA"/>
    <w:rsid w:val="002B3A06"/>
    <w:rsid w:val="002B3AA7"/>
    <w:rsid w:val="002B3DF3"/>
    <w:rsid w:val="002B3EE2"/>
    <w:rsid w:val="002B3F72"/>
    <w:rsid w:val="002B4007"/>
    <w:rsid w:val="002B4067"/>
    <w:rsid w:val="002B4147"/>
    <w:rsid w:val="002B4158"/>
    <w:rsid w:val="002B42A2"/>
    <w:rsid w:val="002B42BA"/>
    <w:rsid w:val="002B4392"/>
    <w:rsid w:val="002B4549"/>
    <w:rsid w:val="002B4680"/>
    <w:rsid w:val="002B481F"/>
    <w:rsid w:val="002B4896"/>
    <w:rsid w:val="002B4A8F"/>
    <w:rsid w:val="002B4BA4"/>
    <w:rsid w:val="002B5111"/>
    <w:rsid w:val="002B5201"/>
    <w:rsid w:val="002B53F9"/>
    <w:rsid w:val="002B5558"/>
    <w:rsid w:val="002B56C9"/>
    <w:rsid w:val="002B5730"/>
    <w:rsid w:val="002B58CF"/>
    <w:rsid w:val="002B59D5"/>
    <w:rsid w:val="002B5E05"/>
    <w:rsid w:val="002B5E34"/>
    <w:rsid w:val="002B622F"/>
    <w:rsid w:val="002B63B7"/>
    <w:rsid w:val="002B6476"/>
    <w:rsid w:val="002B6557"/>
    <w:rsid w:val="002B66A9"/>
    <w:rsid w:val="002B6A3C"/>
    <w:rsid w:val="002B6A50"/>
    <w:rsid w:val="002B6D24"/>
    <w:rsid w:val="002B6EE3"/>
    <w:rsid w:val="002B7252"/>
    <w:rsid w:val="002B7289"/>
    <w:rsid w:val="002B72A5"/>
    <w:rsid w:val="002B749B"/>
    <w:rsid w:val="002B7581"/>
    <w:rsid w:val="002B75FC"/>
    <w:rsid w:val="002B7696"/>
    <w:rsid w:val="002B7B6D"/>
    <w:rsid w:val="002C0195"/>
    <w:rsid w:val="002C023A"/>
    <w:rsid w:val="002C024B"/>
    <w:rsid w:val="002C07FE"/>
    <w:rsid w:val="002C0F10"/>
    <w:rsid w:val="002C11B3"/>
    <w:rsid w:val="002C15B9"/>
    <w:rsid w:val="002C182A"/>
    <w:rsid w:val="002C1BBC"/>
    <w:rsid w:val="002C1C0D"/>
    <w:rsid w:val="002C1D47"/>
    <w:rsid w:val="002C1D67"/>
    <w:rsid w:val="002C1F25"/>
    <w:rsid w:val="002C2122"/>
    <w:rsid w:val="002C21DE"/>
    <w:rsid w:val="002C220F"/>
    <w:rsid w:val="002C2399"/>
    <w:rsid w:val="002C239C"/>
    <w:rsid w:val="002C2438"/>
    <w:rsid w:val="002C2546"/>
    <w:rsid w:val="002C2597"/>
    <w:rsid w:val="002C2840"/>
    <w:rsid w:val="002C2AAC"/>
    <w:rsid w:val="002C30F3"/>
    <w:rsid w:val="002C310B"/>
    <w:rsid w:val="002C31BE"/>
    <w:rsid w:val="002C31CA"/>
    <w:rsid w:val="002C355F"/>
    <w:rsid w:val="002C3587"/>
    <w:rsid w:val="002C3993"/>
    <w:rsid w:val="002C3AD2"/>
    <w:rsid w:val="002C3DD2"/>
    <w:rsid w:val="002C4469"/>
    <w:rsid w:val="002C4517"/>
    <w:rsid w:val="002C4610"/>
    <w:rsid w:val="002C4873"/>
    <w:rsid w:val="002C4881"/>
    <w:rsid w:val="002C48D6"/>
    <w:rsid w:val="002C4BFA"/>
    <w:rsid w:val="002C4E8E"/>
    <w:rsid w:val="002C5003"/>
    <w:rsid w:val="002C562A"/>
    <w:rsid w:val="002C5667"/>
    <w:rsid w:val="002C585D"/>
    <w:rsid w:val="002C5913"/>
    <w:rsid w:val="002C5945"/>
    <w:rsid w:val="002C5A06"/>
    <w:rsid w:val="002C5B3C"/>
    <w:rsid w:val="002C5B76"/>
    <w:rsid w:val="002C5C1B"/>
    <w:rsid w:val="002C6052"/>
    <w:rsid w:val="002C60DC"/>
    <w:rsid w:val="002C63A0"/>
    <w:rsid w:val="002C6959"/>
    <w:rsid w:val="002C70BF"/>
    <w:rsid w:val="002C7534"/>
    <w:rsid w:val="002C7721"/>
    <w:rsid w:val="002C787C"/>
    <w:rsid w:val="002C796C"/>
    <w:rsid w:val="002C7C3C"/>
    <w:rsid w:val="002C7CBE"/>
    <w:rsid w:val="002C7E04"/>
    <w:rsid w:val="002D0087"/>
    <w:rsid w:val="002D037B"/>
    <w:rsid w:val="002D040C"/>
    <w:rsid w:val="002D0BF8"/>
    <w:rsid w:val="002D0E67"/>
    <w:rsid w:val="002D1095"/>
    <w:rsid w:val="002D110A"/>
    <w:rsid w:val="002D1963"/>
    <w:rsid w:val="002D1DCD"/>
    <w:rsid w:val="002D1F4D"/>
    <w:rsid w:val="002D2206"/>
    <w:rsid w:val="002D24FD"/>
    <w:rsid w:val="002D265B"/>
    <w:rsid w:val="002D26DD"/>
    <w:rsid w:val="002D2787"/>
    <w:rsid w:val="002D28C6"/>
    <w:rsid w:val="002D2D2E"/>
    <w:rsid w:val="002D3052"/>
    <w:rsid w:val="002D30D7"/>
    <w:rsid w:val="002D3301"/>
    <w:rsid w:val="002D34C3"/>
    <w:rsid w:val="002D356F"/>
    <w:rsid w:val="002D369B"/>
    <w:rsid w:val="002D36EC"/>
    <w:rsid w:val="002D37EF"/>
    <w:rsid w:val="002D3850"/>
    <w:rsid w:val="002D3B1F"/>
    <w:rsid w:val="002D3E26"/>
    <w:rsid w:val="002D3E30"/>
    <w:rsid w:val="002D40FB"/>
    <w:rsid w:val="002D4187"/>
    <w:rsid w:val="002D41A7"/>
    <w:rsid w:val="002D42F5"/>
    <w:rsid w:val="002D49F6"/>
    <w:rsid w:val="002D4AA6"/>
    <w:rsid w:val="002D4ADB"/>
    <w:rsid w:val="002D4C56"/>
    <w:rsid w:val="002D4CD4"/>
    <w:rsid w:val="002D5146"/>
    <w:rsid w:val="002D515D"/>
    <w:rsid w:val="002D5340"/>
    <w:rsid w:val="002D555A"/>
    <w:rsid w:val="002D56C2"/>
    <w:rsid w:val="002D5959"/>
    <w:rsid w:val="002D5A38"/>
    <w:rsid w:val="002D5B32"/>
    <w:rsid w:val="002D5CCF"/>
    <w:rsid w:val="002D5F83"/>
    <w:rsid w:val="002D6049"/>
    <w:rsid w:val="002D609C"/>
    <w:rsid w:val="002D60BA"/>
    <w:rsid w:val="002D617F"/>
    <w:rsid w:val="002D647E"/>
    <w:rsid w:val="002D64E3"/>
    <w:rsid w:val="002D6533"/>
    <w:rsid w:val="002D6A22"/>
    <w:rsid w:val="002D6D67"/>
    <w:rsid w:val="002D6F42"/>
    <w:rsid w:val="002D6F8D"/>
    <w:rsid w:val="002D71BE"/>
    <w:rsid w:val="002D7488"/>
    <w:rsid w:val="002D75CE"/>
    <w:rsid w:val="002D7B09"/>
    <w:rsid w:val="002D7EA5"/>
    <w:rsid w:val="002E00D0"/>
    <w:rsid w:val="002E0163"/>
    <w:rsid w:val="002E03B4"/>
    <w:rsid w:val="002E04F3"/>
    <w:rsid w:val="002E0537"/>
    <w:rsid w:val="002E0756"/>
    <w:rsid w:val="002E0797"/>
    <w:rsid w:val="002E08EF"/>
    <w:rsid w:val="002E0AAF"/>
    <w:rsid w:val="002E0ACD"/>
    <w:rsid w:val="002E0DD5"/>
    <w:rsid w:val="002E0E0C"/>
    <w:rsid w:val="002E114F"/>
    <w:rsid w:val="002E17CE"/>
    <w:rsid w:val="002E18B4"/>
    <w:rsid w:val="002E192D"/>
    <w:rsid w:val="002E199B"/>
    <w:rsid w:val="002E1D98"/>
    <w:rsid w:val="002E1E26"/>
    <w:rsid w:val="002E1EBA"/>
    <w:rsid w:val="002E1ED3"/>
    <w:rsid w:val="002E20D4"/>
    <w:rsid w:val="002E21C2"/>
    <w:rsid w:val="002E2360"/>
    <w:rsid w:val="002E23AB"/>
    <w:rsid w:val="002E290F"/>
    <w:rsid w:val="002E2EC1"/>
    <w:rsid w:val="002E301C"/>
    <w:rsid w:val="002E33E8"/>
    <w:rsid w:val="002E353C"/>
    <w:rsid w:val="002E3889"/>
    <w:rsid w:val="002E400D"/>
    <w:rsid w:val="002E41D2"/>
    <w:rsid w:val="002E42FE"/>
    <w:rsid w:val="002E4588"/>
    <w:rsid w:val="002E469C"/>
    <w:rsid w:val="002E4721"/>
    <w:rsid w:val="002E4B65"/>
    <w:rsid w:val="002E4BAD"/>
    <w:rsid w:val="002E4CB6"/>
    <w:rsid w:val="002E4F5A"/>
    <w:rsid w:val="002E5818"/>
    <w:rsid w:val="002E5C9E"/>
    <w:rsid w:val="002E5CE4"/>
    <w:rsid w:val="002E6183"/>
    <w:rsid w:val="002E62B5"/>
    <w:rsid w:val="002E63DB"/>
    <w:rsid w:val="002E691A"/>
    <w:rsid w:val="002E6A39"/>
    <w:rsid w:val="002E6FA1"/>
    <w:rsid w:val="002E7100"/>
    <w:rsid w:val="002E719E"/>
    <w:rsid w:val="002E71CB"/>
    <w:rsid w:val="002E73A9"/>
    <w:rsid w:val="002E7449"/>
    <w:rsid w:val="002E76D8"/>
    <w:rsid w:val="002E7754"/>
    <w:rsid w:val="002E783E"/>
    <w:rsid w:val="002E7A6F"/>
    <w:rsid w:val="002E7BC7"/>
    <w:rsid w:val="002E7C3F"/>
    <w:rsid w:val="002E7DA7"/>
    <w:rsid w:val="002E7F24"/>
    <w:rsid w:val="002F003C"/>
    <w:rsid w:val="002F0B1C"/>
    <w:rsid w:val="002F0D08"/>
    <w:rsid w:val="002F0D81"/>
    <w:rsid w:val="002F0DE6"/>
    <w:rsid w:val="002F0F92"/>
    <w:rsid w:val="002F1281"/>
    <w:rsid w:val="002F158C"/>
    <w:rsid w:val="002F1710"/>
    <w:rsid w:val="002F171D"/>
    <w:rsid w:val="002F189D"/>
    <w:rsid w:val="002F20E3"/>
    <w:rsid w:val="002F2BAD"/>
    <w:rsid w:val="002F2C94"/>
    <w:rsid w:val="002F2CDB"/>
    <w:rsid w:val="002F2D8B"/>
    <w:rsid w:val="002F2F26"/>
    <w:rsid w:val="002F3191"/>
    <w:rsid w:val="002F31F5"/>
    <w:rsid w:val="002F31F6"/>
    <w:rsid w:val="002F3408"/>
    <w:rsid w:val="002F36E5"/>
    <w:rsid w:val="002F3CB8"/>
    <w:rsid w:val="002F3D25"/>
    <w:rsid w:val="002F4350"/>
    <w:rsid w:val="002F4397"/>
    <w:rsid w:val="002F44CF"/>
    <w:rsid w:val="002F4835"/>
    <w:rsid w:val="002F48BB"/>
    <w:rsid w:val="002F48CC"/>
    <w:rsid w:val="002F4AAC"/>
    <w:rsid w:val="002F4B44"/>
    <w:rsid w:val="002F4FA5"/>
    <w:rsid w:val="002F521E"/>
    <w:rsid w:val="002F539F"/>
    <w:rsid w:val="002F542A"/>
    <w:rsid w:val="002F5515"/>
    <w:rsid w:val="002F5549"/>
    <w:rsid w:val="002F593C"/>
    <w:rsid w:val="002F5A8C"/>
    <w:rsid w:val="002F5AEB"/>
    <w:rsid w:val="002F5C10"/>
    <w:rsid w:val="002F5EA2"/>
    <w:rsid w:val="002F5F9B"/>
    <w:rsid w:val="002F5FA6"/>
    <w:rsid w:val="002F631A"/>
    <w:rsid w:val="002F649E"/>
    <w:rsid w:val="002F64CB"/>
    <w:rsid w:val="002F6614"/>
    <w:rsid w:val="002F6BF4"/>
    <w:rsid w:val="002F705D"/>
    <w:rsid w:val="002F7285"/>
    <w:rsid w:val="002F76C6"/>
    <w:rsid w:val="002F78C5"/>
    <w:rsid w:val="002F7A2B"/>
    <w:rsid w:val="002F7EA2"/>
    <w:rsid w:val="002F7F11"/>
    <w:rsid w:val="00300295"/>
    <w:rsid w:val="00300685"/>
    <w:rsid w:val="00300A4A"/>
    <w:rsid w:val="00300B0C"/>
    <w:rsid w:val="00300B57"/>
    <w:rsid w:val="00300B7B"/>
    <w:rsid w:val="00300C70"/>
    <w:rsid w:val="00300CDA"/>
    <w:rsid w:val="003010AF"/>
    <w:rsid w:val="003011E0"/>
    <w:rsid w:val="003012B0"/>
    <w:rsid w:val="0030132A"/>
    <w:rsid w:val="00301382"/>
    <w:rsid w:val="0030155B"/>
    <w:rsid w:val="00301EA5"/>
    <w:rsid w:val="0030286A"/>
    <w:rsid w:val="003028C7"/>
    <w:rsid w:val="003029D4"/>
    <w:rsid w:val="00302B32"/>
    <w:rsid w:val="00302BC7"/>
    <w:rsid w:val="00302BEB"/>
    <w:rsid w:val="00302D2B"/>
    <w:rsid w:val="00302D6B"/>
    <w:rsid w:val="00303239"/>
    <w:rsid w:val="00303312"/>
    <w:rsid w:val="00303625"/>
    <w:rsid w:val="00303628"/>
    <w:rsid w:val="0030378D"/>
    <w:rsid w:val="00303981"/>
    <w:rsid w:val="00303B00"/>
    <w:rsid w:val="00303DC4"/>
    <w:rsid w:val="003040E8"/>
    <w:rsid w:val="003041CD"/>
    <w:rsid w:val="003045F8"/>
    <w:rsid w:val="00304688"/>
    <w:rsid w:val="003047ED"/>
    <w:rsid w:val="003048E3"/>
    <w:rsid w:val="00304AA4"/>
    <w:rsid w:val="00304D6E"/>
    <w:rsid w:val="003053D4"/>
    <w:rsid w:val="003054E0"/>
    <w:rsid w:val="003054E2"/>
    <w:rsid w:val="003055A7"/>
    <w:rsid w:val="0030563A"/>
    <w:rsid w:val="00305688"/>
    <w:rsid w:val="00305733"/>
    <w:rsid w:val="003057BA"/>
    <w:rsid w:val="003058F0"/>
    <w:rsid w:val="00305A45"/>
    <w:rsid w:val="00305A6D"/>
    <w:rsid w:val="00305DB2"/>
    <w:rsid w:val="00305F5D"/>
    <w:rsid w:val="00305FDF"/>
    <w:rsid w:val="00306BFB"/>
    <w:rsid w:val="00306C2E"/>
    <w:rsid w:val="00306CD0"/>
    <w:rsid w:val="00306E19"/>
    <w:rsid w:val="00306EF3"/>
    <w:rsid w:val="00307027"/>
    <w:rsid w:val="00307115"/>
    <w:rsid w:val="00307301"/>
    <w:rsid w:val="00307415"/>
    <w:rsid w:val="00307520"/>
    <w:rsid w:val="003075B3"/>
    <w:rsid w:val="003076F5"/>
    <w:rsid w:val="0030788B"/>
    <w:rsid w:val="00307948"/>
    <w:rsid w:val="00307ACF"/>
    <w:rsid w:val="00307D14"/>
    <w:rsid w:val="00307E1C"/>
    <w:rsid w:val="00307F57"/>
    <w:rsid w:val="0031002F"/>
    <w:rsid w:val="003101FE"/>
    <w:rsid w:val="00310213"/>
    <w:rsid w:val="003102CC"/>
    <w:rsid w:val="0031046B"/>
    <w:rsid w:val="00310475"/>
    <w:rsid w:val="003104E2"/>
    <w:rsid w:val="003106DF"/>
    <w:rsid w:val="00310751"/>
    <w:rsid w:val="00310850"/>
    <w:rsid w:val="00310955"/>
    <w:rsid w:val="00310997"/>
    <w:rsid w:val="003109F2"/>
    <w:rsid w:val="00310A5D"/>
    <w:rsid w:val="00310D55"/>
    <w:rsid w:val="00310D9F"/>
    <w:rsid w:val="00310DF4"/>
    <w:rsid w:val="00311374"/>
    <w:rsid w:val="003113AF"/>
    <w:rsid w:val="0031153C"/>
    <w:rsid w:val="0031155D"/>
    <w:rsid w:val="003115AD"/>
    <w:rsid w:val="0031193C"/>
    <w:rsid w:val="00311DC2"/>
    <w:rsid w:val="00311F43"/>
    <w:rsid w:val="0031217C"/>
    <w:rsid w:val="0031252E"/>
    <w:rsid w:val="003129DF"/>
    <w:rsid w:val="00312B17"/>
    <w:rsid w:val="00312E5A"/>
    <w:rsid w:val="00313142"/>
    <w:rsid w:val="0031351B"/>
    <w:rsid w:val="00313692"/>
    <w:rsid w:val="00313807"/>
    <w:rsid w:val="00313B51"/>
    <w:rsid w:val="00313DAC"/>
    <w:rsid w:val="00313ED1"/>
    <w:rsid w:val="00313F3B"/>
    <w:rsid w:val="00313F6B"/>
    <w:rsid w:val="00314143"/>
    <w:rsid w:val="003143D8"/>
    <w:rsid w:val="003144CC"/>
    <w:rsid w:val="0031488C"/>
    <w:rsid w:val="00314ACD"/>
    <w:rsid w:val="00314AED"/>
    <w:rsid w:val="00314B30"/>
    <w:rsid w:val="00314BB4"/>
    <w:rsid w:val="0031501B"/>
    <w:rsid w:val="00315222"/>
    <w:rsid w:val="003154CE"/>
    <w:rsid w:val="00315691"/>
    <w:rsid w:val="00315B28"/>
    <w:rsid w:val="00315CAC"/>
    <w:rsid w:val="00315DD2"/>
    <w:rsid w:val="003162FB"/>
    <w:rsid w:val="003164B1"/>
    <w:rsid w:val="003168A8"/>
    <w:rsid w:val="00316D33"/>
    <w:rsid w:val="00316E05"/>
    <w:rsid w:val="00316E4C"/>
    <w:rsid w:val="00316EEC"/>
    <w:rsid w:val="0031709C"/>
    <w:rsid w:val="00317495"/>
    <w:rsid w:val="0031775D"/>
    <w:rsid w:val="00317863"/>
    <w:rsid w:val="00317B93"/>
    <w:rsid w:val="00317D20"/>
    <w:rsid w:val="00317D44"/>
    <w:rsid w:val="00317EE5"/>
    <w:rsid w:val="0032004D"/>
    <w:rsid w:val="00320936"/>
    <w:rsid w:val="00320AE0"/>
    <w:rsid w:val="003210CC"/>
    <w:rsid w:val="00321326"/>
    <w:rsid w:val="00321337"/>
    <w:rsid w:val="003215B6"/>
    <w:rsid w:val="00321836"/>
    <w:rsid w:val="003218F4"/>
    <w:rsid w:val="003219FD"/>
    <w:rsid w:val="00322267"/>
    <w:rsid w:val="003222FB"/>
    <w:rsid w:val="003223CF"/>
    <w:rsid w:val="00322409"/>
    <w:rsid w:val="00322887"/>
    <w:rsid w:val="00322A8F"/>
    <w:rsid w:val="00322B24"/>
    <w:rsid w:val="00322FB1"/>
    <w:rsid w:val="00323096"/>
    <w:rsid w:val="00323249"/>
    <w:rsid w:val="00323700"/>
    <w:rsid w:val="00323852"/>
    <w:rsid w:val="00323964"/>
    <w:rsid w:val="00323CA7"/>
    <w:rsid w:val="00323D52"/>
    <w:rsid w:val="0032402B"/>
    <w:rsid w:val="003240E3"/>
    <w:rsid w:val="00324247"/>
    <w:rsid w:val="00324271"/>
    <w:rsid w:val="00324393"/>
    <w:rsid w:val="00324652"/>
    <w:rsid w:val="00324711"/>
    <w:rsid w:val="003249ED"/>
    <w:rsid w:val="00324DB7"/>
    <w:rsid w:val="00324F6A"/>
    <w:rsid w:val="00325053"/>
    <w:rsid w:val="00325431"/>
    <w:rsid w:val="00325495"/>
    <w:rsid w:val="003257FE"/>
    <w:rsid w:val="00325EF2"/>
    <w:rsid w:val="00325FDD"/>
    <w:rsid w:val="00326160"/>
    <w:rsid w:val="0032623E"/>
    <w:rsid w:val="003262D6"/>
    <w:rsid w:val="00326370"/>
    <w:rsid w:val="003263CF"/>
    <w:rsid w:val="003264BD"/>
    <w:rsid w:val="003264BE"/>
    <w:rsid w:val="00326510"/>
    <w:rsid w:val="0032659F"/>
    <w:rsid w:val="003266CE"/>
    <w:rsid w:val="003268DB"/>
    <w:rsid w:val="00326BED"/>
    <w:rsid w:val="00326F13"/>
    <w:rsid w:val="00326F83"/>
    <w:rsid w:val="003272BA"/>
    <w:rsid w:val="003272C7"/>
    <w:rsid w:val="003272EA"/>
    <w:rsid w:val="00327861"/>
    <w:rsid w:val="0032793A"/>
    <w:rsid w:val="00327AA6"/>
    <w:rsid w:val="00330302"/>
    <w:rsid w:val="00330495"/>
    <w:rsid w:val="00330710"/>
    <w:rsid w:val="003311DE"/>
    <w:rsid w:val="00331534"/>
    <w:rsid w:val="0033155F"/>
    <w:rsid w:val="00331578"/>
    <w:rsid w:val="003318E3"/>
    <w:rsid w:val="00331B59"/>
    <w:rsid w:val="00331BC8"/>
    <w:rsid w:val="00331CE1"/>
    <w:rsid w:val="003321E7"/>
    <w:rsid w:val="00332349"/>
    <w:rsid w:val="00332452"/>
    <w:rsid w:val="00332607"/>
    <w:rsid w:val="0033273D"/>
    <w:rsid w:val="00332ABF"/>
    <w:rsid w:val="00332D1A"/>
    <w:rsid w:val="00332E58"/>
    <w:rsid w:val="003332C9"/>
    <w:rsid w:val="0033381C"/>
    <w:rsid w:val="00333955"/>
    <w:rsid w:val="0033398B"/>
    <w:rsid w:val="00333C7B"/>
    <w:rsid w:val="00334293"/>
    <w:rsid w:val="0033446D"/>
    <w:rsid w:val="003344C5"/>
    <w:rsid w:val="00334853"/>
    <w:rsid w:val="00334E96"/>
    <w:rsid w:val="00334FD7"/>
    <w:rsid w:val="00335112"/>
    <w:rsid w:val="00335565"/>
    <w:rsid w:val="00335699"/>
    <w:rsid w:val="00335AEB"/>
    <w:rsid w:val="00335DB1"/>
    <w:rsid w:val="00335F50"/>
    <w:rsid w:val="00335FD6"/>
    <w:rsid w:val="00335FE8"/>
    <w:rsid w:val="0033602E"/>
    <w:rsid w:val="0033609C"/>
    <w:rsid w:val="00336121"/>
    <w:rsid w:val="003363B7"/>
    <w:rsid w:val="00336409"/>
    <w:rsid w:val="00336478"/>
    <w:rsid w:val="0033689F"/>
    <w:rsid w:val="003368AB"/>
    <w:rsid w:val="00336A41"/>
    <w:rsid w:val="00336CA9"/>
    <w:rsid w:val="00336D4D"/>
    <w:rsid w:val="00337104"/>
    <w:rsid w:val="0033710D"/>
    <w:rsid w:val="003371A2"/>
    <w:rsid w:val="003371CA"/>
    <w:rsid w:val="00337740"/>
    <w:rsid w:val="00337A02"/>
    <w:rsid w:val="00337AF1"/>
    <w:rsid w:val="00337C13"/>
    <w:rsid w:val="00337C46"/>
    <w:rsid w:val="00337DDE"/>
    <w:rsid w:val="00340194"/>
    <w:rsid w:val="00340223"/>
    <w:rsid w:val="00340356"/>
    <w:rsid w:val="00340543"/>
    <w:rsid w:val="00340614"/>
    <w:rsid w:val="00340750"/>
    <w:rsid w:val="00340AC7"/>
    <w:rsid w:val="00340C04"/>
    <w:rsid w:val="00340DB9"/>
    <w:rsid w:val="00340FD5"/>
    <w:rsid w:val="0034106D"/>
    <w:rsid w:val="00341109"/>
    <w:rsid w:val="003411BA"/>
    <w:rsid w:val="00341245"/>
    <w:rsid w:val="003412E9"/>
    <w:rsid w:val="00341585"/>
    <w:rsid w:val="003417DA"/>
    <w:rsid w:val="00341840"/>
    <w:rsid w:val="00341855"/>
    <w:rsid w:val="00341905"/>
    <w:rsid w:val="00341E97"/>
    <w:rsid w:val="00342246"/>
    <w:rsid w:val="00342435"/>
    <w:rsid w:val="003424EA"/>
    <w:rsid w:val="00342AFA"/>
    <w:rsid w:val="00342CD2"/>
    <w:rsid w:val="00342CE0"/>
    <w:rsid w:val="00342D25"/>
    <w:rsid w:val="00342F97"/>
    <w:rsid w:val="00343533"/>
    <w:rsid w:val="0034356A"/>
    <w:rsid w:val="00343589"/>
    <w:rsid w:val="00343605"/>
    <w:rsid w:val="003437B3"/>
    <w:rsid w:val="0034388B"/>
    <w:rsid w:val="003438F5"/>
    <w:rsid w:val="00343980"/>
    <w:rsid w:val="00343DBB"/>
    <w:rsid w:val="00343DBC"/>
    <w:rsid w:val="003442E9"/>
    <w:rsid w:val="00344768"/>
    <w:rsid w:val="00344879"/>
    <w:rsid w:val="0034488A"/>
    <w:rsid w:val="00344B1B"/>
    <w:rsid w:val="00344EBF"/>
    <w:rsid w:val="00344EC6"/>
    <w:rsid w:val="00344F86"/>
    <w:rsid w:val="0034509E"/>
    <w:rsid w:val="003450F9"/>
    <w:rsid w:val="0034527A"/>
    <w:rsid w:val="00345450"/>
    <w:rsid w:val="003457CB"/>
    <w:rsid w:val="00345ABC"/>
    <w:rsid w:val="00345D7D"/>
    <w:rsid w:val="00345DE2"/>
    <w:rsid w:val="00345E06"/>
    <w:rsid w:val="00345E30"/>
    <w:rsid w:val="0034623E"/>
    <w:rsid w:val="003462E3"/>
    <w:rsid w:val="0034653C"/>
    <w:rsid w:val="003465EC"/>
    <w:rsid w:val="00346709"/>
    <w:rsid w:val="00347338"/>
    <w:rsid w:val="00347406"/>
    <w:rsid w:val="00347864"/>
    <w:rsid w:val="00347CB7"/>
    <w:rsid w:val="00350246"/>
    <w:rsid w:val="0035042E"/>
    <w:rsid w:val="0035053D"/>
    <w:rsid w:val="0035063B"/>
    <w:rsid w:val="00350774"/>
    <w:rsid w:val="003509DB"/>
    <w:rsid w:val="003509F7"/>
    <w:rsid w:val="00350A24"/>
    <w:rsid w:val="00350ABB"/>
    <w:rsid w:val="00350DE0"/>
    <w:rsid w:val="00350F65"/>
    <w:rsid w:val="0035117F"/>
    <w:rsid w:val="00351645"/>
    <w:rsid w:val="003516FF"/>
    <w:rsid w:val="003519FF"/>
    <w:rsid w:val="00351ED6"/>
    <w:rsid w:val="003520BB"/>
    <w:rsid w:val="00352101"/>
    <w:rsid w:val="003521CB"/>
    <w:rsid w:val="003521FB"/>
    <w:rsid w:val="003524C8"/>
    <w:rsid w:val="00352519"/>
    <w:rsid w:val="0035262E"/>
    <w:rsid w:val="00352A8B"/>
    <w:rsid w:val="00352B78"/>
    <w:rsid w:val="00352D01"/>
    <w:rsid w:val="00352D2E"/>
    <w:rsid w:val="00352D37"/>
    <w:rsid w:val="00352EAA"/>
    <w:rsid w:val="003530DB"/>
    <w:rsid w:val="00353217"/>
    <w:rsid w:val="0035375E"/>
    <w:rsid w:val="00353772"/>
    <w:rsid w:val="00353829"/>
    <w:rsid w:val="00353C52"/>
    <w:rsid w:val="00353F8B"/>
    <w:rsid w:val="00354160"/>
    <w:rsid w:val="00354209"/>
    <w:rsid w:val="003545AE"/>
    <w:rsid w:val="003545DE"/>
    <w:rsid w:val="003545E9"/>
    <w:rsid w:val="00354653"/>
    <w:rsid w:val="003546CA"/>
    <w:rsid w:val="00354850"/>
    <w:rsid w:val="00354A09"/>
    <w:rsid w:val="00354BB5"/>
    <w:rsid w:val="00354F33"/>
    <w:rsid w:val="00354FC9"/>
    <w:rsid w:val="0035522F"/>
    <w:rsid w:val="00355719"/>
    <w:rsid w:val="00355793"/>
    <w:rsid w:val="00355920"/>
    <w:rsid w:val="00355BDB"/>
    <w:rsid w:val="00355CC9"/>
    <w:rsid w:val="00355D01"/>
    <w:rsid w:val="00355DF4"/>
    <w:rsid w:val="0035680C"/>
    <w:rsid w:val="003568A1"/>
    <w:rsid w:val="00356A9A"/>
    <w:rsid w:val="00356D37"/>
    <w:rsid w:val="00356E40"/>
    <w:rsid w:val="00356F71"/>
    <w:rsid w:val="00356FDD"/>
    <w:rsid w:val="003574D7"/>
    <w:rsid w:val="00357694"/>
    <w:rsid w:val="0035781B"/>
    <w:rsid w:val="00357928"/>
    <w:rsid w:val="00357A18"/>
    <w:rsid w:val="00357AA5"/>
    <w:rsid w:val="00357BDC"/>
    <w:rsid w:val="00357CD1"/>
    <w:rsid w:val="00357D09"/>
    <w:rsid w:val="003603DF"/>
    <w:rsid w:val="0036055E"/>
    <w:rsid w:val="003605B9"/>
    <w:rsid w:val="003606F7"/>
    <w:rsid w:val="003607B1"/>
    <w:rsid w:val="00360A10"/>
    <w:rsid w:val="00360AA4"/>
    <w:rsid w:val="00360AFB"/>
    <w:rsid w:val="00360E0F"/>
    <w:rsid w:val="00361373"/>
    <w:rsid w:val="003613CF"/>
    <w:rsid w:val="0036144F"/>
    <w:rsid w:val="00361569"/>
    <w:rsid w:val="003615A1"/>
    <w:rsid w:val="003615DC"/>
    <w:rsid w:val="0036161F"/>
    <w:rsid w:val="003619F2"/>
    <w:rsid w:val="00361C9E"/>
    <w:rsid w:val="00361DEF"/>
    <w:rsid w:val="00361F32"/>
    <w:rsid w:val="00362151"/>
    <w:rsid w:val="00362457"/>
    <w:rsid w:val="003625B0"/>
    <w:rsid w:val="00362A50"/>
    <w:rsid w:val="00362B32"/>
    <w:rsid w:val="00362CAE"/>
    <w:rsid w:val="00362EEF"/>
    <w:rsid w:val="00362FAF"/>
    <w:rsid w:val="0036302C"/>
    <w:rsid w:val="0036311C"/>
    <w:rsid w:val="003632D4"/>
    <w:rsid w:val="003632E7"/>
    <w:rsid w:val="00363411"/>
    <w:rsid w:val="00363568"/>
    <w:rsid w:val="003637CF"/>
    <w:rsid w:val="00363ABB"/>
    <w:rsid w:val="00363BE1"/>
    <w:rsid w:val="00363FE2"/>
    <w:rsid w:val="0036423B"/>
    <w:rsid w:val="00364332"/>
    <w:rsid w:val="003643E8"/>
    <w:rsid w:val="003644F3"/>
    <w:rsid w:val="00364B98"/>
    <w:rsid w:val="00364CC9"/>
    <w:rsid w:val="00365063"/>
    <w:rsid w:val="003650A1"/>
    <w:rsid w:val="003650E6"/>
    <w:rsid w:val="003653D4"/>
    <w:rsid w:val="003653DE"/>
    <w:rsid w:val="003659DC"/>
    <w:rsid w:val="00365A7C"/>
    <w:rsid w:val="00365A8E"/>
    <w:rsid w:val="00365B58"/>
    <w:rsid w:val="00365D72"/>
    <w:rsid w:val="00365F52"/>
    <w:rsid w:val="00366488"/>
    <w:rsid w:val="003664C3"/>
    <w:rsid w:val="003665E6"/>
    <w:rsid w:val="0036660D"/>
    <w:rsid w:val="003666AC"/>
    <w:rsid w:val="0036699D"/>
    <w:rsid w:val="003669AB"/>
    <w:rsid w:val="00366B6C"/>
    <w:rsid w:val="00366F2D"/>
    <w:rsid w:val="0036745E"/>
    <w:rsid w:val="0036768E"/>
    <w:rsid w:val="003677AE"/>
    <w:rsid w:val="00367862"/>
    <w:rsid w:val="00367AD8"/>
    <w:rsid w:val="00367D81"/>
    <w:rsid w:val="00367F1B"/>
    <w:rsid w:val="00367F33"/>
    <w:rsid w:val="00370035"/>
    <w:rsid w:val="00370228"/>
    <w:rsid w:val="0037023A"/>
    <w:rsid w:val="003702A2"/>
    <w:rsid w:val="0037031F"/>
    <w:rsid w:val="00370661"/>
    <w:rsid w:val="00370676"/>
    <w:rsid w:val="0037083E"/>
    <w:rsid w:val="00370D38"/>
    <w:rsid w:val="0037113E"/>
    <w:rsid w:val="00371254"/>
    <w:rsid w:val="003714EE"/>
    <w:rsid w:val="003716A2"/>
    <w:rsid w:val="003716EA"/>
    <w:rsid w:val="00371CED"/>
    <w:rsid w:val="00372240"/>
    <w:rsid w:val="00372690"/>
    <w:rsid w:val="00372D76"/>
    <w:rsid w:val="00373008"/>
    <w:rsid w:val="00373010"/>
    <w:rsid w:val="00373027"/>
    <w:rsid w:val="003731A4"/>
    <w:rsid w:val="00373263"/>
    <w:rsid w:val="00373474"/>
    <w:rsid w:val="003734E2"/>
    <w:rsid w:val="003735DB"/>
    <w:rsid w:val="00373749"/>
    <w:rsid w:val="003738DA"/>
    <w:rsid w:val="003739DD"/>
    <w:rsid w:val="00373C3F"/>
    <w:rsid w:val="00373DCE"/>
    <w:rsid w:val="00374261"/>
    <w:rsid w:val="00374549"/>
    <w:rsid w:val="0037467F"/>
    <w:rsid w:val="00375245"/>
    <w:rsid w:val="003754D3"/>
    <w:rsid w:val="00375A2A"/>
    <w:rsid w:val="00375B19"/>
    <w:rsid w:val="00375B3D"/>
    <w:rsid w:val="00375F91"/>
    <w:rsid w:val="0037608A"/>
    <w:rsid w:val="0037610D"/>
    <w:rsid w:val="0037615B"/>
    <w:rsid w:val="0037643D"/>
    <w:rsid w:val="00376468"/>
    <w:rsid w:val="003767D1"/>
    <w:rsid w:val="00376B4B"/>
    <w:rsid w:val="00376C5B"/>
    <w:rsid w:val="00376EF9"/>
    <w:rsid w:val="0037725B"/>
    <w:rsid w:val="0037726E"/>
    <w:rsid w:val="003772B8"/>
    <w:rsid w:val="0037769F"/>
    <w:rsid w:val="0037781A"/>
    <w:rsid w:val="00377CC1"/>
    <w:rsid w:val="00380263"/>
    <w:rsid w:val="00380417"/>
    <w:rsid w:val="0038069D"/>
    <w:rsid w:val="003806D3"/>
    <w:rsid w:val="003806DF"/>
    <w:rsid w:val="003807B5"/>
    <w:rsid w:val="003808BE"/>
    <w:rsid w:val="003809C1"/>
    <w:rsid w:val="00380A0B"/>
    <w:rsid w:val="00380E54"/>
    <w:rsid w:val="0038103F"/>
    <w:rsid w:val="0038108D"/>
    <w:rsid w:val="003810EE"/>
    <w:rsid w:val="00381691"/>
    <w:rsid w:val="00381900"/>
    <w:rsid w:val="00381A0C"/>
    <w:rsid w:val="00381C3B"/>
    <w:rsid w:val="00381CCA"/>
    <w:rsid w:val="00381CFD"/>
    <w:rsid w:val="00381DB6"/>
    <w:rsid w:val="0038227E"/>
    <w:rsid w:val="003823CA"/>
    <w:rsid w:val="0038288D"/>
    <w:rsid w:val="00382E3B"/>
    <w:rsid w:val="00383192"/>
    <w:rsid w:val="0038375B"/>
    <w:rsid w:val="00383B90"/>
    <w:rsid w:val="00383C66"/>
    <w:rsid w:val="00383CA0"/>
    <w:rsid w:val="00384127"/>
    <w:rsid w:val="003842D2"/>
    <w:rsid w:val="00384342"/>
    <w:rsid w:val="003843A9"/>
    <w:rsid w:val="00384881"/>
    <w:rsid w:val="003848EC"/>
    <w:rsid w:val="0038491D"/>
    <w:rsid w:val="00384C21"/>
    <w:rsid w:val="00384C98"/>
    <w:rsid w:val="003850BD"/>
    <w:rsid w:val="003852A7"/>
    <w:rsid w:val="003852F0"/>
    <w:rsid w:val="003853F8"/>
    <w:rsid w:val="00385456"/>
    <w:rsid w:val="00385558"/>
    <w:rsid w:val="0038578F"/>
    <w:rsid w:val="00385A45"/>
    <w:rsid w:val="00385A4C"/>
    <w:rsid w:val="00385C97"/>
    <w:rsid w:val="00385D34"/>
    <w:rsid w:val="00385F85"/>
    <w:rsid w:val="00386068"/>
    <w:rsid w:val="00386148"/>
    <w:rsid w:val="00386288"/>
    <w:rsid w:val="003863D6"/>
    <w:rsid w:val="00386631"/>
    <w:rsid w:val="003866FB"/>
    <w:rsid w:val="00386A40"/>
    <w:rsid w:val="00386AD5"/>
    <w:rsid w:val="00386ADE"/>
    <w:rsid w:val="00386C35"/>
    <w:rsid w:val="00386CAE"/>
    <w:rsid w:val="0038721C"/>
    <w:rsid w:val="00387D99"/>
    <w:rsid w:val="00387F3F"/>
    <w:rsid w:val="003900F2"/>
    <w:rsid w:val="003901DA"/>
    <w:rsid w:val="00390289"/>
    <w:rsid w:val="0039048E"/>
    <w:rsid w:val="003907C8"/>
    <w:rsid w:val="00390861"/>
    <w:rsid w:val="00390869"/>
    <w:rsid w:val="0039088D"/>
    <w:rsid w:val="0039097D"/>
    <w:rsid w:val="00390D59"/>
    <w:rsid w:val="00390FC5"/>
    <w:rsid w:val="00391248"/>
    <w:rsid w:val="00391473"/>
    <w:rsid w:val="0039148D"/>
    <w:rsid w:val="0039149D"/>
    <w:rsid w:val="003915CC"/>
    <w:rsid w:val="003917EF"/>
    <w:rsid w:val="00391875"/>
    <w:rsid w:val="003918BB"/>
    <w:rsid w:val="00391A18"/>
    <w:rsid w:val="00391A9F"/>
    <w:rsid w:val="00391B33"/>
    <w:rsid w:val="00391E61"/>
    <w:rsid w:val="003920CA"/>
    <w:rsid w:val="00392163"/>
    <w:rsid w:val="00392210"/>
    <w:rsid w:val="00392451"/>
    <w:rsid w:val="003925C9"/>
    <w:rsid w:val="00392B00"/>
    <w:rsid w:val="00392DB8"/>
    <w:rsid w:val="00393162"/>
    <w:rsid w:val="0039322C"/>
    <w:rsid w:val="0039338D"/>
    <w:rsid w:val="003933E1"/>
    <w:rsid w:val="0039347C"/>
    <w:rsid w:val="00393875"/>
    <w:rsid w:val="003938D5"/>
    <w:rsid w:val="00393934"/>
    <w:rsid w:val="003939A0"/>
    <w:rsid w:val="00393B2B"/>
    <w:rsid w:val="00393C31"/>
    <w:rsid w:val="00393C61"/>
    <w:rsid w:val="00393F05"/>
    <w:rsid w:val="003944BE"/>
    <w:rsid w:val="003946D8"/>
    <w:rsid w:val="00394715"/>
    <w:rsid w:val="003948EB"/>
    <w:rsid w:val="00394A78"/>
    <w:rsid w:val="00394ADF"/>
    <w:rsid w:val="00394DFB"/>
    <w:rsid w:val="00394F1E"/>
    <w:rsid w:val="003951D5"/>
    <w:rsid w:val="00395237"/>
    <w:rsid w:val="003952CD"/>
    <w:rsid w:val="0039547F"/>
    <w:rsid w:val="003954E4"/>
    <w:rsid w:val="003954E5"/>
    <w:rsid w:val="003957AE"/>
    <w:rsid w:val="00395885"/>
    <w:rsid w:val="003958D2"/>
    <w:rsid w:val="00395B2F"/>
    <w:rsid w:val="00395CDE"/>
    <w:rsid w:val="003960A3"/>
    <w:rsid w:val="003962F9"/>
    <w:rsid w:val="003963DF"/>
    <w:rsid w:val="0039640C"/>
    <w:rsid w:val="00396588"/>
    <w:rsid w:val="003968B6"/>
    <w:rsid w:val="00396918"/>
    <w:rsid w:val="00396B4F"/>
    <w:rsid w:val="00396C57"/>
    <w:rsid w:val="00396D93"/>
    <w:rsid w:val="0039768C"/>
    <w:rsid w:val="00397980"/>
    <w:rsid w:val="00397A89"/>
    <w:rsid w:val="00397C15"/>
    <w:rsid w:val="003A01B2"/>
    <w:rsid w:val="003A0704"/>
    <w:rsid w:val="003A0A3B"/>
    <w:rsid w:val="003A0C6E"/>
    <w:rsid w:val="003A0EC4"/>
    <w:rsid w:val="003A0F3C"/>
    <w:rsid w:val="003A12FC"/>
    <w:rsid w:val="003A1336"/>
    <w:rsid w:val="003A16FC"/>
    <w:rsid w:val="003A16FF"/>
    <w:rsid w:val="003A171B"/>
    <w:rsid w:val="003A1878"/>
    <w:rsid w:val="003A1B08"/>
    <w:rsid w:val="003A1C94"/>
    <w:rsid w:val="003A1F51"/>
    <w:rsid w:val="003A20B2"/>
    <w:rsid w:val="003A214A"/>
    <w:rsid w:val="003A26DB"/>
    <w:rsid w:val="003A2704"/>
    <w:rsid w:val="003A2932"/>
    <w:rsid w:val="003A29C5"/>
    <w:rsid w:val="003A2C4B"/>
    <w:rsid w:val="003A2D2E"/>
    <w:rsid w:val="003A2FE9"/>
    <w:rsid w:val="003A310C"/>
    <w:rsid w:val="003A322E"/>
    <w:rsid w:val="003A32EC"/>
    <w:rsid w:val="003A3509"/>
    <w:rsid w:val="003A350F"/>
    <w:rsid w:val="003A3B10"/>
    <w:rsid w:val="003A3ECA"/>
    <w:rsid w:val="003A4150"/>
    <w:rsid w:val="003A4330"/>
    <w:rsid w:val="003A4353"/>
    <w:rsid w:val="003A497B"/>
    <w:rsid w:val="003A4A71"/>
    <w:rsid w:val="003A4B41"/>
    <w:rsid w:val="003A4BE3"/>
    <w:rsid w:val="003A4E11"/>
    <w:rsid w:val="003A4F41"/>
    <w:rsid w:val="003A4F4E"/>
    <w:rsid w:val="003A5799"/>
    <w:rsid w:val="003A586D"/>
    <w:rsid w:val="003A5A7F"/>
    <w:rsid w:val="003A5C2E"/>
    <w:rsid w:val="003A5CB4"/>
    <w:rsid w:val="003A6117"/>
    <w:rsid w:val="003A6321"/>
    <w:rsid w:val="003A6390"/>
    <w:rsid w:val="003A645F"/>
    <w:rsid w:val="003A64D1"/>
    <w:rsid w:val="003A6687"/>
    <w:rsid w:val="003A66E3"/>
    <w:rsid w:val="003A67AB"/>
    <w:rsid w:val="003A68C4"/>
    <w:rsid w:val="003A6BB1"/>
    <w:rsid w:val="003A6F9E"/>
    <w:rsid w:val="003A70EF"/>
    <w:rsid w:val="003A72ED"/>
    <w:rsid w:val="003A72FB"/>
    <w:rsid w:val="003A7645"/>
    <w:rsid w:val="003A765E"/>
    <w:rsid w:val="003A77F3"/>
    <w:rsid w:val="003A79C4"/>
    <w:rsid w:val="003A7AFA"/>
    <w:rsid w:val="003A7B30"/>
    <w:rsid w:val="003A7C86"/>
    <w:rsid w:val="003A7DB6"/>
    <w:rsid w:val="003A7EBE"/>
    <w:rsid w:val="003A7F3D"/>
    <w:rsid w:val="003A7F6D"/>
    <w:rsid w:val="003B0190"/>
    <w:rsid w:val="003B0255"/>
    <w:rsid w:val="003B025A"/>
    <w:rsid w:val="003B026B"/>
    <w:rsid w:val="003B090A"/>
    <w:rsid w:val="003B0BF2"/>
    <w:rsid w:val="003B0CB3"/>
    <w:rsid w:val="003B0CDE"/>
    <w:rsid w:val="003B12EB"/>
    <w:rsid w:val="003B139F"/>
    <w:rsid w:val="003B13F1"/>
    <w:rsid w:val="003B1544"/>
    <w:rsid w:val="003B15FE"/>
    <w:rsid w:val="003B170D"/>
    <w:rsid w:val="003B1747"/>
    <w:rsid w:val="003B18FE"/>
    <w:rsid w:val="003B1BEB"/>
    <w:rsid w:val="003B1CF2"/>
    <w:rsid w:val="003B1DA4"/>
    <w:rsid w:val="003B1F36"/>
    <w:rsid w:val="003B22D2"/>
    <w:rsid w:val="003B244D"/>
    <w:rsid w:val="003B2977"/>
    <w:rsid w:val="003B2C98"/>
    <w:rsid w:val="003B3727"/>
    <w:rsid w:val="003B3AF2"/>
    <w:rsid w:val="003B3B66"/>
    <w:rsid w:val="003B3D6A"/>
    <w:rsid w:val="003B3E8D"/>
    <w:rsid w:val="003B3F62"/>
    <w:rsid w:val="003B3FBA"/>
    <w:rsid w:val="003B4655"/>
    <w:rsid w:val="003B46D4"/>
    <w:rsid w:val="003B4979"/>
    <w:rsid w:val="003B4E8A"/>
    <w:rsid w:val="003B4F55"/>
    <w:rsid w:val="003B5213"/>
    <w:rsid w:val="003B52C0"/>
    <w:rsid w:val="003B5608"/>
    <w:rsid w:val="003B56F7"/>
    <w:rsid w:val="003B57F4"/>
    <w:rsid w:val="003B583D"/>
    <w:rsid w:val="003B5D19"/>
    <w:rsid w:val="003B60CE"/>
    <w:rsid w:val="003B61C3"/>
    <w:rsid w:val="003B62CA"/>
    <w:rsid w:val="003B658A"/>
    <w:rsid w:val="003B6824"/>
    <w:rsid w:val="003B6A26"/>
    <w:rsid w:val="003B6A3B"/>
    <w:rsid w:val="003B6A52"/>
    <w:rsid w:val="003B6C34"/>
    <w:rsid w:val="003B6DAE"/>
    <w:rsid w:val="003B70A4"/>
    <w:rsid w:val="003B71BC"/>
    <w:rsid w:val="003B73E3"/>
    <w:rsid w:val="003B74EE"/>
    <w:rsid w:val="003C0172"/>
    <w:rsid w:val="003C04A0"/>
    <w:rsid w:val="003C054A"/>
    <w:rsid w:val="003C078B"/>
    <w:rsid w:val="003C07F4"/>
    <w:rsid w:val="003C097C"/>
    <w:rsid w:val="003C0B93"/>
    <w:rsid w:val="003C0C72"/>
    <w:rsid w:val="003C0CE1"/>
    <w:rsid w:val="003C0FA0"/>
    <w:rsid w:val="003C11BB"/>
    <w:rsid w:val="003C11C2"/>
    <w:rsid w:val="003C141F"/>
    <w:rsid w:val="003C142C"/>
    <w:rsid w:val="003C15AD"/>
    <w:rsid w:val="003C163F"/>
    <w:rsid w:val="003C17D4"/>
    <w:rsid w:val="003C1843"/>
    <w:rsid w:val="003C18C2"/>
    <w:rsid w:val="003C1B7F"/>
    <w:rsid w:val="003C1C0E"/>
    <w:rsid w:val="003C1C8F"/>
    <w:rsid w:val="003C1D46"/>
    <w:rsid w:val="003C1DA2"/>
    <w:rsid w:val="003C2665"/>
    <w:rsid w:val="003C2777"/>
    <w:rsid w:val="003C2DD9"/>
    <w:rsid w:val="003C2E02"/>
    <w:rsid w:val="003C31D0"/>
    <w:rsid w:val="003C32BC"/>
    <w:rsid w:val="003C3504"/>
    <w:rsid w:val="003C35D0"/>
    <w:rsid w:val="003C35F9"/>
    <w:rsid w:val="003C366C"/>
    <w:rsid w:val="003C3AB5"/>
    <w:rsid w:val="003C407E"/>
    <w:rsid w:val="003C4931"/>
    <w:rsid w:val="003C4D23"/>
    <w:rsid w:val="003C508D"/>
    <w:rsid w:val="003C525F"/>
    <w:rsid w:val="003C554A"/>
    <w:rsid w:val="003C5564"/>
    <w:rsid w:val="003C572D"/>
    <w:rsid w:val="003C5B85"/>
    <w:rsid w:val="003C5D06"/>
    <w:rsid w:val="003C5F80"/>
    <w:rsid w:val="003C61A3"/>
    <w:rsid w:val="003C6240"/>
    <w:rsid w:val="003C65B9"/>
    <w:rsid w:val="003C674C"/>
    <w:rsid w:val="003C679C"/>
    <w:rsid w:val="003C6BA8"/>
    <w:rsid w:val="003C707E"/>
    <w:rsid w:val="003C7096"/>
    <w:rsid w:val="003C70FD"/>
    <w:rsid w:val="003C7210"/>
    <w:rsid w:val="003C73B1"/>
    <w:rsid w:val="003C7BE2"/>
    <w:rsid w:val="003C7CBC"/>
    <w:rsid w:val="003C7D95"/>
    <w:rsid w:val="003C7E48"/>
    <w:rsid w:val="003D0072"/>
    <w:rsid w:val="003D03E2"/>
    <w:rsid w:val="003D04D8"/>
    <w:rsid w:val="003D0510"/>
    <w:rsid w:val="003D05A6"/>
    <w:rsid w:val="003D08EE"/>
    <w:rsid w:val="003D0944"/>
    <w:rsid w:val="003D0F0C"/>
    <w:rsid w:val="003D0F85"/>
    <w:rsid w:val="003D12D3"/>
    <w:rsid w:val="003D137D"/>
    <w:rsid w:val="003D1406"/>
    <w:rsid w:val="003D15AA"/>
    <w:rsid w:val="003D1812"/>
    <w:rsid w:val="003D181C"/>
    <w:rsid w:val="003D1864"/>
    <w:rsid w:val="003D1A81"/>
    <w:rsid w:val="003D1C6A"/>
    <w:rsid w:val="003D209E"/>
    <w:rsid w:val="003D2281"/>
    <w:rsid w:val="003D2330"/>
    <w:rsid w:val="003D2450"/>
    <w:rsid w:val="003D27AA"/>
    <w:rsid w:val="003D28CA"/>
    <w:rsid w:val="003D296B"/>
    <w:rsid w:val="003D2CAB"/>
    <w:rsid w:val="003D2D67"/>
    <w:rsid w:val="003D2F62"/>
    <w:rsid w:val="003D3039"/>
    <w:rsid w:val="003D30BE"/>
    <w:rsid w:val="003D31E0"/>
    <w:rsid w:val="003D3692"/>
    <w:rsid w:val="003D369E"/>
    <w:rsid w:val="003D3979"/>
    <w:rsid w:val="003D39A4"/>
    <w:rsid w:val="003D3BC2"/>
    <w:rsid w:val="003D3FA8"/>
    <w:rsid w:val="003D414E"/>
    <w:rsid w:val="003D449E"/>
    <w:rsid w:val="003D4613"/>
    <w:rsid w:val="003D4710"/>
    <w:rsid w:val="003D4881"/>
    <w:rsid w:val="003D49C1"/>
    <w:rsid w:val="003D4CDF"/>
    <w:rsid w:val="003D4FBB"/>
    <w:rsid w:val="003D536B"/>
    <w:rsid w:val="003D5396"/>
    <w:rsid w:val="003D53CD"/>
    <w:rsid w:val="003D5760"/>
    <w:rsid w:val="003D58B8"/>
    <w:rsid w:val="003D5D1B"/>
    <w:rsid w:val="003D60A6"/>
    <w:rsid w:val="003D62A4"/>
    <w:rsid w:val="003D66A0"/>
    <w:rsid w:val="003D6829"/>
    <w:rsid w:val="003D6915"/>
    <w:rsid w:val="003D6978"/>
    <w:rsid w:val="003D69B6"/>
    <w:rsid w:val="003D6B1E"/>
    <w:rsid w:val="003D705F"/>
    <w:rsid w:val="003D73BD"/>
    <w:rsid w:val="003D749A"/>
    <w:rsid w:val="003D783B"/>
    <w:rsid w:val="003D7A8E"/>
    <w:rsid w:val="003D7ABC"/>
    <w:rsid w:val="003D7B09"/>
    <w:rsid w:val="003D7B90"/>
    <w:rsid w:val="003E019A"/>
    <w:rsid w:val="003E027D"/>
    <w:rsid w:val="003E037F"/>
    <w:rsid w:val="003E090F"/>
    <w:rsid w:val="003E094F"/>
    <w:rsid w:val="003E0954"/>
    <w:rsid w:val="003E0B68"/>
    <w:rsid w:val="003E0BB8"/>
    <w:rsid w:val="003E0C8E"/>
    <w:rsid w:val="003E0F2B"/>
    <w:rsid w:val="003E1240"/>
    <w:rsid w:val="003E141B"/>
    <w:rsid w:val="003E153E"/>
    <w:rsid w:val="003E1778"/>
    <w:rsid w:val="003E1799"/>
    <w:rsid w:val="003E191F"/>
    <w:rsid w:val="003E19D7"/>
    <w:rsid w:val="003E1B79"/>
    <w:rsid w:val="003E1BF0"/>
    <w:rsid w:val="003E1CB4"/>
    <w:rsid w:val="003E228D"/>
    <w:rsid w:val="003E2573"/>
    <w:rsid w:val="003E25B9"/>
    <w:rsid w:val="003E27BB"/>
    <w:rsid w:val="003E2904"/>
    <w:rsid w:val="003E2A60"/>
    <w:rsid w:val="003E2AC7"/>
    <w:rsid w:val="003E2B18"/>
    <w:rsid w:val="003E2BD5"/>
    <w:rsid w:val="003E2E45"/>
    <w:rsid w:val="003E314F"/>
    <w:rsid w:val="003E31E9"/>
    <w:rsid w:val="003E3351"/>
    <w:rsid w:val="003E35F6"/>
    <w:rsid w:val="003E3936"/>
    <w:rsid w:val="003E3A82"/>
    <w:rsid w:val="003E3C11"/>
    <w:rsid w:val="003E3C1E"/>
    <w:rsid w:val="003E3CA6"/>
    <w:rsid w:val="003E3E12"/>
    <w:rsid w:val="003E41B5"/>
    <w:rsid w:val="003E45D5"/>
    <w:rsid w:val="003E49C6"/>
    <w:rsid w:val="003E4A73"/>
    <w:rsid w:val="003E4C82"/>
    <w:rsid w:val="003E4FD1"/>
    <w:rsid w:val="003E530F"/>
    <w:rsid w:val="003E5400"/>
    <w:rsid w:val="003E5524"/>
    <w:rsid w:val="003E55BB"/>
    <w:rsid w:val="003E5781"/>
    <w:rsid w:val="003E5853"/>
    <w:rsid w:val="003E589B"/>
    <w:rsid w:val="003E58A0"/>
    <w:rsid w:val="003E5CB7"/>
    <w:rsid w:val="003E5CC9"/>
    <w:rsid w:val="003E5E67"/>
    <w:rsid w:val="003E5FA4"/>
    <w:rsid w:val="003E67E7"/>
    <w:rsid w:val="003E6882"/>
    <w:rsid w:val="003E6ABD"/>
    <w:rsid w:val="003E6BC5"/>
    <w:rsid w:val="003E6D75"/>
    <w:rsid w:val="003E6EFC"/>
    <w:rsid w:val="003E707E"/>
    <w:rsid w:val="003E7125"/>
    <w:rsid w:val="003E713C"/>
    <w:rsid w:val="003E79D4"/>
    <w:rsid w:val="003E7A75"/>
    <w:rsid w:val="003E7CE7"/>
    <w:rsid w:val="003E7EA4"/>
    <w:rsid w:val="003E7FB4"/>
    <w:rsid w:val="003F0744"/>
    <w:rsid w:val="003F087C"/>
    <w:rsid w:val="003F0A2F"/>
    <w:rsid w:val="003F0B58"/>
    <w:rsid w:val="003F0D71"/>
    <w:rsid w:val="003F107B"/>
    <w:rsid w:val="003F13FF"/>
    <w:rsid w:val="003F147A"/>
    <w:rsid w:val="003F1A17"/>
    <w:rsid w:val="003F1E77"/>
    <w:rsid w:val="003F1EDD"/>
    <w:rsid w:val="003F2311"/>
    <w:rsid w:val="003F23F8"/>
    <w:rsid w:val="003F2415"/>
    <w:rsid w:val="003F2831"/>
    <w:rsid w:val="003F29F5"/>
    <w:rsid w:val="003F2C04"/>
    <w:rsid w:val="003F2F12"/>
    <w:rsid w:val="003F2F28"/>
    <w:rsid w:val="003F2F6D"/>
    <w:rsid w:val="003F31D6"/>
    <w:rsid w:val="003F32C1"/>
    <w:rsid w:val="003F3389"/>
    <w:rsid w:val="003F33B2"/>
    <w:rsid w:val="003F341A"/>
    <w:rsid w:val="003F35A0"/>
    <w:rsid w:val="003F35FE"/>
    <w:rsid w:val="003F3737"/>
    <w:rsid w:val="003F3AA8"/>
    <w:rsid w:val="003F401D"/>
    <w:rsid w:val="003F403B"/>
    <w:rsid w:val="003F4197"/>
    <w:rsid w:val="003F4290"/>
    <w:rsid w:val="003F43C0"/>
    <w:rsid w:val="003F475A"/>
    <w:rsid w:val="003F49D2"/>
    <w:rsid w:val="003F4B45"/>
    <w:rsid w:val="003F4BF9"/>
    <w:rsid w:val="003F4C27"/>
    <w:rsid w:val="003F4D99"/>
    <w:rsid w:val="003F4DB1"/>
    <w:rsid w:val="003F522D"/>
    <w:rsid w:val="003F5260"/>
    <w:rsid w:val="003F53E9"/>
    <w:rsid w:val="003F5448"/>
    <w:rsid w:val="003F5C3A"/>
    <w:rsid w:val="003F5C68"/>
    <w:rsid w:val="003F61CC"/>
    <w:rsid w:val="003F61F2"/>
    <w:rsid w:val="003F623D"/>
    <w:rsid w:val="003F63D6"/>
    <w:rsid w:val="003F64D8"/>
    <w:rsid w:val="003F6588"/>
    <w:rsid w:val="003F65DB"/>
    <w:rsid w:val="003F66BD"/>
    <w:rsid w:val="003F6801"/>
    <w:rsid w:val="003F6C9A"/>
    <w:rsid w:val="003F7196"/>
    <w:rsid w:val="003F7310"/>
    <w:rsid w:val="003F75ED"/>
    <w:rsid w:val="003F7733"/>
    <w:rsid w:val="003F7A9D"/>
    <w:rsid w:val="003F7AA1"/>
    <w:rsid w:val="003F7E1F"/>
    <w:rsid w:val="003F7EBC"/>
    <w:rsid w:val="003F7F89"/>
    <w:rsid w:val="004002B4"/>
    <w:rsid w:val="004003BA"/>
    <w:rsid w:val="00400419"/>
    <w:rsid w:val="0040062A"/>
    <w:rsid w:val="00400CD3"/>
    <w:rsid w:val="00400D5D"/>
    <w:rsid w:val="0040121E"/>
    <w:rsid w:val="00401342"/>
    <w:rsid w:val="00401465"/>
    <w:rsid w:val="00401695"/>
    <w:rsid w:val="004017B1"/>
    <w:rsid w:val="00401DFB"/>
    <w:rsid w:val="00401FE9"/>
    <w:rsid w:val="00402282"/>
    <w:rsid w:val="004024FE"/>
    <w:rsid w:val="00402963"/>
    <w:rsid w:val="0040297A"/>
    <w:rsid w:val="00402997"/>
    <w:rsid w:val="00402A50"/>
    <w:rsid w:val="00402E1A"/>
    <w:rsid w:val="00402FA6"/>
    <w:rsid w:val="00403055"/>
    <w:rsid w:val="0040305D"/>
    <w:rsid w:val="0040305F"/>
    <w:rsid w:val="004031BD"/>
    <w:rsid w:val="004031F0"/>
    <w:rsid w:val="004033A0"/>
    <w:rsid w:val="0040348F"/>
    <w:rsid w:val="004034DE"/>
    <w:rsid w:val="0040360F"/>
    <w:rsid w:val="0040372A"/>
    <w:rsid w:val="00403746"/>
    <w:rsid w:val="00403865"/>
    <w:rsid w:val="00403A71"/>
    <w:rsid w:val="00403AF6"/>
    <w:rsid w:val="00403C44"/>
    <w:rsid w:val="00403FC6"/>
    <w:rsid w:val="00403FD8"/>
    <w:rsid w:val="00403FFE"/>
    <w:rsid w:val="00404212"/>
    <w:rsid w:val="004048F7"/>
    <w:rsid w:val="0040493F"/>
    <w:rsid w:val="00404CCD"/>
    <w:rsid w:val="00404D33"/>
    <w:rsid w:val="00405338"/>
    <w:rsid w:val="0040543F"/>
    <w:rsid w:val="0040553F"/>
    <w:rsid w:val="0040588D"/>
    <w:rsid w:val="004058CF"/>
    <w:rsid w:val="00405A58"/>
    <w:rsid w:val="00405C3B"/>
    <w:rsid w:val="00405F7A"/>
    <w:rsid w:val="0040611A"/>
    <w:rsid w:val="0040611C"/>
    <w:rsid w:val="00406D3D"/>
    <w:rsid w:val="00406D9B"/>
    <w:rsid w:val="00406DF8"/>
    <w:rsid w:val="00406F6F"/>
    <w:rsid w:val="00406F9B"/>
    <w:rsid w:val="00407080"/>
    <w:rsid w:val="004072B4"/>
    <w:rsid w:val="004074D7"/>
    <w:rsid w:val="0040751A"/>
    <w:rsid w:val="0040764E"/>
    <w:rsid w:val="0040776F"/>
    <w:rsid w:val="00407CA1"/>
    <w:rsid w:val="00407D55"/>
    <w:rsid w:val="00407E72"/>
    <w:rsid w:val="00407FBC"/>
    <w:rsid w:val="00407FE7"/>
    <w:rsid w:val="004100A2"/>
    <w:rsid w:val="004101CC"/>
    <w:rsid w:val="00410391"/>
    <w:rsid w:val="004103BB"/>
    <w:rsid w:val="0041079C"/>
    <w:rsid w:val="00410A42"/>
    <w:rsid w:val="00410B9B"/>
    <w:rsid w:val="00410BC9"/>
    <w:rsid w:val="00410CE6"/>
    <w:rsid w:val="00410D6C"/>
    <w:rsid w:val="00410E29"/>
    <w:rsid w:val="004110F2"/>
    <w:rsid w:val="00411808"/>
    <w:rsid w:val="00411923"/>
    <w:rsid w:val="00411BA6"/>
    <w:rsid w:val="00412040"/>
    <w:rsid w:val="004121DF"/>
    <w:rsid w:val="004123C5"/>
    <w:rsid w:val="0041240F"/>
    <w:rsid w:val="0041256C"/>
    <w:rsid w:val="00412571"/>
    <w:rsid w:val="0041261B"/>
    <w:rsid w:val="00412781"/>
    <w:rsid w:val="0041294C"/>
    <w:rsid w:val="00412D33"/>
    <w:rsid w:val="00412D34"/>
    <w:rsid w:val="00412F06"/>
    <w:rsid w:val="004130E2"/>
    <w:rsid w:val="00413393"/>
    <w:rsid w:val="0041357E"/>
    <w:rsid w:val="00413850"/>
    <w:rsid w:val="004139FC"/>
    <w:rsid w:val="00413B19"/>
    <w:rsid w:val="00413BEE"/>
    <w:rsid w:val="00413D04"/>
    <w:rsid w:val="00413D8E"/>
    <w:rsid w:val="00413DF8"/>
    <w:rsid w:val="00413F37"/>
    <w:rsid w:val="004140F4"/>
    <w:rsid w:val="00414434"/>
    <w:rsid w:val="0041449C"/>
    <w:rsid w:val="00414549"/>
    <w:rsid w:val="00414A79"/>
    <w:rsid w:val="00414BB9"/>
    <w:rsid w:val="00414C4E"/>
    <w:rsid w:val="00414CE2"/>
    <w:rsid w:val="00415299"/>
    <w:rsid w:val="004154DC"/>
    <w:rsid w:val="00415712"/>
    <w:rsid w:val="00415794"/>
    <w:rsid w:val="004158C3"/>
    <w:rsid w:val="0041592C"/>
    <w:rsid w:val="00415986"/>
    <w:rsid w:val="004159EC"/>
    <w:rsid w:val="00415CD5"/>
    <w:rsid w:val="00415ED4"/>
    <w:rsid w:val="004164D4"/>
    <w:rsid w:val="0041680D"/>
    <w:rsid w:val="00416A30"/>
    <w:rsid w:val="00416B95"/>
    <w:rsid w:val="00416C0D"/>
    <w:rsid w:val="00416D31"/>
    <w:rsid w:val="00416EA9"/>
    <w:rsid w:val="0041706E"/>
    <w:rsid w:val="004171DB"/>
    <w:rsid w:val="00417A17"/>
    <w:rsid w:val="00417AA0"/>
    <w:rsid w:val="00417B30"/>
    <w:rsid w:val="00417B4C"/>
    <w:rsid w:val="00417C36"/>
    <w:rsid w:val="00417C40"/>
    <w:rsid w:val="00417FC4"/>
    <w:rsid w:val="004200B8"/>
    <w:rsid w:val="004200EA"/>
    <w:rsid w:val="00420133"/>
    <w:rsid w:val="0042020B"/>
    <w:rsid w:val="0042036A"/>
    <w:rsid w:val="0042040E"/>
    <w:rsid w:val="004209F7"/>
    <w:rsid w:val="00420BA1"/>
    <w:rsid w:val="00420BB6"/>
    <w:rsid w:val="00420C9D"/>
    <w:rsid w:val="00420CC9"/>
    <w:rsid w:val="00420DB4"/>
    <w:rsid w:val="00420DE7"/>
    <w:rsid w:val="00420DF3"/>
    <w:rsid w:val="00420E56"/>
    <w:rsid w:val="00420EB2"/>
    <w:rsid w:val="00420F3B"/>
    <w:rsid w:val="00420F40"/>
    <w:rsid w:val="004210FB"/>
    <w:rsid w:val="0042116E"/>
    <w:rsid w:val="00421247"/>
    <w:rsid w:val="00421346"/>
    <w:rsid w:val="0042137C"/>
    <w:rsid w:val="004214BD"/>
    <w:rsid w:val="004215CB"/>
    <w:rsid w:val="004219B0"/>
    <w:rsid w:val="00421D1F"/>
    <w:rsid w:val="00421DD8"/>
    <w:rsid w:val="00421E71"/>
    <w:rsid w:val="00421F13"/>
    <w:rsid w:val="00421F53"/>
    <w:rsid w:val="004221EF"/>
    <w:rsid w:val="0042231E"/>
    <w:rsid w:val="0042247A"/>
    <w:rsid w:val="004224DD"/>
    <w:rsid w:val="00422506"/>
    <w:rsid w:val="00422509"/>
    <w:rsid w:val="00422B19"/>
    <w:rsid w:val="00422C13"/>
    <w:rsid w:val="004232B4"/>
    <w:rsid w:val="0042333C"/>
    <w:rsid w:val="0042348A"/>
    <w:rsid w:val="0042350E"/>
    <w:rsid w:val="00423753"/>
    <w:rsid w:val="00423922"/>
    <w:rsid w:val="004239E2"/>
    <w:rsid w:val="00423C34"/>
    <w:rsid w:val="00424065"/>
    <w:rsid w:val="004241FB"/>
    <w:rsid w:val="0042422E"/>
    <w:rsid w:val="00424276"/>
    <w:rsid w:val="00424372"/>
    <w:rsid w:val="004243B5"/>
    <w:rsid w:val="00424904"/>
    <w:rsid w:val="00424BDD"/>
    <w:rsid w:val="00424BFA"/>
    <w:rsid w:val="00424CB2"/>
    <w:rsid w:val="00424D74"/>
    <w:rsid w:val="00424E17"/>
    <w:rsid w:val="00425245"/>
    <w:rsid w:val="004252D0"/>
    <w:rsid w:val="0042539E"/>
    <w:rsid w:val="004253F8"/>
    <w:rsid w:val="0042542B"/>
    <w:rsid w:val="0042562D"/>
    <w:rsid w:val="004256A6"/>
    <w:rsid w:val="004256DF"/>
    <w:rsid w:val="0042590B"/>
    <w:rsid w:val="00425B50"/>
    <w:rsid w:val="00425BAE"/>
    <w:rsid w:val="00425D78"/>
    <w:rsid w:val="00425E73"/>
    <w:rsid w:val="00426172"/>
    <w:rsid w:val="0042620B"/>
    <w:rsid w:val="00426249"/>
    <w:rsid w:val="00426754"/>
    <w:rsid w:val="004267D1"/>
    <w:rsid w:val="00426872"/>
    <w:rsid w:val="004268CD"/>
    <w:rsid w:val="0042696F"/>
    <w:rsid w:val="00426AA9"/>
    <w:rsid w:val="00426CA8"/>
    <w:rsid w:val="00426E0E"/>
    <w:rsid w:val="00426F71"/>
    <w:rsid w:val="004272D3"/>
    <w:rsid w:val="00427310"/>
    <w:rsid w:val="004273C2"/>
    <w:rsid w:val="0042750D"/>
    <w:rsid w:val="00427584"/>
    <w:rsid w:val="004275F2"/>
    <w:rsid w:val="004277DB"/>
    <w:rsid w:val="00427836"/>
    <w:rsid w:val="004279FD"/>
    <w:rsid w:val="00427A64"/>
    <w:rsid w:val="00427A9C"/>
    <w:rsid w:val="00427C0A"/>
    <w:rsid w:val="00427D9D"/>
    <w:rsid w:val="00427E99"/>
    <w:rsid w:val="0043000A"/>
    <w:rsid w:val="0043016E"/>
    <w:rsid w:val="004301DE"/>
    <w:rsid w:val="00430250"/>
    <w:rsid w:val="004302B1"/>
    <w:rsid w:val="00430360"/>
    <w:rsid w:val="0043052F"/>
    <w:rsid w:val="004308DF"/>
    <w:rsid w:val="00430A9C"/>
    <w:rsid w:val="004310C4"/>
    <w:rsid w:val="0043135C"/>
    <w:rsid w:val="004314FF"/>
    <w:rsid w:val="00431E51"/>
    <w:rsid w:val="004323C8"/>
    <w:rsid w:val="00432744"/>
    <w:rsid w:val="00432A21"/>
    <w:rsid w:val="00432C01"/>
    <w:rsid w:val="00432C08"/>
    <w:rsid w:val="004332F9"/>
    <w:rsid w:val="00433534"/>
    <w:rsid w:val="004335AF"/>
    <w:rsid w:val="004335C8"/>
    <w:rsid w:val="004336BE"/>
    <w:rsid w:val="004337D3"/>
    <w:rsid w:val="0043383F"/>
    <w:rsid w:val="00433887"/>
    <w:rsid w:val="00433A24"/>
    <w:rsid w:val="00433C78"/>
    <w:rsid w:val="00433D21"/>
    <w:rsid w:val="00433F16"/>
    <w:rsid w:val="0043426D"/>
    <w:rsid w:val="00434508"/>
    <w:rsid w:val="0043494D"/>
    <w:rsid w:val="004349F2"/>
    <w:rsid w:val="00434BF7"/>
    <w:rsid w:val="00434D25"/>
    <w:rsid w:val="00434E1F"/>
    <w:rsid w:val="00434E26"/>
    <w:rsid w:val="00434F15"/>
    <w:rsid w:val="00434F91"/>
    <w:rsid w:val="00435393"/>
    <w:rsid w:val="004359DD"/>
    <w:rsid w:val="00435A58"/>
    <w:rsid w:val="00435B32"/>
    <w:rsid w:val="00435CDB"/>
    <w:rsid w:val="004364E5"/>
    <w:rsid w:val="0043651A"/>
    <w:rsid w:val="00436579"/>
    <w:rsid w:val="004365B1"/>
    <w:rsid w:val="00436682"/>
    <w:rsid w:val="00436851"/>
    <w:rsid w:val="0043695A"/>
    <w:rsid w:val="00436B35"/>
    <w:rsid w:val="00436C18"/>
    <w:rsid w:val="00436FB9"/>
    <w:rsid w:val="0043720E"/>
    <w:rsid w:val="004373BC"/>
    <w:rsid w:val="004373FA"/>
    <w:rsid w:val="00437831"/>
    <w:rsid w:val="00437A44"/>
    <w:rsid w:val="00437C74"/>
    <w:rsid w:val="00437EBC"/>
    <w:rsid w:val="00437EC1"/>
    <w:rsid w:val="00440037"/>
    <w:rsid w:val="004400EF"/>
    <w:rsid w:val="004401ED"/>
    <w:rsid w:val="00440282"/>
    <w:rsid w:val="004402A8"/>
    <w:rsid w:val="0044037C"/>
    <w:rsid w:val="004403C0"/>
    <w:rsid w:val="00440566"/>
    <w:rsid w:val="004406D2"/>
    <w:rsid w:val="00440978"/>
    <w:rsid w:val="00440A41"/>
    <w:rsid w:val="00440D15"/>
    <w:rsid w:val="00440E20"/>
    <w:rsid w:val="00440F17"/>
    <w:rsid w:val="00440FE6"/>
    <w:rsid w:val="0044104B"/>
    <w:rsid w:val="004410E0"/>
    <w:rsid w:val="004414E2"/>
    <w:rsid w:val="004414F2"/>
    <w:rsid w:val="0044154A"/>
    <w:rsid w:val="004416D3"/>
    <w:rsid w:val="0044177E"/>
    <w:rsid w:val="004417B4"/>
    <w:rsid w:val="00441975"/>
    <w:rsid w:val="00441A7D"/>
    <w:rsid w:val="00441BD4"/>
    <w:rsid w:val="00441DD1"/>
    <w:rsid w:val="0044213E"/>
    <w:rsid w:val="004421CC"/>
    <w:rsid w:val="0044297D"/>
    <w:rsid w:val="00442A54"/>
    <w:rsid w:val="00442AC4"/>
    <w:rsid w:val="00442C6F"/>
    <w:rsid w:val="00443051"/>
    <w:rsid w:val="004430C6"/>
    <w:rsid w:val="00443140"/>
    <w:rsid w:val="004433C2"/>
    <w:rsid w:val="00443550"/>
    <w:rsid w:val="00443645"/>
    <w:rsid w:val="00443995"/>
    <w:rsid w:val="00443AE8"/>
    <w:rsid w:val="00443C25"/>
    <w:rsid w:val="00443CE6"/>
    <w:rsid w:val="00443D8A"/>
    <w:rsid w:val="0044429B"/>
    <w:rsid w:val="00444730"/>
    <w:rsid w:val="00444790"/>
    <w:rsid w:val="0044484B"/>
    <w:rsid w:val="0044487D"/>
    <w:rsid w:val="00444A1E"/>
    <w:rsid w:val="00444B01"/>
    <w:rsid w:val="00444CE9"/>
    <w:rsid w:val="00444F13"/>
    <w:rsid w:val="00445080"/>
    <w:rsid w:val="00445460"/>
    <w:rsid w:val="0044559B"/>
    <w:rsid w:val="004455B5"/>
    <w:rsid w:val="00445673"/>
    <w:rsid w:val="004456BA"/>
    <w:rsid w:val="00445757"/>
    <w:rsid w:val="0044575F"/>
    <w:rsid w:val="00445B62"/>
    <w:rsid w:val="0044602D"/>
    <w:rsid w:val="0044603D"/>
    <w:rsid w:val="004461E2"/>
    <w:rsid w:val="00446210"/>
    <w:rsid w:val="00446228"/>
    <w:rsid w:val="0044664C"/>
    <w:rsid w:val="004467F6"/>
    <w:rsid w:val="00446F67"/>
    <w:rsid w:val="0044712B"/>
    <w:rsid w:val="00447567"/>
    <w:rsid w:val="004476D0"/>
    <w:rsid w:val="00447918"/>
    <w:rsid w:val="00447BC6"/>
    <w:rsid w:val="00447C7A"/>
    <w:rsid w:val="00447E45"/>
    <w:rsid w:val="00447E7A"/>
    <w:rsid w:val="00447E7D"/>
    <w:rsid w:val="00447ED2"/>
    <w:rsid w:val="00450176"/>
    <w:rsid w:val="004501D9"/>
    <w:rsid w:val="004503C5"/>
    <w:rsid w:val="00450408"/>
    <w:rsid w:val="00450430"/>
    <w:rsid w:val="00450485"/>
    <w:rsid w:val="004505F1"/>
    <w:rsid w:val="0045082D"/>
    <w:rsid w:val="00450B77"/>
    <w:rsid w:val="00450D3E"/>
    <w:rsid w:val="00450E65"/>
    <w:rsid w:val="00450E90"/>
    <w:rsid w:val="00450F6A"/>
    <w:rsid w:val="00450F9C"/>
    <w:rsid w:val="00451364"/>
    <w:rsid w:val="00451410"/>
    <w:rsid w:val="0045146D"/>
    <w:rsid w:val="00451592"/>
    <w:rsid w:val="00451BA5"/>
    <w:rsid w:val="00451D00"/>
    <w:rsid w:val="00451E13"/>
    <w:rsid w:val="00451F53"/>
    <w:rsid w:val="0045212D"/>
    <w:rsid w:val="004521B5"/>
    <w:rsid w:val="00452308"/>
    <w:rsid w:val="004523CB"/>
    <w:rsid w:val="004528C6"/>
    <w:rsid w:val="004529C4"/>
    <w:rsid w:val="00452C8F"/>
    <w:rsid w:val="00452CA1"/>
    <w:rsid w:val="004538F8"/>
    <w:rsid w:val="0045391B"/>
    <w:rsid w:val="00453CA2"/>
    <w:rsid w:val="00453DDB"/>
    <w:rsid w:val="00453FDB"/>
    <w:rsid w:val="00454085"/>
    <w:rsid w:val="00454172"/>
    <w:rsid w:val="00454180"/>
    <w:rsid w:val="0045432C"/>
    <w:rsid w:val="00454378"/>
    <w:rsid w:val="004543CE"/>
    <w:rsid w:val="0045446A"/>
    <w:rsid w:val="00454534"/>
    <w:rsid w:val="004546EE"/>
    <w:rsid w:val="004548E5"/>
    <w:rsid w:val="00454ABF"/>
    <w:rsid w:val="00454CA1"/>
    <w:rsid w:val="00455024"/>
    <w:rsid w:val="00455165"/>
    <w:rsid w:val="004551C1"/>
    <w:rsid w:val="00455213"/>
    <w:rsid w:val="004552D3"/>
    <w:rsid w:val="00455390"/>
    <w:rsid w:val="0045556A"/>
    <w:rsid w:val="00455B2B"/>
    <w:rsid w:val="00455BC2"/>
    <w:rsid w:val="00455F1F"/>
    <w:rsid w:val="0045611D"/>
    <w:rsid w:val="00456219"/>
    <w:rsid w:val="004562A8"/>
    <w:rsid w:val="004564F5"/>
    <w:rsid w:val="00456671"/>
    <w:rsid w:val="004567A3"/>
    <w:rsid w:val="00456958"/>
    <w:rsid w:val="00456A11"/>
    <w:rsid w:val="00456E7A"/>
    <w:rsid w:val="004571DF"/>
    <w:rsid w:val="00457320"/>
    <w:rsid w:val="00457335"/>
    <w:rsid w:val="0045761C"/>
    <w:rsid w:val="00457881"/>
    <w:rsid w:val="004578DA"/>
    <w:rsid w:val="0045792F"/>
    <w:rsid w:val="00457AB2"/>
    <w:rsid w:val="00460474"/>
    <w:rsid w:val="00460689"/>
    <w:rsid w:val="0046077D"/>
    <w:rsid w:val="00460840"/>
    <w:rsid w:val="004609D0"/>
    <w:rsid w:val="004609D7"/>
    <w:rsid w:val="00460AAC"/>
    <w:rsid w:val="00460CB4"/>
    <w:rsid w:val="00460F8E"/>
    <w:rsid w:val="00461044"/>
    <w:rsid w:val="00461136"/>
    <w:rsid w:val="00461183"/>
    <w:rsid w:val="004613D3"/>
    <w:rsid w:val="004614D4"/>
    <w:rsid w:val="004615D8"/>
    <w:rsid w:val="00461819"/>
    <w:rsid w:val="004618C6"/>
    <w:rsid w:val="00461B37"/>
    <w:rsid w:val="00461B4F"/>
    <w:rsid w:val="00461C4A"/>
    <w:rsid w:val="00461E34"/>
    <w:rsid w:val="00462247"/>
    <w:rsid w:val="00462309"/>
    <w:rsid w:val="00462345"/>
    <w:rsid w:val="004624CF"/>
    <w:rsid w:val="0046257B"/>
    <w:rsid w:val="00462855"/>
    <w:rsid w:val="00462BF8"/>
    <w:rsid w:val="00462C84"/>
    <w:rsid w:val="004631CE"/>
    <w:rsid w:val="0046343F"/>
    <w:rsid w:val="004637D3"/>
    <w:rsid w:val="00463BAD"/>
    <w:rsid w:val="00464425"/>
    <w:rsid w:val="004645AB"/>
    <w:rsid w:val="00464720"/>
    <w:rsid w:val="00464918"/>
    <w:rsid w:val="00464983"/>
    <w:rsid w:val="004651DC"/>
    <w:rsid w:val="00465298"/>
    <w:rsid w:val="004652C7"/>
    <w:rsid w:val="004654A2"/>
    <w:rsid w:val="00465892"/>
    <w:rsid w:val="00465AD6"/>
    <w:rsid w:val="00465B4D"/>
    <w:rsid w:val="00465C12"/>
    <w:rsid w:val="00466351"/>
    <w:rsid w:val="004663E2"/>
    <w:rsid w:val="004664B6"/>
    <w:rsid w:val="00466582"/>
    <w:rsid w:val="004669CA"/>
    <w:rsid w:val="00466B0F"/>
    <w:rsid w:val="00466B47"/>
    <w:rsid w:val="00466BAC"/>
    <w:rsid w:val="00466CE4"/>
    <w:rsid w:val="00466D9C"/>
    <w:rsid w:val="00466F6E"/>
    <w:rsid w:val="00466FE2"/>
    <w:rsid w:val="004670ED"/>
    <w:rsid w:val="004671EA"/>
    <w:rsid w:val="004673F6"/>
    <w:rsid w:val="0046752F"/>
    <w:rsid w:val="00467542"/>
    <w:rsid w:val="004675E3"/>
    <w:rsid w:val="0046776D"/>
    <w:rsid w:val="00467839"/>
    <w:rsid w:val="00467897"/>
    <w:rsid w:val="00467BB8"/>
    <w:rsid w:val="00467D7D"/>
    <w:rsid w:val="00467EA7"/>
    <w:rsid w:val="00467FF9"/>
    <w:rsid w:val="004701D1"/>
    <w:rsid w:val="00470446"/>
    <w:rsid w:val="0047079B"/>
    <w:rsid w:val="0047087E"/>
    <w:rsid w:val="0047095C"/>
    <w:rsid w:val="00470AB5"/>
    <w:rsid w:val="00470BC5"/>
    <w:rsid w:val="00470C50"/>
    <w:rsid w:val="00470D06"/>
    <w:rsid w:val="00470D5F"/>
    <w:rsid w:val="00470E19"/>
    <w:rsid w:val="004710FE"/>
    <w:rsid w:val="0047129A"/>
    <w:rsid w:val="00471478"/>
    <w:rsid w:val="0047152B"/>
    <w:rsid w:val="00471811"/>
    <w:rsid w:val="00471B43"/>
    <w:rsid w:val="0047205F"/>
    <w:rsid w:val="0047214C"/>
    <w:rsid w:val="0047215E"/>
    <w:rsid w:val="00472229"/>
    <w:rsid w:val="00472330"/>
    <w:rsid w:val="00472687"/>
    <w:rsid w:val="00472829"/>
    <w:rsid w:val="004728A8"/>
    <w:rsid w:val="0047295F"/>
    <w:rsid w:val="00472B20"/>
    <w:rsid w:val="0047307F"/>
    <w:rsid w:val="004730D2"/>
    <w:rsid w:val="00473431"/>
    <w:rsid w:val="0047351C"/>
    <w:rsid w:val="00473646"/>
    <w:rsid w:val="0047364D"/>
    <w:rsid w:val="00473865"/>
    <w:rsid w:val="0047398C"/>
    <w:rsid w:val="0047398D"/>
    <w:rsid w:val="004739BC"/>
    <w:rsid w:val="004739E2"/>
    <w:rsid w:val="00473A88"/>
    <w:rsid w:val="00473BDB"/>
    <w:rsid w:val="00474217"/>
    <w:rsid w:val="004743ED"/>
    <w:rsid w:val="004743FF"/>
    <w:rsid w:val="004744B4"/>
    <w:rsid w:val="00474B21"/>
    <w:rsid w:val="00474D71"/>
    <w:rsid w:val="00474D8A"/>
    <w:rsid w:val="00474E4A"/>
    <w:rsid w:val="004751B1"/>
    <w:rsid w:val="004756F3"/>
    <w:rsid w:val="0047574F"/>
    <w:rsid w:val="00475BC7"/>
    <w:rsid w:val="004760CA"/>
    <w:rsid w:val="004763FA"/>
    <w:rsid w:val="004764DF"/>
    <w:rsid w:val="0047682D"/>
    <w:rsid w:val="00476F98"/>
    <w:rsid w:val="00477188"/>
    <w:rsid w:val="00477496"/>
    <w:rsid w:val="00477556"/>
    <w:rsid w:val="00477831"/>
    <w:rsid w:val="00477901"/>
    <w:rsid w:val="00477918"/>
    <w:rsid w:val="00477F77"/>
    <w:rsid w:val="00480000"/>
    <w:rsid w:val="00480105"/>
    <w:rsid w:val="00480149"/>
    <w:rsid w:val="004805C2"/>
    <w:rsid w:val="00480906"/>
    <w:rsid w:val="004809FD"/>
    <w:rsid w:val="00480DC6"/>
    <w:rsid w:val="00480DCE"/>
    <w:rsid w:val="00480E05"/>
    <w:rsid w:val="00480EB8"/>
    <w:rsid w:val="004813B1"/>
    <w:rsid w:val="0048169B"/>
    <w:rsid w:val="0048192D"/>
    <w:rsid w:val="00481C34"/>
    <w:rsid w:val="00481C81"/>
    <w:rsid w:val="00481E00"/>
    <w:rsid w:val="004821D3"/>
    <w:rsid w:val="00482BC7"/>
    <w:rsid w:val="00482CC6"/>
    <w:rsid w:val="00482D4A"/>
    <w:rsid w:val="00482F6A"/>
    <w:rsid w:val="0048312C"/>
    <w:rsid w:val="0048317B"/>
    <w:rsid w:val="00483A56"/>
    <w:rsid w:val="00483AEF"/>
    <w:rsid w:val="00483BBE"/>
    <w:rsid w:val="00483D3B"/>
    <w:rsid w:val="00483EF5"/>
    <w:rsid w:val="00483F8A"/>
    <w:rsid w:val="0048438C"/>
    <w:rsid w:val="00484438"/>
    <w:rsid w:val="00484557"/>
    <w:rsid w:val="004845F7"/>
    <w:rsid w:val="00484932"/>
    <w:rsid w:val="004849F6"/>
    <w:rsid w:val="00484D37"/>
    <w:rsid w:val="00484F0F"/>
    <w:rsid w:val="00484F48"/>
    <w:rsid w:val="0048542F"/>
    <w:rsid w:val="0048556D"/>
    <w:rsid w:val="004856DA"/>
    <w:rsid w:val="00485EC7"/>
    <w:rsid w:val="00485FC2"/>
    <w:rsid w:val="00486150"/>
    <w:rsid w:val="0048658A"/>
    <w:rsid w:val="00486677"/>
    <w:rsid w:val="004867FB"/>
    <w:rsid w:val="00486A1D"/>
    <w:rsid w:val="00486A93"/>
    <w:rsid w:val="00487055"/>
    <w:rsid w:val="004877B5"/>
    <w:rsid w:val="004878AA"/>
    <w:rsid w:val="00487A12"/>
    <w:rsid w:val="00487A18"/>
    <w:rsid w:val="00487C62"/>
    <w:rsid w:val="00487DA1"/>
    <w:rsid w:val="00487E9C"/>
    <w:rsid w:val="00487EC5"/>
    <w:rsid w:val="00487F11"/>
    <w:rsid w:val="00487F44"/>
    <w:rsid w:val="00490109"/>
    <w:rsid w:val="00490A9A"/>
    <w:rsid w:val="00490DCF"/>
    <w:rsid w:val="00490F8C"/>
    <w:rsid w:val="00490F9D"/>
    <w:rsid w:val="00491426"/>
    <w:rsid w:val="0049154A"/>
    <w:rsid w:val="004917B3"/>
    <w:rsid w:val="004918EC"/>
    <w:rsid w:val="0049195D"/>
    <w:rsid w:val="00491DC9"/>
    <w:rsid w:val="00491FFA"/>
    <w:rsid w:val="00492066"/>
    <w:rsid w:val="00492589"/>
    <w:rsid w:val="004926EC"/>
    <w:rsid w:val="00492E8B"/>
    <w:rsid w:val="00492E91"/>
    <w:rsid w:val="0049300C"/>
    <w:rsid w:val="0049347F"/>
    <w:rsid w:val="004934D7"/>
    <w:rsid w:val="0049361E"/>
    <w:rsid w:val="00493632"/>
    <w:rsid w:val="00493A3B"/>
    <w:rsid w:val="00493E27"/>
    <w:rsid w:val="00493EB9"/>
    <w:rsid w:val="00493F6F"/>
    <w:rsid w:val="0049405D"/>
    <w:rsid w:val="0049461B"/>
    <w:rsid w:val="0049465B"/>
    <w:rsid w:val="004946E5"/>
    <w:rsid w:val="0049486E"/>
    <w:rsid w:val="00494BB6"/>
    <w:rsid w:val="00494DB0"/>
    <w:rsid w:val="0049501A"/>
    <w:rsid w:val="00495175"/>
    <w:rsid w:val="004953B5"/>
    <w:rsid w:val="00495462"/>
    <w:rsid w:val="004955A4"/>
    <w:rsid w:val="00495ABA"/>
    <w:rsid w:val="00495D67"/>
    <w:rsid w:val="00495DCB"/>
    <w:rsid w:val="00495E46"/>
    <w:rsid w:val="00495F07"/>
    <w:rsid w:val="00495F33"/>
    <w:rsid w:val="00495F4D"/>
    <w:rsid w:val="00496102"/>
    <w:rsid w:val="00496363"/>
    <w:rsid w:val="00496502"/>
    <w:rsid w:val="0049657F"/>
    <w:rsid w:val="00496741"/>
    <w:rsid w:val="004967C1"/>
    <w:rsid w:val="0049693D"/>
    <w:rsid w:val="004969BC"/>
    <w:rsid w:val="00496B28"/>
    <w:rsid w:val="00496B7C"/>
    <w:rsid w:val="00496CEC"/>
    <w:rsid w:val="004973CF"/>
    <w:rsid w:val="004973E8"/>
    <w:rsid w:val="004974B4"/>
    <w:rsid w:val="0049751D"/>
    <w:rsid w:val="0049761E"/>
    <w:rsid w:val="00497A69"/>
    <w:rsid w:val="00497B7F"/>
    <w:rsid w:val="00497EB1"/>
    <w:rsid w:val="00497FC9"/>
    <w:rsid w:val="004A0001"/>
    <w:rsid w:val="004A01F5"/>
    <w:rsid w:val="004A067C"/>
    <w:rsid w:val="004A0A7F"/>
    <w:rsid w:val="004A0D76"/>
    <w:rsid w:val="004A1082"/>
    <w:rsid w:val="004A112B"/>
    <w:rsid w:val="004A147C"/>
    <w:rsid w:val="004A17FC"/>
    <w:rsid w:val="004A18DB"/>
    <w:rsid w:val="004A1C08"/>
    <w:rsid w:val="004A1D1A"/>
    <w:rsid w:val="004A1F69"/>
    <w:rsid w:val="004A237D"/>
    <w:rsid w:val="004A26DD"/>
    <w:rsid w:val="004A26FB"/>
    <w:rsid w:val="004A276A"/>
    <w:rsid w:val="004A2B2E"/>
    <w:rsid w:val="004A2B5A"/>
    <w:rsid w:val="004A304F"/>
    <w:rsid w:val="004A3342"/>
    <w:rsid w:val="004A3419"/>
    <w:rsid w:val="004A35AD"/>
    <w:rsid w:val="004A3CB7"/>
    <w:rsid w:val="004A3CE9"/>
    <w:rsid w:val="004A4167"/>
    <w:rsid w:val="004A4352"/>
    <w:rsid w:val="004A4361"/>
    <w:rsid w:val="004A46F4"/>
    <w:rsid w:val="004A49A9"/>
    <w:rsid w:val="004A4C3C"/>
    <w:rsid w:val="004A4D3C"/>
    <w:rsid w:val="004A4F1B"/>
    <w:rsid w:val="004A4FD7"/>
    <w:rsid w:val="004A4FD8"/>
    <w:rsid w:val="004A5D06"/>
    <w:rsid w:val="004A5F54"/>
    <w:rsid w:val="004A5FBC"/>
    <w:rsid w:val="004A615C"/>
    <w:rsid w:val="004A624E"/>
    <w:rsid w:val="004A63CF"/>
    <w:rsid w:val="004A6627"/>
    <w:rsid w:val="004A66FF"/>
    <w:rsid w:val="004A69EE"/>
    <w:rsid w:val="004A6AF7"/>
    <w:rsid w:val="004A6B43"/>
    <w:rsid w:val="004A6C80"/>
    <w:rsid w:val="004A6F32"/>
    <w:rsid w:val="004A6F40"/>
    <w:rsid w:val="004A716A"/>
    <w:rsid w:val="004A72B4"/>
    <w:rsid w:val="004A78C6"/>
    <w:rsid w:val="004B0062"/>
    <w:rsid w:val="004B0332"/>
    <w:rsid w:val="004B0A05"/>
    <w:rsid w:val="004B0BB9"/>
    <w:rsid w:val="004B0D9F"/>
    <w:rsid w:val="004B0E67"/>
    <w:rsid w:val="004B0EE4"/>
    <w:rsid w:val="004B0F12"/>
    <w:rsid w:val="004B101A"/>
    <w:rsid w:val="004B10B0"/>
    <w:rsid w:val="004B1306"/>
    <w:rsid w:val="004B1552"/>
    <w:rsid w:val="004B160B"/>
    <w:rsid w:val="004B1695"/>
    <w:rsid w:val="004B1834"/>
    <w:rsid w:val="004B1A50"/>
    <w:rsid w:val="004B1BFC"/>
    <w:rsid w:val="004B1CB0"/>
    <w:rsid w:val="004B1F70"/>
    <w:rsid w:val="004B2092"/>
    <w:rsid w:val="004B2113"/>
    <w:rsid w:val="004B233F"/>
    <w:rsid w:val="004B23A7"/>
    <w:rsid w:val="004B2455"/>
    <w:rsid w:val="004B25EA"/>
    <w:rsid w:val="004B2891"/>
    <w:rsid w:val="004B2A4D"/>
    <w:rsid w:val="004B2A9B"/>
    <w:rsid w:val="004B2B6F"/>
    <w:rsid w:val="004B3177"/>
    <w:rsid w:val="004B3190"/>
    <w:rsid w:val="004B324D"/>
    <w:rsid w:val="004B3372"/>
    <w:rsid w:val="004B3429"/>
    <w:rsid w:val="004B36E0"/>
    <w:rsid w:val="004B377A"/>
    <w:rsid w:val="004B37AF"/>
    <w:rsid w:val="004B39EE"/>
    <w:rsid w:val="004B3AC3"/>
    <w:rsid w:val="004B3BAC"/>
    <w:rsid w:val="004B3D72"/>
    <w:rsid w:val="004B3DF7"/>
    <w:rsid w:val="004B45A4"/>
    <w:rsid w:val="004B480F"/>
    <w:rsid w:val="004B4847"/>
    <w:rsid w:val="004B4C2A"/>
    <w:rsid w:val="004B4D60"/>
    <w:rsid w:val="004B4F61"/>
    <w:rsid w:val="004B4FA8"/>
    <w:rsid w:val="004B50A3"/>
    <w:rsid w:val="004B50FE"/>
    <w:rsid w:val="004B5352"/>
    <w:rsid w:val="004B5384"/>
    <w:rsid w:val="004B53FC"/>
    <w:rsid w:val="004B6087"/>
    <w:rsid w:val="004B6684"/>
    <w:rsid w:val="004B6CD1"/>
    <w:rsid w:val="004B6DEC"/>
    <w:rsid w:val="004B70ED"/>
    <w:rsid w:val="004B7228"/>
    <w:rsid w:val="004B74BD"/>
    <w:rsid w:val="004B7538"/>
    <w:rsid w:val="004B77F3"/>
    <w:rsid w:val="004B79A4"/>
    <w:rsid w:val="004C00D9"/>
    <w:rsid w:val="004C0209"/>
    <w:rsid w:val="004C020D"/>
    <w:rsid w:val="004C06F4"/>
    <w:rsid w:val="004C0882"/>
    <w:rsid w:val="004C0A1A"/>
    <w:rsid w:val="004C14AF"/>
    <w:rsid w:val="004C15C5"/>
    <w:rsid w:val="004C1A51"/>
    <w:rsid w:val="004C1AD8"/>
    <w:rsid w:val="004C1E4E"/>
    <w:rsid w:val="004C215C"/>
    <w:rsid w:val="004C23BB"/>
    <w:rsid w:val="004C24C0"/>
    <w:rsid w:val="004C269B"/>
    <w:rsid w:val="004C2827"/>
    <w:rsid w:val="004C2C84"/>
    <w:rsid w:val="004C2F37"/>
    <w:rsid w:val="004C2FB3"/>
    <w:rsid w:val="004C2FBA"/>
    <w:rsid w:val="004C3020"/>
    <w:rsid w:val="004C3024"/>
    <w:rsid w:val="004C3042"/>
    <w:rsid w:val="004C3274"/>
    <w:rsid w:val="004C3484"/>
    <w:rsid w:val="004C38E3"/>
    <w:rsid w:val="004C38E6"/>
    <w:rsid w:val="004C39B0"/>
    <w:rsid w:val="004C3BCF"/>
    <w:rsid w:val="004C3F6B"/>
    <w:rsid w:val="004C43F4"/>
    <w:rsid w:val="004C44AC"/>
    <w:rsid w:val="004C4763"/>
    <w:rsid w:val="004C4A44"/>
    <w:rsid w:val="004C4C00"/>
    <w:rsid w:val="004C4D78"/>
    <w:rsid w:val="004C4E11"/>
    <w:rsid w:val="004C523A"/>
    <w:rsid w:val="004C548D"/>
    <w:rsid w:val="004C558C"/>
    <w:rsid w:val="004C57C3"/>
    <w:rsid w:val="004C592C"/>
    <w:rsid w:val="004C59B6"/>
    <w:rsid w:val="004C5A0C"/>
    <w:rsid w:val="004C643A"/>
    <w:rsid w:val="004C6716"/>
    <w:rsid w:val="004C68E9"/>
    <w:rsid w:val="004C69F6"/>
    <w:rsid w:val="004C7153"/>
    <w:rsid w:val="004C71D4"/>
    <w:rsid w:val="004C72A8"/>
    <w:rsid w:val="004C72AA"/>
    <w:rsid w:val="004C7430"/>
    <w:rsid w:val="004C76D1"/>
    <w:rsid w:val="004C77B4"/>
    <w:rsid w:val="004C7F2E"/>
    <w:rsid w:val="004C7FAF"/>
    <w:rsid w:val="004D0251"/>
    <w:rsid w:val="004D02B2"/>
    <w:rsid w:val="004D0456"/>
    <w:rsid w:val="004D09CB"/>
    <w:rsid w:val="004D0A5F"/>
    <w:rsid w:val="004D0B29"/>
    <w:rsid w:val="004D0E5B"/>
    <w:rsid w:val="004D10B5"/>
    <w:rsid w:val="004D10F3"/>
    <w:rsid w:val="004D161E"/>
    <w:rsid w:val="004D1661"/>
    <w:rsid w:val="004D1805"/>
    <w:rsid w:val="004D1824"/>
    <w:rsid w:val="004D1901"/>
    <w:rsid w:val="004D1931"/>
    <w:rsid w:val="004D1DB2"/>
    <w:rsid w:val="004D1E15"/>
    <w:rsid w:val="004D1F9A"/>
    <w:rsid w:val="004D205B"/>
    <w:rsid w:val="004D22A9"/>
    <w:rsid w:val="004D234C"/>
    <w:rsid w:val="004D23B1"/>
    <w:rsid w:val="004D2573"/>
    <w:rsid w:val="004D2596"/>
    <w:rsid w:val="004D269B"/>
    <w:rsid w:val="004D26A3"/>
    <w:rsid w:val="004D2884"/>
    <w:rsid w:val="004D294A"/>
    <w:rsid w:val="004D2AF8"/>
    <w:rsid w:val="004D2E41"/>
    <w:rsid w:val="004D2E49"/>
    <w:rsid w:val="004D2F15"/>
    <w:rsid w:val="004D3175"/>
    <w:rsid w:val="004D3591"/>
    <w:rsid w:val="004D36CD"/>
    <w:rsid w:val="004D37E0"/>
    <w:rsid w:val="004D3840"/>
    <w:rsid w:val="004D38D5"/>
    <w:rsid w:val="004D3934"/>
    <w:rsid w:val="004D3996"/>
    <w:rsid w:val="004D3A20"/>
    <w:rsid w:val="004D3B37"/>
    <w:rsid w:val="004D3E03"/>
    <w:rsid w:val="004D3F9E"/>
    <w:rsid w:val="004D3FDF"/>
    <w:rsid w:val="004D4028"/>
    <w:rsid w:val="004D4177"/>
    <w:rsid w:val="004D433C"/>
    <w:rsid w:val="004D45B0"/>
    <w:rsid w:val="004D4708"/>
    <w:rsid w:val="004D48FB"/>
    <w:rsid w:val="004D4953"/>
    <w:rsid w:val="004D4AF5"/>
    <w:rsid w:val="004D4ECC"/>
    <w:rsid w:val="004D5216"/>
    <w:rsid w:val="004D5430"/>
    <w:rsid w:val="004D5551"/>
    <w:rsid w:val="004D55E9"/>
    <w:rsid w:val="004D597F"/>
    <w:rsid w:val="004D5A1F"/>
    <w:rsid w:val="004D5C5D"/>
    <w:rsid w:val="004D5CBB"/>
    <w:rsid w:val="004D6100"/>
    <w:rsid w:val="004D6225"/>
    <w:rsid w:val="004D63B0"/>
    <w:rsid w:val="004D64AD"/>
    <w:rsid w:val="004D6BDA"/>
    <w:rsid w:val="004D6E09"/>
    <w:rsid w:val="004D6FC5"/>
    <w:rsid w:val="004D7126"/>
    <w:rsid w:val="004D72C5"/>
    <w:rsid w:val="004D7554"/>
    <w:rsid w:val="004D76E6"/>
    <w:rsid w:val="004D7710"/>
    <w:rsid w:val="004D7724"/>
    <w:rsid w:val="004D798F"/>
    <w:rsid w:val="004D7A4E"/>
    <w:rsid w:val="004D7E3B"/>
    <w:rsid w:val="004E0392"/>
    <w:rsid w:val="004E03AE"/>
    <w:rsid w:val="004E03BB"/>
    <w:rsid w:val="004E0450"/>
    <w:rsid w:val="004E0745"/>
    <w:rsid w:val="004E0C3B"/>
    <w:rsid w:val="004E0D17"/>
    <w:rsid w:val="004E107A"/>
    <w:rsid w:val="004E1126"/>
    <w:rsid w:val="004E11C7"/>
    <w:rsid w:val="004E1521"/>
    <w:rsid w:val="004E1599"/>
    <w:rsid w:val="004E169F"/>
    <w:rsid w:val="004E1932"/>
    <w:rsid w:val="004E1AD9"/>
    <w:rsid w:val="004E1B0F"/>
    <w:rsid w:val="004E1E22"/>
    <w:rsid w:val="004E1FE9"/>
    <w:rsid w:val="004E2049"/>
    <w:rsid w:val="004E2379"/>
    <w:rsid w:val="004E2648"/>
    <w:rsid w:val="004E2698"/>
    <w:rsid w:val="004E29EC"/>
    <w:rsid w:val="004E2B9A"/>
    <w:rsid w:val="004E2BC7"/>
    <w:rsid w:val="004E2C20"/>
    <w:rsid w:val="004E2C2F"/>
    <w:rsid w:val="004E2EF5"/>
    <w:rsid w:val="004E35A1"/>
    <w:rsid w:val="004E35D3"/>
    <w:rsid w:val="004E3754"/>
    <w:rsid w:val="004E37A5"/>
    <w:rsid w:val="004E37F5"/>
    <w:rsid w:val="004E3A8F"/>
    <w:rsid w:val="004E3D39"/>
    <w:rsid w:val="004E3DFC"/>
    <w:rsid w:val="004E4073"/>
    <w:rsid w:val="004E4168"/>
    <w:rsid w:val="004E42D2"/>
    <w:rsid w:val="004E45B8"/>
    <w:rsid w:val="004E45E6"/>
    <w:rsid w:val="004E45ED"/>
    <w:rsid w:val="004E46C5"/>
    <w:rsid w:val="004E477C"/>
    <w:rsid w:val="004E4A51"/>
    <w:rsid w:val="004E51C2"/>
    <w:rsid w:val="004E51F7"/>
    <w:rsid w:val="004E55CB"/>
    <w:rsid w:val="004E5673"/>
    <w:rsid w:val="004E5683"/>
    <w:rsid w:val="004E56FC"/>
    <w:rsid w:val="004E572F"/>
    <w:rsid w:val="004E58A3"/>
    <w:rsid w:val="004E5929"/>
    <w:rsid w:val="004E595B"/>
    <w:rsid w:val="004E5D79"/>
    <w:rsid w:val="004E5E8E"/>
    <w:rsid w:val="004E5EB0"/>
    <w:rsid w:val="004E5EC2"/>
    <w:rsid w:val="004E60B6"/>
    <w:rsid w:val="004E629E"/>
    <w:rsid w:val="004E653A"/>
    <w:rsid w:val="004E65AC"/>
    <w:rsid w:val="004E65F3"/>
    <w:rsid w:val="004E67DC"/>
    <w:rsid w:val="004E6A7D"/>
    <w:rsid w:val="004E6CD3"/>
    <w:rsid w:val="004E6E82"/>
    <w:rsid w:val="004E72CD"/>
    <w:rsid w:val="004E75A4"/>
    <w:rsid w:val="004E7A76"/>
    <w:rsid w:val="004E7D7C"/>
    <w:rsid w:val="004E7EA2"/>
    <w:rsid w:val="004E7EE2"/>
    <w:rsid w:val="004F0006"/>
    <w:rsid w:val="004F00E3"/>
    <w:rsid w:val="004F0406"/>
    <w:rsid w:val="004F0571"/>
    <w:rsid w:val="004F068F"/>
    <w:rsid w:val="004F0A2C"/>
    <w:rsid w:val="004F0A7D"/>
    <w:rsid w:val="004F0BF5"/>
    <w:rsid w:val="004F0C37"/>
    <w:rsid w:val="004F0D56"/>
    <w:rsid w:val="004F0F36"/>
    <w:rsid w:val="004F0F8C"/>
    <w:rsid w:val="004F1381"/>
    <w:rsid w:val="004F1514"/>
    <w:rsid w:val="004F1568"/>
    <w:rsid w:val="004F1C22"/>
    <w:rsid w:val="004F1CF0"/>
    <w:rsid w:val="004F1D4F"/>
    <w:rsid w:val="004F1FE2"/>
    <w:rsid w:val="004F207D"/>
    <w:rsid w:val="004F2082"/>
    <w:rsid w:val="004F20B1"/>
    <w:rsid w:val="004F2139"/>
    <w:rsid w:val="004F2217"/>
    <w:rsid w:val="004F22B1"/>
    <w:rsid w:val="004F2533"/>
    <w:rsid w:val="004F2584"/>
    <w:rsid w:val="004F279B"/>
    <w:rsid w:val="004F29CE"/>
    <w:rsid w:val="004F2A1A"/>
    <w:rsid w:val="004F2C4A"/>
    <w:rsid w:val="004F3261"/>
    <w:rsid w:val="004F3635"/>
    <w:rsid w:val="004F384F"/>
    <w:rsid w:val="004F3870"/>
    <w:rsid w:val="004F388E"/>
    <w:rsid w:val="004F3C32"/>
    <w:rsid w:val="004F3F59"/>
    <w:rsid w:val="004F45E0"/>
    <w:rsid w:val="004F46F1"/>
    <w:rsid w:val="004F4A37"/>
    <w:rsid w:val="004F4B55"/>
    <w:rsid w:val="004F4B95"/>
    <w:rsid w:val="004F4DDB"/>
    <w:rsid w:val="004F5219"/>
    <w:rsid w:val="004F52EE"/>
    <w:rsid w:val="004F5556"/>
    <w:rsid w:val="004F561E"/>
    <w:rsid w:val="004F57BF"/>
    <w:rsid w:val="004F58B1"/>
    <w:rsid w:val="004F59FC"/>
    <w:rsid w:val="004F5D35"/>
    <w:rsid w:val="004F62B1"/>
    <w:rsid w:val="004F6414"/>
    <w:rsid w:val="004F65DB"/>
    <w:rsid w:val="004F6669"/>
    <w:rsid w:val="004F682F"/>
    <w:rsid w:val="004F68BD"/>
    <w:rsid w:val="004F699C"/>
    <w:rsid w:val="004F6B3F"/>
    <w:rsid w:val="004F6C3A"/>
    <w:rsid w:val="004F6CCF"/>
    <w:rsid w:val="004F7737"/>
    <w:rsid w:val="004F78E6"/>
    <w:rsid w:val="004F7C9E"/>
    <w:rsid w:val="004F7CAB"/>
    <w:rsid w:val="004F7F9D"/>
    <w:rsid w:val="0050002E"/>
    <w:rsid w:val="005000FE"/>
    <w:rsid w:val="005001B7"/>
    <w:rsid w:val="005003DF"/>
    <w:rsid w:val="00500546"/>
    <w:rsid w:val="0050072A"/>
    <w:rsid w:val="00500CE1"/>
    <w:rsid w:val="00500F6B"/>
    <w:rsid w:val="00501071"/>
    <w:rsid w:val="005010F5"/>
    <w:rsid w:val="005013F8"/>
    <w:rsid w:val="00501DCF"/>
    <w:rsid w:val="00501DE5"/>
    <w:rsid w:val="00501ECD"/>
    <w:rsid w:val="00502198"/>
    <w:rsid w:val="00502232"/>
    <w:rsid w:val="00502643"/>
    <w:rsid w:val="00502968"/>
    <w:rsid w:val="005029A2"/>
    <w:rsid w:val="00502A89"/>
    <w:rsid w:val="00502C37"/>
    <w:rsid w:val="00502F0F"/>
    <w:rsid w:val="00503319"/>
    <w:rsid w:val="0050336E"/>
    <w:rsid w:val="005033F9"/>
    <w:rsid w:val="005035CE"/>
    <w:rsid w:val="00503645"/>
    <w:rsid w:val="005038C1"/>
    <w:rsid w:val="0050390F"/>
    <w:rsid w:val="00503DBA"/>
    <w:rsid w:val="00504017"/>
    <w:rsid w:val="00504872"/>
    <w:rsid w:val="005048AD"/>
    <w:rsid w:val="00504BF4"/>
    <w:rsid w:val="00505174"/>
    <w:rsid w:val="00505284"/>
    <w:rsid w:val="00505354"/>
    <w:rsid w:val="005057F1"/>
    <w:rsid w:val="00505813"/>
    <w:rsid w:val="00505846"/>
    <w:rsid w:val="005058C0"/>
    <w:rsid w:val="00505964"/>
    <w:rsid w:val="00505B5C"/>
    <w:rsid w:val="00506012"/>
    <w:rsid w:val="00506175"/>
    <w:rsid w:val="00506636"/>
    <w:rsid w:val="00506718"/>
    <w:rsid w:val="00506A8A"/>
    <w:rsid w:val="00506CB3"/>
    <w:rsid w:val="00506F42"/>
    <w:rsid w:val="00507408"/>
    <w:rsid w:val="0050744A"/>
    <w:rsid w:val="00507594"/>
    <w:rsid w:val="005075AA"/>
    <w:rsid w:val="0050771B"/>
    <w:rsid w:val="0050771E"/>
    <w:rsid w:val="00507999"/>
    <w:rsid w:val="005079AA"/>
    <w:rsid w:val="00507B09"/>
    <w:rsid w:val="00507BBA"/>
    <w:rsid w:val="00507C11"/>
    <w:rsid w:val="00507F8F"/>
    <w:rsid w:val="00510020"/>
    <w:rsid w:val="00510271"/>
    <w:rsid w:val="005104F7"/>
    <w:rsid w:val="00510BA8"/>
    <w:rsid w:val="00510D6B"/>
    <w:rsid w:val="00510ED8"/>
    <w:rsid w:val="00511093"/>
    <w:rsid w:val="0051111D"/>
    <w:rsid w:val="005112BE"/>
    <w:rsid w:val="0051132E"/>
    <w:rsid w:val="00511433"/>
    <w:rsid w:val="00511A94"/>
    <w:rsid w:val="00511D02"/>
    <w:rsid w:val="00511DFD"/>
    <w:rsid w:val="00511F74"/>
    <w:rsid w:val="0051207D"/>
    <w:rsid w:val="00512508"/>
    <w:rsid w:val="0051265D"/>
    <w:rsid w:val="00512994"/>
    <w:rsid w:val="00512A5E"/>
    <w:rsid w:val="005134EF"/>
    <w:rsid w:val="005135D9"/>
    <w:rsid w:val="00513738"/>
    <w:rsid w:val="00513DA1"/>
    <w:rsid w:val="00513EEC"/>
    <w:rsid w:val="005140A2"/>
    <w:rsid w:val="00514361"/>
    <w:rsid w:val="00514619"/>
    <w:rsid w:val="005147B9"/>
    <w:rsid w:val="00514BE4"/>
    <w:rsid w:val="00514C85"/>
    <w:rsid w:val="00514E67"/>
    <w:rsid w:val="00515077"/>
    <w:rsid w:val="0051511F"/>
    <w:rsid w:val="005151D1"/>
    <w:rsid w:val="005151E1"/>
    <w:rsid w:val="0051524D"/>
    <w:rsid w:val="00515522"/>
    <w:rsid w:val="005156DA"/>
    <w:rsid w:val="00515C64"/>
    <w:rsid w:val="00515DB3"/>
    <w:rsid w:val="00515F1F"/>
    <w:rsid w:val="00516103"/>
    <w:rsid w:val="00516441"/>
    <w:rsid w:val="005167D9"/>
    <w:rsid w:val="00516865"/>
    <w:rsid w:val="0051692D"/>
    <w:rsid w:val="00516C47"/>
    <w:rsid w:val="00516C62"/>
    <w:rsid w:val="00516CA3"/>
    <w:rsid w:val="00516CEB"/>
    <w:rsid w:val="00516D9C"/>
    <w:rsid w:val="00516DCC"/>
    <w:rsid w:val="005170DE"/>
    <w:rsid w:val="005172FD"/>
    <w:rsid w:val="00517598"/>
    <w:rsid w:val="0051793B"/>
    <w:rsid w:val="00517C35"/>
    <w:rsid w:val="00517E45"/>
    <w:rsid w:val="00517EBC"/>
    <w:rsid w:val="00520486"/>
    <w:rsid w:val="00520922"/>
    <w:rsid w:val="00520B99"/>
    <w:rsid w:val="00520E90"/>
    <w:rsid w:val="0052137E"/>
    <w:rsid w:val="00521390"/>
    <w:rsid w:val="0052168B"/>
    <w:rsid w:val="005216B8"/>
    <w:rsid w:val="005216D2"/>
    <w:rsid w:val="00521CCD"/>
    <w:rsid w:val="00521D17"/>
    <w:rsid w:val="00521E15"/>
    <w:rsid w:val="00521E56"/>
    <w:rsid w:val="00521F01"/>
    <w:rsid w:val="00521F18"/>
    <w:rsid w:val="00522120"/>
    <w:rsid w:val="0052255D"/>
    <w:rsid w:val="005225E9"/>
    <w:rsid w:val="005226D6"/>
    <w:rsid w:val="0052277F"/>
    <w:rsid w:val="00522E05"/>
    <w:rsid w:val="00522EB8"/>
    <w:rsid w:val="005231BD"/>
    <w:rsid w:val="0052328A"/>
    <w:rsid w:val="00523303"/>
    <w:rsid w:val="00523730"/>
    <w:rsid w:val="005238A7"/>
    <w:rsid w:val="005239CB"/>
    <w:rsid w:val="00523BBC"/>
    <w:rsid w:val="0052431B"/>
    <w:rsid w:val="00524431"/>
    <w:rsid w:val="005244F0"/>
    <w:rsid w:val="0052478B"/>
    <w:rsid w:val="005247DA"/>
    <w:rsid w:val="00524B50"/>
    <w:rsid w:val="00524BB8"/>
    <w:rsid w:val="00524D82"/>
    <w:rsid w:val="00524D94"/>
    <w:rsid w:val="00524F94"/>
    <w:rsid w:val="0052503A"/>
    <w:rsid w:val="0052523F"/>
    <w:rsid w:val="00525743"/>
    <w:rsid w:val="0052589C"/>
    <w:rsid w:val="00525BA7"/>
    <w:rsid w:val="00525D4F"/>
    <w:rsid w:val="00525EA5"/>
    <w:rsid w:val="005261A8"/>
    <w:rsid w:val="005261B2"/>
    <w:rsid w:val="005263DE"/>
    <w:rsid w:val="00526712"/>
    <w:rsid w:val="00526C02"/>
    <w:rsid w:val="00527761"/>
    <w:rsid w:val="0052779E"/>
    <w:rsid w:val="0052787A"/>
    <w:rsid w:val="00527C9B"/>
    <w:rsid w:val="00527EEE"/>
    <w:rsid w:val="00530050"/>
    <w:rsid w:val="005303E9"/>
    <w:rsid w:val="005303EE"/>
    <w:rsid w:val="005307EA"/>
    <w:rsid w:val="00530A5B"/>
    <w:rsid w:val="00530B19"/>
    <w:rsid w:val="00530D67"/>
    <w:rsid w:val="00530D6D"/>
    <w:rsid w:val="0053109C"/>
    <w:rsid w:val="00531497"/>
    <w:rsid w:val="00531517"/>
    <w:rsid w:val="0053169D"/>
    <w:rsid w:val="005317F1"/>
    <w:rsid w:val="005319DB"/>
    <w:rsid w:val="00531B23"/>
    <w:rsid w:val="00531B77"/>
    <w:rsid w:val="00531BB3"/>
    <w:rsid w:val="00531BBE"/>
    <w:rsid w:val="00531FE0"/>
    <w:rsid w:val="00532043"/>
    <w:rsid w:val="00532094"/>
    <w:rsid w:val="00532691"/>
    <w:rsid w:val="00532733"/>
    <w:rsid w:val="005328C6"/>
    <w:rsid w:val="00532D96"/>
    <w:rsid w:val="00533187"/>
    <w:rsid w:val="005331C4"/>
    <w:rsid w:val="005338FB"/>
    <w:rsid w:val="00533C4F"/>
    <w:rsid w:val="00533FFF"/>
    <w:rsid w:val="00534115"/>
    <w:rsid w:val="00534514"/>
    <w:rsid w:val="005345F0"/>
    <w:rsid w:val="00534CAB"/>
    <w:rsid w:val="00534E8C"/>
    <w:rsid w:val="00534EB1"/>
    <w:rsid w:val="00534F08"/>
    <w:rsid w:val="00534FDA"/>
    <w:rsid w:val="00535257"/>
    <w:rsid w:val="00535321"/>
    <w:rsid w:val="0053548D"/>
    <w:rsid w:val="0053562E"/>
    <w:rsid w:val="005356DC"/>
    <w:rsid w:val="00535A21"/>
    <w:rsid w:val="00535C9D"/>
    <w:rsid w:val="00535DE8"/>
    <w:rsid w:val="00535F30"/>
    <w:rsid w:val="005360DA"/>
    <w:rsid w:val="00536961"/>
    <w:rsid w:val="005369A4"/>
    <w:rsid w:val="00536A55"/>
    <w:rsid w:val="00536A81"/>
    <w:rsid w:val="00536F36"/>
    <w:rsid w:val="0053724A"/>
    <w:rsid w:val="00537553"/>
    <w:rsid w:val="005379F7"/>
    <w:rsid w:val="00537A14"/>
    <w:rsid w:val="00537BBA"/>
    <w:rsid w:val="00537BEE"/>
    <w:rsid w:val="00537BFA"/>
    <w:rsid w:val="00537FCB"/>
    <w:rsid w:val="00540056"/>
    <w:rsid w:val="0054038A"/>
    <w:rsid w:val="005405DD"/>
    <w:rsid w:val="00540704"/>
    <w:rsid w:val="005407CB"/>
    <w:rsid w:val="00540961"/>
    <w:rsid w:val="005409CC"/>
    <w:rsid w:val="005410CE"/>
    <w:rsid w:val="0054134F"/>
    <w:rsid w:val="00541779"/>
    <w:rsid w:val="0054199F"/>
    <w:rsid w:val="00541C39"/>
    <w:rsid w:val="00541E72"/>
    <w:rsid w:val="00542348"/>
    <w:rsid w:val="00542491"/>
    <w:rsid w:val="00542551"/>
    <w:rsid w:val="00542678"/>
    <w:rsid w:val="005427EC"/>
    <w:rsid w:val="00542B75"/>
    <w:rsid w:val="00542D14"/>
    <w:rsid w:val="00542E43"/>
    <w:rsid w:val="00542F32"/>
    <w:rsid w:val="005432B1"/>
    <w:rsid w:val="0054337C"/>
    <w:rsid w:val="00543763"/>
    <w:rsid w:val="005437D5"/>
    <w:rsid w:val="00543806"/>
    <w:rsid w:val="0054389D"/>
    <w:rsid w:val="00543E21"/>
    <w:rsid w:val="00544348"/>
    <w:rsid w:val="00544382"/>
    <w:rsid w:val="005443B6"/>
    <w:rsid w:val="0054455B"/>
    <w:rsid w:val="00544E30"/>
    <w:rsid w:val="005450BD"/>
    <w:rsid w:val="00545130"/>
    <w:rsid w:val="005453AD"/>
    <w:rsid w:val="005453CA"/>
    <w:rsid w:val="00545716"/>
    <w:rsid w:val="00545840"/>
    <w:rsid w:val="00545C3A"/>
    <w:rsid w:val="00545C72"/>
    <w:rsid w:val="00545D96"/>
    <w:rsid w:val="00545DB9"/>
    <w:rsid w:val="00545EA9"/>
    <w:rsid w:val="00546029"/>
    <w:rsid w:val="00546503"/>
    <w:rsid w:val="0054651F"/>
    <w:rsid w:val="00546589"/>
    <w:rsid w:val="0054673D"/>
    <w:rsid w:val="005468B6"/>
    <w:rsid w:val="00546992"/>
    <w:rsid w:val="00546A1B"/>
    <w:rsid w:val="00546D15"/>
    <w:rsid w:val="00546D1D"/>
    <w:rsid w:val="00547357"/>
    <w:rsid w:val="00547529"/>
    <w:rsid w:val="00547BF0"/>
    <w:rsid w:val="00547FE5"/>
    <w:rsid w:val="00550007"/>
    <w:rsid w:val="005501C0"/>
    <w:rsid w:val="00550287"/>
    <w:rsid w:val="005503FF"/>
    <w:rsid w:val="005506FA"/>
    <w:rsid w:val="00550C31"/>
    <w:rsid w:val="00550CFA"/>
    <w:rsid w:val="00550DF7"/>
    <w:rsid w:val="00551294"/>
    <w:rsid w:val="005512A4"/>
    <w:rsid w:val="005514FE"/>
    <w:rsid w:val="00551696"/>
    <w:rsid w:val="005516E7"/>
    <w:rsid w:val="005517C0"/>
    <w:rsid w:val="005518ED"/>
    <w:rsid w:val="00551D8E"/>
    <w:rsid w:val="00551F23"/>
    <w:rsid w:val="0055206A"/>
    <w:rsid w:val="005521FC"/>
    <w:rsid w:val="0055292C"/>
    <w:rsid w:val="00552B56"/>
    <w:rsid w:val="00552F1B"/>
    <w:rsid w:val="005535D2"/>
    <w:rsid w:val="0055372A"/>
    <w:rsid w:val="00553841"/>
    <w:rsid w:val="00553DFF"/>
    <w:rsid w:val="0055429B"/>
    <w:rsid w:val="0055447D"/>
    <w:rsid w:val="005544AE"/>
    <w:rsid w:val="005544FD"/>
    <w:rsid w:val="005547D9"/>
    <w:rsid w:val="00554AE3"/>
    <w:rsid w:val="00554B82"/>
    <w:rsid w:val="005550B3"/>
    <w:rsid w:val="005554AC"/>
    <w:rsid w:val="00555590"/>
    <w:rsid w:val="005556B5"/>
    <w:rsid w:val="0055586C"/>
    <w:rsid w:val="00555AD9"/>
    <w:rsid w:val="00555FFB"/>
    <w:rsid w:val="005560AE"/>
    <w:rsid w:val="005561CC"/>
    <w:rsid w:val="00556361"/>
    <w:rsid w:val="0055667E"/>
    <w:rsid w:val="00556843"/>
    <w:rsid w:val="00556AD2"/>
    <w:rsid w:val="00556E4E"/>
    <w:rsid w:val="005571D4"/>
    <w:rsid w:val="005572D1"/>
    <w:rsid w:val="005573B6"/>
    <w:rsid w:val="005573FA"/>
    <w:rsid w:val="005575F1"/>
    <w:rsid w:val="00557AD7"/>
    <w:rsid w:val="00557ADA"/>
    <w:rsid w:val="00557CB3"/>
    <w:rsid w:val="00560053"/>
    <w:rsid w:val="005602FD"/>
    <w:rsid w:val="005603EE"/>
    <w:rsid w:val="005603F6"/>
    <w:rsid w:val="0056059D"/>
    <w:rsid w:val="0056067E"/>
    <w:rsid w:val="005607CD"/>
    <w:rsid w:val="00560842"/>
    <w:rsid w:val="00560A8F"/>
    <w:rsid w:val="00560C22"/>
    <w:rsid w:val="005616CA"/>
    <w:rsid w:val="00561733"/>
    <w:rsid w:val="00561DDF"/>
    <w:rsid w:val="0056212A"/>
    <w:rsid w:val="005621D9"/>
    <w:rsid w:val="00562499"/>
    <w:rsid w:val="00562522"/>
    <w:rsid w:val="00562CAD"/>
    <w:rsid w:val="00562CE5"/>
    <w:rsid w:val="00562F71"/>
    <w:rsid w:val="005630AB"/>
    <w:rsid w:val="00563102"/>
    <w:rsid w:val="0056351B"/>
    <w:rsid w:val="0056383D"/>
    <w:rsid w:val="00563891"/>
    <w:rsid w:val="005638E0"/>
    <w:rsid w:val="005639F6"/>
    <w:rsid w:val="005639F9"/>
    <w:rsid w:val="00563ACC"/>
    <w:rsid w:val="00563BE6"/>
    <w:rsid w:val="00563D2F"/>
    <w:rsid w:val="00563DA8"/>
    <w:rsid w:val="00563DED"/>
    <w:rsid w:val="00563DFD"/>
    <w:rsid w:val="00563F02"/>
    <w:rsid w:val="0056436B"/>
    <w:rsid w:val="0056440A"/>
    <w:rsid w:val="005644C0"/>
    <w:rsid w:val="005647D9"/>
    <w:rsid w:val="00564898"/>
    <w:rsid w:val="00564AF5"/>
    <w:rsid w:val="0056524F"/>
    <w:rsid w:val="00565276"/>
    <w:rsid w:val="00565425"/>
    <w:rsid w:val="005654C7"/>
    <w:rsid w:val="005654F2"/>
    <w:rsid w:val="0056553C"/>
    <w:rsid w:val="0056565E"/>
    <w:rsid w:val="0056569D"/>
    <w:rsid w:val="005657BD"/>
    <w:rsid w:val="00565987"/>
    <w:rsid w:val="005659F3"/>
    <w:rsid w:val="00565E29"/>
    <w:rsid w:val="00566083"/>
    <w:rsid w:val="005662B4"/>
    <w:rsid w:val="0056652C"/>
    <w:rsid w:val="0056654F"/>
    <w:rsid w:val="005666E6"/>
    <w:rsid w:val="00566C0A"/>
    <w:rsid w:val="00566D29"/>
    <w:rsid w:val="00566E0C"/>
    <w:rsid w:val="00566EC7"/>
    <w:rsid w:val="005670E5"/>
    <w:rsid w:val="0056728E"/>
    <w:rsid w:val="00567701"/>
    <w:rsid w:val="00567726"/>
    <w:rsid w:val="005678E3"/>
    <w:rsid w:val="0056793C"/>
    <w:rsid w:val="00567BD8"/>
    <w:rsid w:val="00567E13"/>
    <w:rsid w:val="00567FA6"/>
    <w:rsid w:val="00570077"/>
    <w:rsid w:val="005700E4"/>
    <w:rsid w:val="005701F1"/>
    <w:rsid w:val="005705BB"/>
    <w:rsid w:val="0057089B"/>
    <w:rsid w:val="00570BAB"/>
    <w:rsid w:val="00570D8E"/>
    <w:rsid w:val="00570E92"/>
    <w:rsid w:val="00571219"/>
    <w:rsid w:val="005712AC"/>
    <w:rsid w:val="00571552"/>
    <w:rsid w:val="00571729"/>
    <w:rsid w:val="005718AC"/>
    <w:rsid w:val="00571C44"/>
    <w:rsid w:val="00571EDB"/>
    <w:rsid w:val="00571FB4"/>
    <w:rsid w:val="005725B9"/>
    <w:rsid w:val="00572726"/>
    <w:rsid w:val="005727E2"/>
    <w:rsid w:val="00572819"/>
    <w:rsid w:val="00572834"/>
    <w:rsid w:val="00572896"/>
    <w:rsid w:val="005729BE"/>
    <w:rsid w:val="00572B31"/>
    <w:rsid w:val="00572CF2"/>
    <w:rsid w:val="00572E38"/>
    <w:rsid w:val="00572EE2"/>
    <w:rsid w:val="00573142"/>
    <w:rsid w:val="0057338C"/>
    <w:rsid w:val="0057355D"/>
    <w:rsid w:val="00573576"/>
    <w:rsid w:val="00573B03"/>
    <w:rsid w:val="00573B22"/>
    <w:rsid w:val="00573D6C"/>
    <w:rsid w:val="00573E72"/>
    <w:rsid w:val="00573EC5"/>
    <w:rsid w:val="00574046"/>
    <w:rsid w:val="0057422C"/>
    <w:rsid w:val="005751C6"/>
    <w:rsid w:val="00575556"/>
    <w:rsid w:val="005755EF"/>
    <w:rsid w:val="00575995"/>
    <w:rsid w:val="00575ABB"/>
    <w:rsid w:val="00576450"/>
    <w:rsid w:val="005768C2"/>
    <w:rsid w:val="005768CF"/>
    <w:rsid w:val="00576C46"/>
    <w:rsid w:val="005772BA"/>
    <w:rsid w:val="0057730C"/>
    <w:rsid w:val="00577561"/>
    <w:rsid w:val="005775FE"/>
    <w:rsid w:val="00577AD0"/>
    <w:rsid w:val="00577E53"/>
    <w:rsid w:val="00580077"/>
    <w:rsid w:val="00580144"/>
    <w:rsid w:val="00580264"/>
    <w:rsid w:val="005806B9"/>
    <w:rsid w:val="0058081D"/>
    <w:rsid w:val="00580989"/>
    <w:rsid w:val="00580C64"/>
    <w:rsid w:val="00580D60"/>
    <w:rsid w:val="00580F7B"/>
    <w:rsid w:val="005810C4"/>
    <w:rsid w:val="0058127F"/>
    <w:rsid w:val="00581432"/>
    <w:rsid w:val="00581999"/>
    <w:rsid w:val="00581AEC"/>
    <w:rsid w:val="00581AFB"/>
    <w:rsid w:val="00581CE6"/>
    <w:rsid w:val="00582008"/>
    <w:rsid w:val="005821E2"/>
    <w:rsid w:val="005823EA"/>
    <w:rsid w:val="00582792"/>
    <w:rsid w:val="00582A49"/>
    <w:rsid w:val="00582BE3"/>
    <w:rsid w:val="00582C9B"/>
    <w:rsid w:val="00582D77"/>
    <w:rsid w:val="005830A3"/>
    <w:rsid w:val="005830AA"/>
    <w:rsid w:val="00583292"/>
    <w:rsid w:val="00583718"/>
    <w:rsid w:val="00583DE5"/>
    <w:rsid w:val="00583E2C"/>
    <w:rsid w:val="00583E71"/>
    <w:rsid w:val="005841F0"/>
    <w:rsid w:val="0058430C"/>
    <w:rsid w:val="00584311"/>
    <w:rsid w:val="0058436D"/>
    <w:rsid w:val="005843A5"/>
    <w:rsid w:val="005843EF"/>
    <w:rsid w:val="00584558"/>
    <w:rsid w:val="00584C60"/>
    <w:rsid w:val="00584D49"/>
    <w:rsid w:val="00584D50"/>
    <w:rsid w:val="00584E22"/>
    <w:rsid w:val="00584FC5"/>
    <w:rsid w:val="00585012"/>
    <w:rsid w:val="00585192"/>
    <w:rsid w:val="0058527E"/>
    <w:rsid w:val="0058542F"/>
    <w:rsid w:val="005854FB"/>
    <w:rsid w:val="00585541"/>
    <w:rsid w:val="00585547"/>
    <w:rsid w:val="005856D8"/>
    <w:rsid w:val="0058570F"/>
    <w:rsid w:val="005857F3"/>
    <w:rsid w:val="00585AA8"/>
    <w:rsid w:val="00585F8C"/>
    <w:rsid w:val="005861AF"/>
    <w:rsid w:val="005863F3"/>
    <w:rsid w:val="00586528"/>
    <w:rsid w:val="005865AC"/>
    <w:rsid w:val="00586636"/>
    <w:rsid w:val="0058690F"/>
    <w:rsid w:val="00586A68"/>
    <w:rsid w:val="00586B11"/>
    <w:rsid w:val="00586E06"/>
    <w:rsid w:val="00586F23"/>
    <w:rsid w:val="005871B9"/>
    <w:rsid w:val="00587274"/>
    <w:rsid w:val="0058756F"/>
    <w:rsid w:val="005876EC"/>
    <w:rsid w:val="00587819"/>
    <w:rsid w:val="00587B59"/>
    <w:rsid w:val="00587E72"/>
    <w:rsid w:val="00587F37"/>
    <w:rsid w:val="0059035F"/>
    <w:rsid w:val="00590777"/>
    <w:rsid w:val="00590E0F"/>
    <w:rsid w:val="00590E90"/>
    <w:rsid w:val="005913D4"/>
    <w:rsid w:val="005916AB"/>
    <w:rsid w:val="00591AA4"/>
    <w:rsid w:val="00591B02"/>
    <w:rsid w:val="00591D2B"/>
    <w:rsid w:val="00591D4D"/>
    <w:rsid w:val="00592017"/>
    <w:rsid w:val="005920BF"/>
    <w:rsid w:val="00592191"/>
    <w:rsid w:val="0059222D"/>
    <w:rsid w:val="005925C4"/>
    <w:rsid w:val="00592708"/>
    <w:rsid w:val="00592B00"/>
    <w:rsid w:val="00592F88"/>
    <w:rsid w:val="0059301C"/>
    <w:rsid w:val="005930B0"/>
    <w:rsid w:val="005931C6"/>
    <w:rsid w:val="005932F9"/>
    <w:rsid w:val="005934C8"/>
    <w:rsid w:val="00593532"/>
    <w:rsid w:val="00593756"/>
    <w:rsid w:val="00593864"/>
    <w:rsid w:val="00593A44"/>
    <w:rsid w:val="00593DC9"/>
    <w:rsid w:val="00593DE6"/>
    <w:rsid w:val="00593E13"/>
    <w:rsid w:val="00593EE7"/>
    <w:rsid w:val="005940A7"/>
    <w:rsid w:val="00594445"/>
    <w:rsid w:val="0059447F"/>
    <w:rsid w:val="005946AA"/>
    <w:rsid w:val="00594864"/>
    <w:rsid w:val="005948C8"/>
    <w:rsid w:val="00594CFF"/>
    <w:rsid w:val="00594E13"/>
    <w:rsid w:val="00594E2B"/>
    <w:rsid w:val="00594FAC"/>
    <w:rsid w:val="00595019"/>
    <w:rsid w:val="0059503D"/>
    <w:rsid w:val="00595165"/>
    <w:rsid w:val="00595215"/>
    <w:rsid w:val="0059587F"/>
    <w:rsid w:val="00595A3C"/>
    <w:rsid w:val="00595B61"/>
    <w:rsid w:val="00595C72"/>
    <w:rsid w:val="00595CAF"/>
    <w:rsid w:val="00595D04"/>
    <w:rsid w:val="0059670A"/>
    <w:rsid w:val="0059671A"/>
    <w:rsid w:val="00596BDD"/>
    <w:rsid w:val="00596C2F"/>
    <w:rsid w:val="00596D5E"/>
    <w:rsid w:val="00596F09"/>
    <w:rsid w:val="005970D1"/>
    <w:rsid w:val="00597193"/>
    <w:rsid w:val="00597830"/>
    <w:rsid w:val="005978DD"/>
    <w:rsid w:val="00597B8A"/>
    <w:rsid w:val="00597DBA"/>
    <w:rsid w:val="00597FC0"/>
    <w:rsid w:val="005A01B5"/>
    <w:rsid w:val="005A01F6"/>
    <w:rsid w:val="005A05CB"/>
    <w:rsid w:val="005A09B3"/>
    <w:rsid w:val="005A0BF2"/>
    <w:rsid w:val="005A0CCF"/>
    <w:rsid w:val="005A0D60"/>
    <w:rsid w:val="005A0DBB"/>
    <w:rsid w:val="005A0DD1"/>
    <w:rsid w:val="005A0E95"/>
    <w:rsid w:val="005A0EA2"/>
    <w:rsid w:val="005A0FFB"/>
    <w:rsid w:val="005A101E"/>
    <w:rsid w:val="005A10EE"/>
    <w:rsid w:val="005A112D"/>
    <w:rsid w:val="005A139F"/>
    <w:rsid w:val="005A1447"/>
    <w:rsid w:val="005A1493"/>
    <w:rsid w:val="005A1818"/>
    <w:rsid w:val="005A1872"/>
    <w:rsid w:val="005A1A95"/>
    <w:rsid w:val="005A1CB5"/>
    <w:rsid w:val="005A1EF4"/>
    <w:rsid w:val="005A1F3A"/>
    <w:rsid w:val="005A1F47"/>
    <w:rsid w:val="005A21D1"/>
    <w:rsid w:val="005A2535"/>
    <w:rsid w:val="005A253C"/>
    <w:rsid w:val="005A27D0"/>
    <w:rsid w:val="005A2C3C"/>
    <w:rsid w:val="005A2CEB"/>
    <w:rsid w:val="005A2E28"/>
    <w:rsid w:val="005A3B2E"/>
    <w:rsid w:val="005A3C4E"/>
    <w:rsid w:val="005A402F"/>
    <w:rsid w:val="005A42BA"/>
    <w:rsid w:val="005A4760"/>
    <w:rsid w:val="005A486F"/>
    <w:rsid w:val="005A4A70"/>
    <w:rsid w:val="005A4C22"/>
    <w:rsid w:val="005A4C8D"/>
    <w:rsid w:val="005A4CC9"/>
    <w:rsid w:val="005A4D9D"/>
    <w:rsid w:val="005A4E51"/>
    <w:rsid w:val="005A5692"/>
    <w:rsid w:val="005A56BC"/>
    <w:rsid w:val="005A5778"/>
    <w:rsid w:val="005A5A40"/>
    <w:rsid w:val="005A5B97"/>
    <w:rsid w:val="005A5CC3"/>
    <w:rsid w:val="005A5CE3"/>
    <w:rsid w:val="005A5DA7"/>
    <w:rsid w:val="005A5E48"/>
    <w:rsid w:val="005A5E5F"/>
    <w:rsid w:val="005A5F40"/>
    <w:rsid w:val="005A6488"/>
    <w:rsid w:val="005A6489"/>
    <w:rsid w:val="005A67EC"/>
    <w:rsid w:val="005A6918"/>
    <w:rsid w:val="005A6E8F"/>
    <w:rsid w:val="005A6F66"/>
    <w:rsid w:val="005A7389"/>
    <w:rsid w:val="005A7A27"/>
    <w:rsid w:val="005A7AE7"/>
    <w:rsid w:val="005B024B"/>
    <w:rsid w:val="005B0572"/>
    <w:rsid w:val="005B06D0"/>
    <w:rsid w:val="005B0995"/>
    <w:rsid w:val="005B1065"/>
    <w:rsid w:val="005B144F"/>
    <w:rsid w:val="005B176F"/>
    <w:rsid w:val="005B1883"/>
    <w:rsid w:val="005B18C1"/>
    <w:rsid w:val="005B1937"/>
    <w:rsid w:val="005B1A8B"/>
    <w:rsid w:val="005B1C25"/>
    <w:rsid w:val="005B1C4F"/>
    <w:rsid w:val="005B21AA"/>
    <w:rsid w:val="005B21FF"/>
    <w:rsid w:val="005B2211"/>
    <w:rsid w:val="005B2788"/>
    <w:rsid w:val="005B28AA"/>
    <w:rsid w:val="005B2A89"/>
    <w:rsid w:val="005B2F65"/>
    <w:rsid w:val="005B3037"/>
    <w:rsid w:val="005B3103"/>
    <w:rsid w:val="005B338D"/>
    <w:rsid w:val="005B3525"/>
    <w:rsid w:val="005B356B"/>
    <w:rsid w:val="005B363B"/>
    <w:rsid w:val="005B382E"/>
    <w:rsid w:val="005B3876"/>
    <w:rsid w:val="005B3887"/>
    <w:rsid w:val="005B3983"/>
    <w:rsid w:val="005B3A25"/>
    <w:rsid w:val="005B3ADF"/>
    <w:rsid w:val="005B3B1C"/>
    <w:rsid w:val="005B3F13"/>
    <w:rsid w:val="005B3F5A"/>
    <w:rsid w:val="005B42EA"/>
    <w:rsid w:val="005B45F0"/>
    <w:rsid w:val="005B46DB"/>
    <w:rsid w:val="005B488A"/>
    <w:rsid w:val="005B4B0B"/>
    <w:rsid w:val="005B4B8A"/>
    <w:rsid w:val="005B4CEE"/>
    <w:rsid w:val="005B4F7D"/>
    <w:rsid w:val="005B519E"/>
    <w:rsid w:val="005B5476"/>
    <w:rsid w:val="005B54EC"/>
    <w:rsid w:val="005B574B"/>
    <w:rsid w:val="005B5A48"/>
    <w:rsid w:val="005B5B3B"/>
    <w:rsid w:val="005B5DDE"/>
    <w:rsid w:val="005B5E5E"/>
    <w:rsid w:val="005B5EEF"/>
    <w:rsid w:val="005B60B9"/>
    <w:rsid w:val="005B61EB"/>
    <w:rsid w:val="005B64CB"/>
    <w:rsid w:val="005B67A5"/>
    <w:rsid w:val="005B6815"/>
    <w:rsid w:val="005B681B"/>
    <w:rsid w:val="005B6949"/>
    <w:rsid w:val="005B6CCD"/>
    <w:rsid w:val="005B6D59"/>
    <w:rsid w:val="005B6E69"/>
    <w:rsid w:val="005B7133"/>
    <w:rsid w:val="005B71B4"/>
    <w:rsid w:val="005B73BE"/>
    <w:rsid w:val="005B765B"/>
    <w:rsid w:val="005B77A5"/>
    <w:rsid w:val="005B7829"/>
    <w:rsid w:val="005B784F"/>
    <w:rsid w:val="005B785A"/>
    <w:rsid w:val="005B7961"/>
    <w:rsid w:val="005B7A36"/>
    <w:rsid w:val="005B7A64"/>
    <w:rsid w:val="005B7BFD"/>
    <w:rsid w:val="005B7C45"/>
    <w:rsid w:val="005B7F93"/>
    <w:rsid w:val="005B7FD9"/>
    <w:rsid w:val="005C03BA"/>
    <w:rsid w:val="005C058E"/>
    <w:rsid w:val="005C06AB"/>
    <w:rsid w:val="005C07DD"/>
    <w:rsid w:val="005C0A5F"/>
    <w:rsid w:val="005C0ED7"/>
    <w:rsid w:val="005C0F8F"/>
    <w:rsid w:val="005C0FA9"/>
    <w:rsid w:val="005C11DD"/>
    <w:rsid w:val="005C13A0"/>
    <w:rsid w:val="005C153E"/>
    <w:rsid w:val="005C194C"/>
    <w:rsid w:val="005C1D50"/>
    <w:rsid w:val="005C1DF9"/>
    <w:rsid w:val="005C21EC"/>
    <w:rsid w:val="005C22A5"/>
    <w:rsid w:val="005C2571"/>
    <w:rsid w:val="005C281C"/>
    <w:rsid w:val="005C2AF8"/>
    <w:rsid w:val="005C2DF8"/>
    <w:rsid w:val="005C2E62"/>
    <w:rsid w:val="005C2FEB"/>
    <w:rsid w:val="005C3045"/>
    <w:rsid w:val="005C38AB"/>
    <w:rsid w:val="005C398C"/>
    <w:rsid w:val="005C4862"/>
    <w:rsid w:val="005C4881"/>
    <w:rsid w:val="005C4A21"/>
    <w:rsid w:val="005C4A26"/>
    <w:rsid w:val="005C4B02"/>
    <w:rsid w:val="005C4CD7"/>
    <w:rsid w:val="005C52AF"/>
    <w:rsid w:val="005C54D1"/>
    <w:rsid w:val="005C5609"/>
    <w:rsid w:val="005C5671"/>
    <w:rsid w:val="005C577C"/>
    <w:rsid w:val="005C589B"/>
    <w:rsid w:val="005C58B4"/>
    <w:rsid w:val="005C5D0F"/>
    <w:rsid w:val="005C5D93"/>
    <w:rsid w:val="005C5FF7"/>
    <w:rsid w:val="005C61F9"/>
    <w:rsid w:val="005C6470"/>
    <w:rsid w:val="005C67DC"/>
    <w:rsid w:val="005C698D"/>
    <w:rsid w:val="005C6A4E"/>
    <w:rsid w:val="005C6C43"/>
    <w:rsid w:val="005C6C92"/>
    <w:rsid w:val="005C6D55"/>
    <w:rsid w:val="005C6DE6"/>
    <w:rsid w:val="005C6E70"/>
    <w:rsid w:val="005C717A"/>
    <w:rsid w:val="005C732E"/>
    <w:rsid w:val="005C73EE"/>
    <w:rsid w:val="005C7567"/>
    <w:rsid w:val="005C760F"/>
    <w:rsid w:val="005C77E7"/>
    <w:rsid w:val="005C784F"/>
    <w:rsid w:val="005C7889"/>
    <w:rsid w:val="005C7ABD"/>
    <w:rsid w:val="005C7BFC"/>
    <w:rsid w:val="005C7C53"/>
    <w:rsid w:val="005C7F75"/>
    <w:rsid w:val="005D0280"/>
    <w:rsid w:val="005D02B6"/>
    <w:rsid w:val="005D03D6"/>
    <w:rsid w:val="005D0922"/>
    <w:rsid w:val="005D0D99"/>
    <w:rsid w:val="005D1402"/>
    <w:rsid w:val="005D187F"/>
    <w:rsid w:val="005D1D65"/>
    <w:rsid w:val="005D1E58"/>
    <w:rsid w:val="005D1ED7"/>
    <w:rsid w:val="005D1FBE"/>
    <w:rsid w:val="005D2084"/>
    <w:rsid w:val="005D2231"/>
    <w:rsid w:val="005D2A6A"/>
    <w:rsid w:val="005D2D4B"/>
    <w:rsid w:val="005D2F91"/>
    <w:rsid w:val="005D34A7"/>
    <w:rsid w:val="005D3688"/>
    <w:rsid w:val="005D37BD"/>
    <w:rsid w:val="005D3AE7"/>
    <w:rsid w:val="005D3BD7"/>
    <w:rsid w:val="005D430A"/>
    <w:rsid w:val="005D4543"/>
    <w:rsid w:val="005D5000"/>
    <w:rsid w:val="005D526E"/>
    <w:rsid w:val="005D52D5"/>
    <w:rsid w:val="005D532E"/>
    <w:rsid w:val="005D533E"/>
    <w:rsid w:val="005D537F"/>
    <w:rsid w:val="005D553B"/>
    <w:rsid w:val="005D55FC"/>
    <w:rsid w:val="005D564F"/>
    <w:rsid w:val="005D56B5"/>
    <w:rsid w:val="005D56F1"/>
    <w:rsid w:val="005D582C"/>
    <w:rsid w:val="005D586C"/>
    <w:rsid w:val="005D5893"/>
    <w:rsid w:val="005D58A0"/>
    <w:rsid w:val="005D59FB"/>
    <w:rsid w:val="005D5ABF"/>
    <w:rsid w:val="005D5B6A"/>
    <w:rsid w:val="005D5BB7"/>
    <w:rsid w:val="005D5D54"/>
    <w:rsid w:val="005D5DE6"/>
    <w:rsid w:val="005D60A8"/>
    <w:rsid w:val="005D6829"/>
    <w:rsid w:val="005D6888"/>
    <w:rsid w:val="005D6957"/>
    <w:rsid w:val="005D6AEA"/>
    <w:rsid w:val="005D6DC0"/>
    <w:rsid w:val="005D6FB2"/>
    <w:rsid w:val="005D6FD9"/>
    <w:rsid w:val="005D713C"/>
    <w:rsid w:val="005D730E"/>
    <w:rsid w:val="005D76DB"/>
    <w:rsid w:val="005D7A65"/>
    <w:rsid w:val="005D7B25"/>
    <w:rsid w:val="005D7D0E"/>
    <w:rsid w:val="005D7FC1"/>
    <w:rsid w:val="005E0017"/>
    <w:rsid w:val="005E0292"/>
    <w:rsid w:val="005E0376"/>
    <w:rsid w:val="005E05D2"/>
    <w:rsid w:val="005E0884"/>
    <w:rsid w:val="005E08DB"/>
    <w:rsid w:val="005E0CB7"/>
    <w:rsid w:val="005E0DF6"/>
    <w:rsid w:val="005E0E97"/>
    <w:rsid w:val="005E0EBB"/>
    <w:rsid w:val="005E1317"/>
    <w:rsid w:val="005E15D8"/>
    <w:rsid w:val="005E1616"/>
    <w:rsid w:val="005E16F6"/>
    <w:rsid w:val="005E1942"/>
    <w:rsid w:val="005E1B5F"/>
    <w:rsid w:val="005E2132"/>
    <w:rsid w:val="005E25DE"/>
    <w:rsid w:val="005E2639"/>
    <w:rsid w:val="005E2698"/>
    <w:rsid w:val="005E2814"/>
    <w:rsid w:val="005E2AC2"/>
    <w:rsid w:val="005E2B67"/>
    <w:rsid w:val="005E2C14"/>
    <w:rsid w:val="005E2E47"/>
    <w:rsid w:val="005E2E7A"/>
    <w:rsid w:val="005E2E95"/>
    <w:rsid w:val="005E2F03"/>
    <w:rsid w:val="005E301F"/>
    <w:rsid w:val="005E31EA"/>
    <w:rsid w:val="005E3280"/>
    <w:rsid w:val="005E32DE"/>
    <w:rsid w:val="005E34E3"/>
    <w:rsid w:val="005E35A7"/>
    <w:rsid w:val="005E3657"/>
    <w:rsid w:val="005E376D"/>
    <w:rsid w:val="005E3E97"/>
    <w:rsid w:val="005E3F03"/>
    <w:rsid w:val="005E4053"/>
    <w:rsid w:val="005E4232"/>
    <w:rsid w:val="005E44ED"/>
    <w:rsid w:val="005E4604"/>
    <w:rsid w:val="005E46AC"/>
    <w:rsid w:val="005E47E1"/>
    <w:rsid w:val="005E47FC"/>
    <w:rsid w:val="005E4C77"/>
    <w:rsid w:val="005E4ECF"/>
    <w:rsid w:val="005E513F"/>
    <w:rsid w:val="005E51AA"/>
    <w:rsid w:val="005E539B"/>
    <w:rsid w:val="005E57A8"/>
    <w:rsid w:val="005E583B"/>
    <w:rsid w:val="005E5CC3"/>
    <w:rsid w:val="005E6093"/>
    <w:rsid w:val="005E6231"/>
    <w:rsid w:val="005E62B0"/>
    <w:rsid w:val="005E63BC"/>
    <w:rsid w:val="005E650C"/>
    <w:rsid w:val="005E65BA"/>
    <w:rsid w:val="005E6965"/>
    <w:rsid w:val="005E6DC8"/>
    <w:rsid w:val="005E71BE"/>
    <w:rsid w:val="005E7326"/>
    <w:rsid w:val="005E7662"/>
    <w:rsid w:val="005E7694"/>
    <w:rsid w:val="005E76BB"/>
    <w:rsid w:val="005E7ABA"/>
    <w:rsid w:val="005E7B57"/>
    <w:rsid w:val="005E7BB3"/>
    <w:rsid w:val="005E7C14"/>
    <w:rsid w:val="005E7CBA"/>
    <w:rsid w:val="005E7F57"/>
    <w:rsid w:val="005F0028"/>
    <w:rsid w:val="005F00F6"/>
    <w:rsid w:val="005F0169"/>
    <w:rsid w:val="005F019F"/>
    <w:rsid w:val="005F01F3"/>
    <w:rsid w:val="005F050F"/>
    <w:rsid w:val="005F0625"/>
    <w:rsid w:val="005F06F3"/>
    <w:rsid w:val="005F0B77"/>
    <w:rsid w:val="005F105E"/>
    <w:rsid w:val="005F13A8"/>
    <w:rsid w:val="005F1860"/>
    <w:rsid w:val="005F19FA"/>
    <w:rsid w:val="005F1D39"/>
    <w:rsid w:val="005F1E56"/>
    <w:rsid w:val="005F1F4D"/>
    <w:rsid w:val="005F212A"/>
    <w:rsid w:val="005F237B"/>
    <w:rsid w:val="005F2428"/>
    <w:rsid w:val="005F29AB"/>
    <w:rsid w:val="005F29DC"/>
    <w:rsid w:val="005F3084"/>
    <w:rsid w:val="005F32CA"/>
    <w:rsid w:val="005F36A0"/>
    <w:rsid w:val="005F36D6"/>
    <w:rsid w:val="005F3770"/>
    <w:rsid w:val="005F3AC3"/>
    <w:rsid w:val="005F3BF1"/>
    <w:rsid w:val="005F3E41"/>
    <w:rsid w:val="005F4052"/>
    <w:rsid w:val="005F4384"/>
    <w:rsid w:val="005F43A7"/>
    <w:rsid w:val="005F4559"/>
    <w:rsid w:val="005F47DC"/>
    <w:rsid w:val="005F47DD"/>
    <w:rsid w:val="005F49E2"/>
    <w:rsid w:val="005F49E9"/>
    <w:rsid w:val="005F4CEC"/>
    <w:rsid w:val="005F4EAE"/>
    <w:rsid w:val="005F4EC9"/>
    <w:rsid w:val="005F4F0F"/>
    <w:rsid w:val="005F50E1"/>
    <w:rsid w:val="005F51E8"/>
    <w:rsid w:val="005F56F7"/>
    <w:rsid w:val="005F5723"/>
    <w:rsid w:val="005F58A2"/>
    <w:rsid w:val="005F5910"/>
    <w:rsid w:val="005F59D9"/>
    <w:rsid w:val="005F5B4C"/>
    <w:rsid w:val="005F5B60"/>
    <w:rsid w:val="005F5BAF"/>
    <w:rsid w:val="005F5DE1"/>
    <w:rsid w:val="005F5F03"/>
    <w:rsid w:val="005F5F50"/>
    <w:rsid w:val="005F6292"/>
    <w:rsid w:val="005F639C"/>
    <w:rsid w:val="005F63D2"/>
    <w:rsid w:val="005F6527"/>
    <w:rsid w:val="005F6926"/>
    <w:rsid w:val="005F6B7F"/>
    <w:rsid w:val="005F7043"/>
    <w:rsid w:val="005F71D4"/>
    <w:rsid w:val="005F7322"/>
    <w:rsid w:val="005F74ED"/>
    <w:rsid w:val="005F7675"/>
    <w:rsid w:val="005F76B5"/>
    <w:rsid w:val="005F791A"/>
    <w:rsid w:val="005F7A8A"/>
    <w:rsid w:val="005F7AC5"/>
    <w:rsid w:val="005F7CE4"/>
    <w:rsid w:val="005F7E53"/>
    <w:rsid w:val="005F7F98"/>
    <w:rsid w:val="005F7F9E"/>
    <w:rsid w:val="005F7FF6"/>
    <w:rsid w:val="00600099"/>
    <w:rsid w:val="00600318"/>
    <w:rsid w:val="00600384"/>
    <w:rsid w:val="00600405"/>
    <w:rsid w:val="006005D1"/>
    <w:rsid w:val="00600670"/>
    <w:rsid w:val="00600FB6"/>
    <w:rsid w:val="00601010"/>
    <w:rsid w:val="006010D6"/>
    <w:rsid w:val="006016C9"/>
    <w:rsid w:val="0060186F"/>
    <w:rsid w:val="00601B87"/>
    <w:rsid w:val="00601BC2"/>
    <w:rsid w:val="00601FAE"/>
    <w:rsid w:val="0060228E"/>
    <w:rsid w:val="006024C5"/>
    <w:rsid w:val="00602510"/>
    <w:rsid w:val="00602921"/>
    <w:rsid w:val="00602CC8"/>
    <w:rsid w:val="00602CD6"/>
    <w:rsid w:val="00602D5F"/>
    <w:rsid w:val="0060302D"/>
    <w:rsid w:val="006032C0"/>
    <w:rsid w:val="00603425"/>
    <w:rsid w:val="006035A1"/>
    <w:rsid w:val="006036DF"/>
    <w:rsid w:val="00603763"/>
    <w:rsid w:val="00603907"/>
    <w:rsid w:val="00603981"/>
    <w:rsid w:val="00603BD5"/>
    <w:rsid w:val="00603BF5"/>
    <w:rsid w:val="00603C64"/>
    <w:rsid w:val="00603FFC"/>
    <w:rsid w:val="00604195"/>
    <w:rsid w:val="00604297"/>
    <w:rsid w:val="0060433D"/>
    <w:rsid w:val="006045E4"/>
    <w:rsid w:val="00604A41"/>
    <w:rsid w:val="00604B31"/>
    <w:rsid w:val="00604B7B"/>
    <w:rsid w:val="00604E40"/>
    <w:rsid w:val="00604FF6"/>
    <w:rsid w:val="00605073"/>
    <w:rsid w:val="00605176"/>
    <w:rsid w:val="006052FC"/>
    <w:rsid w:val="006053FC"/>
    <w:rsid w:val="00605495"/>
    <w:rsid w:val="006061B8"/>
    <w:rsid w:val="006068A5"/>
    <w:rsid w:val="006068D2"/>
    <w:rsid w:val="00606A89"/>
    <w:rsid w:val="00606B25"/>
    <w:rsid w:val="00606E1A"/>
    <w:rsid w:val="00606EF7"/>
    <w:rsid w:val="00606F7F"/>
    <w:rsid w:val="00606FC9"/>
    <w:rsid w:val="0060703E"/>
    <w:rsid w:val="0060708E"/>
    <w:rsid w:val="00607217"/>
    <w:rsid w:val="00607353"/>
    <w:rsid w:val="0060735D"/>
    <w:rsid w:val="006074BF"/>
    <w:rsid w:val="006075C8"/>
    <w:rsid w:val="006077C0"/>
    <w:rsid w:val="00607A8B"/>
    <w:rsid w:val="00607AD4"/>
    <w:rsid w:val="00607B6D"/>
    <w:rsid w:val="00607BB9"/>
    <w:rsid w:val="00607BE9"/>
    <w:rsid w:val="00607DC1"/>
    <w:rsid w:val="00607F07"/>
    <w:rsid w:val="006100C2"/>
    <w:rsid w:val="006103B3"/>
    <w:rsid w:val="006105A1"/>
    <w:rsid w:val="0061061F"/>
    <w:rsid w:val="00610BCF"/>
    <w:rsid w:val="00611174"/>
    <w:rsid w:val="006113B4"/>
    <w:rsid w:val="0061149E"/>
    <w:rsid w:val="0061163F"/>
    <w:rsid w:val="006116EF"/>
    <w:rsid w:val="0061182D"/>
    <w:rsid w:val="00611A4A"/>
    <w:rsid w:val="00611AFF"/>
    <w:rsid w:val="00611C3F"/>
    <w:rsid w:val="00611C57"/>
    <w:rsid w:val="00611E62"/>
    <w:rsid w:val="00611FA8"/>
    <w:rsid w:val="0061210E"/>
    <w:rsid w:val="00612134"/>
    <w:rsid w:val="0061215A"/>
    <w:rsid w:val="00612430"/>
    <w:rsid w:val="00612499"/>
    <w:rsid w:val="006125D2"/>
    <w:rsid w:val="00612996"/>
    <w:rsid w:val="006129D2"/>
    <w:rsid w:val="00612C41"/>
    <w:rsid w:val="00612C8F"/>
    <w:rsid w:val="00612D58"/>
    <w:rsid w:val="00612DEC"/>
    <w:rsid w:val="00613026"/>
    <w:rsid w:val="006130BE"/>
    <w:rsid w:val="006131ED"/>
    <w:rsid w:val="00613227"/>
    <w:rsid w:val="00613298"/>
    <w:rsid w:val="0061340E"/>
    <w:rsid w:val="006135C2"/>
    <w:rsid w:val="006136BF"/>
    <w:rsid w:val="0061378A"/>
    <w:rsid w:val="00613B70"/>
    <w:rsid w:val="00613BD9"/>
    <w:rsid w:val="006146EF"/>
    <w:rsid w:val="00614878"/>
    <w:rsid w:val="0061493B"/>
    <w:rsid w:val="00614A38"/>
    <w:rsid w:val="00614B61"/>
    <w:rsid w:val="00614E2C"/>
    <w:rsid w:val="00614F06"/>
    <w:rsid w:val="00614F1F"/>
    <w:rsid w:val="006152AE"/>
    <w:rsid w:val="0061545C"/>
    <w:rsid w:val="006155C0"/>
    <w:rsid w:val="006156E7"/>
    <w:rsid w:val="00615749"/>
    <w:rsid w:val="00615ADA"/>
    <w:rsid w:val="00615BD7"/>
    <w:rsid w:val="00615EF9"/>
    <w:rsid w:val="0061635A"/>
    <w:rsid w:val="00616564"/>
    <w:rsid w:val="0061660F"/>
    <w:rsid w:val="006167E1"/>
    <w:rsid w:val="00616DC6"/>
    <w:rsid w:val="006170A6"/>
    <w:rsid w:val="006170CD"/>
    <w:rsid w:val="00617360"/>
    <w:rsid w:val="006173AF"/>
    <w:rsid w:val="00617481"/>
    <w:rsid w:val="006176AA"/>
    <w:rsid w:val="0061791D"/>
    <w:rsid w:val="006179B9"/>
    <w:rsid w:val="00617A8A"/>
    <w:rsid w:val="00620103"/>
    <w:rsid w:val="006205EA"/>
    <w:rsid w:val="00620A3C"/>
    <w:rsid w:val="00620E5B"/>
    <w:rsid w:val="00621044"/>
    <w:rsid w:val="00621203"/>
    <w:rsid w:val="006214FE"/>
    <w:rsid w:val="00621648"/>
    <w:rsid w:val="006218D2"/>
    <w:rsid w:val="00621CBC"/>
    <w:rsid w:val="00621E8B"/>
    <w:rsid w:val="0062203C"/>
    <w:rsid w:val="006221E4"/>
    <w:rsid w:val="006223EF"/>
    <w:rsid w:val="0062240D"/>
    <w:rsid w:val="00622468"/>
    <w:rsid w:val="0062297E"/>
    <w:rsid w:val="00622B4A"/>
    <w:rsid w:val="00622C4A"/>
    <w:rsid w:val="006230F3"/>
    <w:rsid w:val="0062326B"/>
    <w:rsid w:val="0062330C"/>
    <w:rsid w:val="006235A2"/>
    <w:rsid w:val="006235DE"/>
    <w:rsid w:val="00623615"/>
    <w:rsid w:val="006238C6"/>
    <w:rsid w:val="0062392C"/>
    <w:rsid w:val="00623970"/>
    <w:rsid w:val="00623B69"/>
    <w:rsid w:val="00623C2F"/>
    <w:rsid w:val="00623C36"/>
    <w:rsid w:val="00623E78"/>
    <w:rsid w:val="006240BB"/>
    <w:rsid w:val="00624137"/>
    <w:rsid w:val="0062417A"/>
    <w:rsid w:val="00624316"/>
    <w:rsid w:val="00624423"/>
    <w:rsid w:val="006246CB"/>
    <w:rsid w:val="00624A6C"/>
    <w:rsid w:val="00624BF9"/>
    <w:rsid w:val="00624C46"/>
    <w:rsid w:val="00624CE9"/>
    <w:rsid w:val="00624D28"/>
    <w:rsid w:val="00624F60"/>
    <w:rsid w:val="006254FC"/>
    <w:rsid w:val="00625576"/>
    <w:rsid w:val="0062557B"/>
    <w:rsid w:val="00625857"/>
    <w:rsid w:val="00625C18"/>
    <w:rsid w:val="00625D03"/>
    <w:rsid w:val="00625D34"/>
    <w:rsid w:val="00625D63"/>
    <w:rsid w:val="00625DE2"/>
    <w:rsid w:val="00625FF7"/>
    <w:rsid w:val="00625FFC"/>
    <w:rsid w:val="006262D3"/>
    <w:rsid w:val="0062644F"/>
    <w:rsid w:val="00626677"/>
    <w:rsid w:val="00626CC0"/>
    <w:rsid w:val="00626D30"/>
    <w:rsid w:val="006270E2"/>
    <w:rsid w:val="00627201"/>
    <w:rsid w:val="00627221"/>
    <w:rsid w:val="00627977"/>
    <w:rsid w:val="00627B81"/>
    <w:rsid w:val="00627C42"/>
    <w:rsid w:val="00627CCA"/>
    <w:rsid w:val="00627CE9"/>
    <w:rsid w:val="00627D18"/>
    <w:rsid w:val="00627F7D"/>
    <w:rsid w:val="006300F5"/>
    <w:rsid w:val="006302B3"/>
    <w:rsid w:val="0063030B"/>
    <w:rsid w:val="00630374"/>
    <w:rsid w:val="006305E8"/>
    <w:rsid w:val="006307B4"/>
    <w:rsid w:val="006307EF"/>
    <w:rsid w:val="006307F7"/>
    <w:rsid w:val="006309A7"/>
    <w:rsid w:val="00630A05"/>
    <w:rsid w:val="00630CE2"/>
    <w:rsid w:val="00630EDA"/>
    <w:rsid w:val="00630FBE"/>
    <w:rsid w:val="006312F5"/>
    <w:rsid w:val="0063132A"/>
    <w:rsid w:val="006314A5"/>
    <w:rsid w:val="00631C21"/>
    <w:rsid w:val="00631CDE"/>
    <w:rsid w:val="00631E32"/>
    <w:rsid w:val="00631F3C"/>
    <w:rsid w:val="00632055"/>
    <w:rsid w:val="00632A7B"/>
    <w:rsid w:val="00632D70"/>
    <w:rsid w:val="00632F99"/>
    <w:rsid w:val="00633086"/>
    <w:rsid w:val="006332D5"/>
    <w:rsid w:val="006334C6"/>
    <w:rsid w:val="006335E3"/>
    <w:rsid w:val="00633821"/>
    <w:rsid w:val="00633A10"/>
    <w:rsid w:val="00633FFE"/>
    <w:rsid w:val="006341A2"/>
    <w:rsid w:val="006346BA"/>
    <w:rsid w:val="006347FF"/>
    <w:rsid w:val="00634826"/>
    <w:rsid w:val="00634B74"/>
    <w:rsid w:val="00634F9E"/>
    <w:rsid w:val="0063598C"/>
    <w:rsid w:val="006359FC"/>
    <w:rsid w:val="00635A6F"/>
    <w:rsid w:val="00635CB6"/>
    <w:rsid w:val="00636007"/>
    <w:rsid w:val="00636127"/>
    <w:rsid w:val="00636416"/>
    <w:rsid w:val="0063663B"/>
    <w:rsid w:val="0063697B"/>
    <w:rsid w:val="00636DDD"/>
    <w:rsid w:val="00636FC3"/>
    <w:rsid w:val="00637012"/>
    <w:rsid w:val="006372D0"/>
    <w:rsid w:val="00637332"/>
    <w:rsid w:val="006376B5"/>
    <w:rsid w:val="00637B68"/>
    <w:rsid w:val="00637DE0"/>
    <w:rsid w:val="006402FD"/>
    <w:rsid w:val="0064075D"/>
    <w:rsid w:val="006409ED"/>
    <w:rsid w:val="00640BFD"/>
    <w:rsid w:val="00640C18"/>
    <w:rsid w:val="00640C1D"/>
    <w:rsid w:val="00640D66"/>
    <w:rsid w:val="00640D96"/>
    <w:rsid w:val="00640E3D"/>
    <w:rsid w:val="00640F06"/>
    <w:rsid w:val="00640F16"/>
    <w:rsid w:val="0064115C"/>
    <w:rsid w:val="00641349"/>
    <w:rsid w:val="006413AC"/>
    <w:rsid w:val="006415D5"/>
    <w:rsid w:val="00641846"/>
    <w:rsid w:val="00641892"/>
    <w:rsid w:val="00641A68"/>
    <w:rsid w:val="00641AB9"/>
    <w:rsid w:val="00641B5D"/>
    <w:rsid w:val="00641B6B"/>
    <w:rsid w:val="00641E74"/>
    <w:rsid w:val="00641FC5"/>
    <w:rsid w:val="006420E8"/>
    <w:rsid w:val="006423B1"/>
    <w:rsid w:val="00642865"/>
    <w:rsid w:val="00642B3D"/>
    <w:rsid w:val="00642B98"/>
    <w:rsid w:val="00642B9D"/>
    <w:rsid w:val="00642C57"/>
    <w:rsid w:val="00642DBB"/>
    <w:rsid w:val="00642E9B"/>
    <w:rsid w:val="00643384"/>
    <w:rsid w:val="0064340A"/>
    <w:rsid w:val="0064345A"/>
    <w:rsid w:val="006434F4"/>
    <w:rsid w:val="006437F6"/>
    <w:rsid w:val="0064387D"/>
    <w:rsid w:val="00643D52"/>
    <w:rsid w:val="00643DCE"/>
    <w:rsid w:val="0064412E"/>
    <w:rsid w:val="00644150"/>
    <w:rsid w:val="006442E9"/>
    <w:rsid w:val="0064431A"/>
    <w:rsid w:val="0064444D"/>
    <w:rsid w:val="0064445B"/>
    <w:rsid w:val="00644B82"/>
    <w:rsid w:val="00644D49"/>
    <w:rsid w:val="00644DD2"/>
    <w:rsid w:val="00644EB2"/>
    <w:rsid w:val="0064504D"/>
    <w:rsid w:val="006450A0"/>
    <w:rsid w:val="0064561A"/>
    <w:rsid w:val="0064567F"/>
    <w:rsid w:val="0064597E"/>
    <w:rsid w:val="00645E43"/>
    <w:rsid w:val="006460BD"/>
    <w:rsid w:val="006460E2"/>
    <w:rsid w:val="00646181"/>
    <w:rsid w:val="006466B8"/>
    <w:rsid w:val="0064697C"/>
    <w:rsid w:val="00646A6E"/>
    <w:rsid w:val="00646E3E"/>
    <w:rsid w:val="00647274"/>
    <w:rsid w:val="00647337"/>
    <w:rsid w:val="00647809"/>
    <w:rsid w:val="006478EF"/>
    <w:rsid w:val="0064790C"/>
    <w:rsid w:val="00647B35"/>
    <w:rsid w:val="00647F61"/>
    <w:rsid w:val="00650597"/>
    <w:rsid w:val="00650748"/>
    <w:rsid w:val="006509D8"/>
    <w:rsid w:val="00650ADE"/>
    <w:rsid w:val="00650BC0"/>
    <w:rsid w:val="00650E89"/>
    <w:rsid w:val="00650FE0"/>
    <w:rsid w:val="00650FF1"/>
    <w:rsid w:val="00651078"/>
    <w:rsid w:val="00651247"/>
    <w:rsid w:val="00651369"/>
    <w:rsid w:val="00651698"/>
    <w:rsid w:val="00651987"/>
    <w:rsid w:val="00651A45"/>
    <w:rsid w:val="00651B23"/>
    <w:rsid w:val="00651B56"/>
    <w:rsid w:val="00651B8B"/>
    <w:rsid w:val="00651BCB"/>
    <w:rsid w:val="00651DD0"/>
    <w:rsid w:val="00652064"/>
    <w:rsid w:val="006521BD"/>
    <w:rsid w:val="0065221D"/>
    <w:rsid w:val="006523B5"/>
    <w:rsid w:val="006526BF"/>
    <w:rsid w:val="006526D4"/>
    <w:rsid w:val="00652901"/>
    <w:rsid w:val="006529E4"/>
    <w:rsid w:val="00652A1B"/>
    <w:rsid w:val="00652AD4"/>
    <w:rsid w:val="00652B46"/>
    <w:rsid w:val="00652BA2"/>
    <w:rsid w:val="00652EF2"/>
    <w:rsid w:val="00653354"/>
    <w:rsid w:val="006533B6"/>
    <w:rsid w:val="00653BE9"/>
    <w:rsid w:val="00653CD5"/>
    <w:rsid w:val="00653D3C"/>
    <w:rsid w:val="0065416C"/>
    <w:rsid w:val="00654343"/>
    <w:rsid w:val="006547B9"/>
    <w:rsid w:val="00654AA3"/>
    <w:rsid w:val="00654B94"/>
    <w:rsid w:val="00654D1B"/>
    <w:rsid w:val="0065502F"/>
    <w:rsid w:val="006551B9"/>
    <w:rsid w:val="00655220"/>
    <w:rsid w:val="006552C3"/>
    <w:rsid w:val="006554AD"/>
    <w:rsid w:val="00655988"/>
    <w:rsid w:val="00655F34"/>
    <w:rsid w:val="0065623D"/>
    <w:rsid w:val="006563F8"/>
    <w:rsid w:val="00656401"/>
    <w:rsid w:val="006564DD"/>
    <w:rsid w:val="006568B5"/>
    <w:rsid w:val="00656A23"/>
    <w:rsid w:val="00656B30"/>
    <w:rsid w:val="00656BFC"/>
    <w:rsid w:val="00657103"/>
    <w:rsid w:val="006571DB"/>
    <w:rsid w:val="006574C5"/>
    <w:rsid w:val="006575C4"/>
    <w:rsid w:val="0065785B"/>
    <w:rsid w:val="00657B51"/>
    <w:rsid w:val="00657BB2"/>
    <w:rsid w:val="00657E0A"/>
    <w:rsid w:val="00657E17"/>
    <w:rsid w:val="00660483"/>
    <w:rsid w:val="006606AE"/>
    <w:rsid w:val="00660770"/>
    <w:rsid w:val="00660A8F"/>
    <w:rsid w:val="00660AA6"/>
    <w:rsid w:val="00660E35"/>
    <w:rsid w:val="00660F6B"/>
    <w:rsid w:val="0066116F"/>
    <w:rsid w:val="006612AC"/>
    <w:rsid w:val="00661398"/>
    <w:rsid w:val="006614F7"/>
    <w:rsid w:val="00661786"/>
    <w:rsid w:val="00661849"/>
    <w:rsid w:val="00662003"/>
    <w:rsid w:val="00662104"/>
    <w:rsid w:val="00662553"/>
    <w:rsid w:val="006626D1"/>
    <w:rsid w:val="006629D3"/>
    <w:rsid w:val="00662FC8"/>
    <w:rsid w:val="00663084"/>
    <w:rsid w:val="00663262"/>
    <w:rsid w:val="006634F3"/>
    <w:rsid w:val="0066353C"/>
    <w:rsid w:val="0066380B"/>
    <w:rsid w:val="006639F3"/>
    <w:rsid w:val="00663A4E"/>
    <w:rsid w:val="00663A59"/>
    <w:rsid w:val="00663C0F"/>
    <w:rsid w:val="00663C7F"/>
    <w:rsid w:val="00663D3E"/>
    <w:rsid w:val="00663F52"/>
    <w:rsid w:val="00664185"/>
    <w:rsid w:val="0066421E"/>
    <w:rsid w:val="00664432"/>
    <w:rsid w:val="00664547"/>
    <w:rsid w:val="00664AE8"/>
    <w:rsid w:val="00664F23"/>
    <w:rsid w:val="00664F7E"/>
    <w:rsid w:val="00665004"/>
    <w:rsid w:val="00665222"/>
    <w:rsid w:val="00665687"/>
    <w:rsid w:val="00665A89"/>
    <w:rsid w:val="00665ACD"/>
    <w:rsid w:val="00665C1A"/>
    <w:rsid w:val="00666528"/>
    <w:rsid w:val="006665D4"/>
    <w:rsid w:val="00666719"/>
    <w:rsid w:val="006667D7"/>
    <w:rsid w:val="00666B5C"/>
    <w:rsid w:val="00666B79"/>
    <w:rsid w:val="00666C41"/>
    <w:rsid w:val="00666CF7"/>
    <w:rsid w:val="00666EC3"/>
    <w:rsid w:val="0066709A"/>
    <w:rsid w:val="0066712A"/>
    <w:rsid w:val="006671BD"/>
    <w:rsid w:val="0066731D"/>
    <w:rsid w:val="006673E1"/>
    <w:rsid w:val="006677E3"/>
    <w:rsid w:val="0066780C"/>
    <w:rsid w:val="0066798A"/>
    <w:rsid w:val="00667ACD"/>
    <w:rsid w:val="00667D37"/>
    <w:rsid w:val="00667EFF"/>
    <w:rsid w:val="00670036"/>
    <w:rsid w:val="0067014E"/>
    <w:rsid w:val="0067078D"/>
    <w:rsid w:val="0067083C"/>
    <w:rsid w:val="00670900"/>
    <w:rsid w:val="0067119F"/>
    <w:rsid w:val="00671305"/>
    <w:rsid w:val="0067146A"/>
    <w:rsid w:val="00671A89"/>
    <w:rsid w:val="0067238C"/>
    <w:rsid w:val="006723A3"/>
    <w:rsid w:val="00672685"/>
    <w:rsid w:val="006727BB"/>
    <w:rsid w:val="00672ADF"/>
    <w:rsid w:val="00672D7E"/>
    <w:rsid w:val="00672F69"/>
    <w:rsid w:val="0067313C"/>
    <w:rsid w:val="006737C0"/>
    <w:rsid w:val="00673A90"/>
    <w:rsid w:val="00673EDD"/>
    <w:rsid w:val="0067409D"/>
    <w:rsid w:val="00674248"/>
    <w:rsid w:val="00674437"/>
    <w:rsid w:val="00674A09"/>
    <w:rsid w:val="00674E2C"/>
    <w:rsid w:val="00675111"/>
    <w:rsid w:val="006756D4"/>
    <w:rsid w:val="00675ACF"/>
    <w:rsid w:val="00675ADD"/>
    <w:rsid w:val="00675C1C"/>
    <w:rsid w:val="00675D6F"/>
    <w:rsid w:val="00676048"/>
    <w:rsid w:val="00676446"/>
    <w:rsid w:val="006768E8"/>
    <w:rsid w:val="00676A69"/>
    <w:rsid w:val="00676A75"/>
    <w:rsid w:val="00676AAD"/>
    <w:rsid w:val="00676AEA"/>
    <w:rsid w:val="00676BA3"/>
    <w:rsid w:val="00676ED0"/>
    <w:rsid w:val="00677569"/>
    <w:rsid w:val="006775A0"/>
    <w:rsid w:val="00677649"/>
    <w:rsid w:val="0067788E"/>
    <w:rsid w:val="00677AC5"/>
    <w:rsid w:val="00677BDA"/>
    <w:rsid w:val="00677CD7"/>
    <w:rsid w:val="00677CE3"/>
    <w:rsid w:val="00677DF6"/>
    <w:rsid w:val="006801CF"/>
    <w:rsid w:val="00680635"/>
    <w:rsid w:val="006806D4"/>
    <w:rsid w:val="006808F6"/>
    <w:rsid w:val="00680E8F"/>
    <w:rsid w:val="00680FE4"/>
    <w:rsid w:val="00681174"/>
    <w:rsid w:val="00681389"/>
    <w:rsid w:val="00681894"/>
    <w:rsid w:val="006818E8"/>
    <w:rsid w:val="006818FA"/>
    <w:rsid w:val="00681B20"/>
    <w:rsid w:val="00681EE1"/>
    <w:rsid w:val="00681FD8"/>
    <w:rsid w:val="00681FF3"/>
    <w:rsid w:val="006821DD"/>
    <w:rsid w:val="00682250"/>
    <w:rsid w:val="00682456"/>
    <w:rsid w:val="00682669"/>
    <w:rsid w:val="00682720"/>
    <w:rsid w:val="00682900"/>
    <w:rsid w:val="00682960"/>
    <w:rsid w:val="00682B5F"/>
    <w:rsid w:val="00682B80"/>
    <w:rsid w:val="00682B91"/>
    <w:rsid w:val="00682D0A"/>
    <w:rsid w:val="00682DCE"/>
    <w:rsid w:val="00682F6F"/>
    <w:rsid w:val="006830C6"/>
    <w:rsid w:val="00683445"/>
    <w:rsid w:val="006837C0"/>
    <w:rsid w:val="006837C4"/>
    <w:rsid w:val="006839CC"/>
    <w:rsid w:val="00683D4D"/>
    <w:rsid w:val="006840FC"/>
    <w:rsid w:val="0068423F"/>
    <w:rsid w:val="0068428D"/>
    <w:rsid w:val="00684670"/>
    <w:rsid w:val="006847D8"/>
    <w:rsid w:val="0068487A"/>
    <w:rsid w:val="00684948"/>
    <w:rsid w:val="00684953"/>
    <w:rsid w:val="00684A5B"/>
    <w:rsid w:val="00684A8B"/>
    <w:rsid w:val="00684C85"/>
    <w:rsid w:val="006850F9"/>
    <w:rsid w:val="00685111"/>
    <w:rsid w:val="0068523D"/>
    <w:rsid w:val="0068537D"/>
    <w:rsid w:val="00685715"/>
    <w:rsid w:val="006859DD"/>
    <w:rsid w:val="00685ADB"/>
    <w:rsid w:val="00685B4E"/>
    <w:rsid w:val="00685C14"/>
    <w:rsid w:val="00685C61"/>
    <w:rsid w:val="00685C8B"/>
    <w:rsid w:val="0068602F"/>
    <w:rsid w:val="00686631"/>
    <w:rsid w:val="006866C2"/>
    <w:rsid w:val="006867D0"/>
    <w:rsid w:val="00686A07"/>
    <w:rsid w:val="00686A12"/>
    <w:rsid w:val="00686D79"/>
    <w:rsid w:val="00686FD8"/>
    <w:rsid w:val="00687045"/>
    <w:rsid w:val="006872B8"/>
    <w:rsid w:val="00687305"/>
    <w:rsid w:val="00687341"/>
    <w:rsid w:val="00687643"/>
    <w:rsid w:val="00687666"/>
    <w:rsid w:val="006878C4"/>
    <w:rsid w:val="0068791A"/>
    <w:rsid w:val="00687A56"/>
    <w:rsid w:val="006900BB"/>
    <w:rsid w:val="00690106"/>
    <w:rsid w:val="00690416"/>
    <w:rsid w:val="00690454"/>
    <w:rsid w:val="00690530"/>
    <w:rsid w:val="00690577"/>
    <w:rsid w:val="00690A8E"/>
    <w:rsid w:val="00690BED"/>
    <w:rsid w:val="00690D4F"/>
    <w:rsid w:val="006912CD"/>
    <w:rsid w:val="006919D1"/>
    <w:rsid w:val="00691E16"/>
    <w:rsid w:val="00691E60"/>
    <w:rsid w:val="00692071"/>
    <w:rsid w:val="00692536"/>
    <w:rsid w:val="006927FD"/>
    <w:rsid w:val="00692876"/>
    <w:rsid w:val="00692FAD"/>
    <w:rsid w:val="00692FC0"/>
    <w:rsid w:val="006934AA"/>
    <w:rsid w:val="0069362E"/>
    <w:rsid w:val="006936F0"/>
    <w:rsid w:val="00693708"/>
    <w:rsid w:val="006937A3"/>
    <w:rsid w:val="00693A34"/>
    <w:rsid w:val="00693CC1"/>
    <w:rsid w:val="00693CD5"/>
    <w:rsid w:val="00693D85"/>
    <w:rsid w:val="00693E06"/>
    <w:rsid w:val="00693E39"/>
    <w:rsid w:val="00693EB7"/>
    <w:rsid w:val="00693EEA"/>
    <w:rsid w:val="0069401B"/>
    <w:rsid w:val="00694211"/>
    <w:rsid w:val="006944FA"/>
    <w:rsid w:val="006946D3"/>
    <w:rsid w:val="00694754"/>
    <w:rsid w:val="0069493E"/>
    <w:rsid w:val="00694B7A"/>
    <w:rsid w:val="00694F94"/>
    <w:rsid w:val="00695116"/>
    <w:rsid w:val="00695368"/>
    <w:rsid w:val="006954B7"/>
    <w:rsid w:val="006955DB"/>
    <w:rsid w:val="00695752"/>
    <w:rsid w:val="006957B9"/>
    <w:rsid w:val="00695B10"/>
    <w:rsid w:val="00695CF6"/>
    <w:rsid w:val="00695FFF"/>
    <w:rsid w:val="0069627E"/>
    <w:rsid w:val="006964AA"/>
    <w:rsid w:val="00696FAC"/>
    <w:rsid w:val="0069728A"/>
    <w:rsid w:val="006972FD"/>
    <w:rsid w:val="00697312"/>
    <w:rsid w:val="00697357"/>
    <w:rsid w:val="0069738E"/>
    <w:rsid w:val="0069768A"/>
    <w:rsid w:val="0069779D"/>
    <w:rsid w:val="00697ABC"/>
    <w:rsid w:val="00697AEA"/>
    <w:rsid w:val="00697BAE"/>
    <w:rsid w:val="00697BF4"/>
    <w:rsid w:val="00697D37"/>
    <w:rsid w:val="00697D61"/>
    <w:rsid w:val="00697DEC"/>
    <w:rsid w:val="00697EF0"/>
    <w:rsid w:val="006A02B6"/>
    <w:rsid w:val="006A040D"/>
    <w:rsid w:val="006A0558"/>
    <w:rsid w:val="006A0726"/>
    <w:rsid w:val="006A0A57"/>
    <w:rsid w:val="006A0C28"/>
    <w:rsid w:val="006A0E84"/>
    <w:rsid w:val="006A0F0C"/>
    <w:rsid w:val="006A102B"/>
    <w:rsid w:val="006A10E9"/>
    <w:rsid w:val="006A1101"/>
    <w:rsid w:val="006A1210"/>
    <w:rsid w:val="006A1376"/>
    <w:rsid w:val="006A1390"/>
    <w:rsid w:val="006A1396"/>
    <w:rsid w:val="006A1887"/>
    <w:rsid w:val="006A1991"/>
    <w:rsid w:val="006A1B48"/>
    <w:rsid w:val="006A1C2B"/>
    <w:rsid w:val="006A2157"/>
    <w:rsid w:val="006A2341"/>
    <w:rsid w:val="006A23B0"/>
    <w:rsid w:val="006A296D"/>
    <w:rsid w:val="006A2C4B"/>
    <w:rsid w:val="006A2F74"/>
    <w:rsid w:val="006A305F"/>
    <w:rsid w:val="006A3076"/>
    <w:rsid w:val="006A3476"/>
    <w:rsid w:val="006A34BB"/>
    <w:rsid w:val="006A3586"/>
    <w:rsid w:val="006A38D9"/>
    <w:rsid w:val="006A3902"/>
    <w:rsid w:val="006A399D"/>
    <w:rsid w:val="006A3B93"/>
    <w:rsid w:val="006A3C4D"/>
    <w:rsid w:val="006A3D4E"/>
    <w:rsid w:val="006A3FE2"/>
    <w:rsid w:val="006A4080"/>
    <w:rsid w:val="006A4111"/>
    <w:rsid w:val="006A448A"/>
    <w:rsid w:val="006A449A"/>
    <w:rsid w:val="006A4700"/>
    <w:rsid w:val="006A4A00"/>
    <w:rsid w:val="006A4D05"/>
    <w:rsid w:val="006A4D16"/>
    <w:rsid w:val="006A4EC5"/>
    <w:rsid w:val="006A50B3"/>
    <w:rsid w:val="006A54B6"/>
    <w:rsid w:val="006A5531"/>
    <w:rsid w:val="006A559D"/>
    <w:rsid w:val="006A5789"/>
    <w:rsid w:val="006A5A7E"/>
    <w:rsid w:val="006A614F"/>
    <w:rsid w:val="006A61ED"/>
    <w:rsid w:val="006A6305"/>
    <w:rsid w:val="006A6458"/>
    <w:rsid w:val="006A65D1"/>
    <w:rsid w:val="006A6926"/>
    <w:rsid w:val="006A6A08"/>
    <w:rsid w:val="006A6F41"/>
    <w:rsid w:val="006A6FE2"/>
    <w:rsid w:val="006A703A"/>
    <w:rsid w:val="006A7149"/>
    <w:rsid w:val="006A760E"/>
    <w:rsid w:val="006A765D"/>
    <w:rsid w:val="006A7DD2"/>
    <w:rsid w:val="006B035C"/>
    <w:rsid w:val="006B0419"/>
    <w:rsid w:val="006B06FD"/>
    <w:rsid w:val="006B07BD"/>
    <w:rsid w:val="006B0899"/>
    <w:rsid w:val="006B0978"/>
    <w:rsid w:val="006B0AF5"/>
    <w:rsid w:val="006B0BFA"/>
    <w:rsid w:val="006B0CC0"/>
    <w:rsid w:val="006B0FC9"/>
    <w:rsid w:val="006B1074"/>
    <w:rsid w:val="006B1502"/>
    <w:rsid w:val="006B15AA"/>
    <w:rsid w:val="006B17AB"/>
    <w:rsid w:val="006B180C"/>
    <w:rsid w:val="006B18A7"/>
    <w:rsid w:val="006B1E88"/>
    <w:rsid w:val="006B1FD5"/>
    <w:rsid w:val="006B235C"/>
    <w:rsid w:val="006B2665"/>
    <w:rsid w:val="006B2678"/>
    <w:rsid w:val="006B27DE"/>
    <w:rsid w:val="006B2864"/>
    <w:rsid w:val="006B2E0A"/>
    <w:rsid w:val="006B2FC8"/>
    <w:rsid w:val="006B2FCA"/>
    <w:rsid w:val="006B3341"/>
    <w:rsid w:val="006B34F5"/>
    <w:rsid w:val="006B3AE5"/>
    <w:rsid w:val="006B3B7A"/>
    <w:rsid w:val="006B3D50"/>
    <w:rsid w:val="006B3E18"/>
    <w:rsid w:val="006B3E60"/>
    <w:rsid w:val="006B3EF7"/>
    <w:rsid w:val="006B3F51"/>
    <w:rsid w:val="006B4008"/>
    <w:rsid w:val="006B4408"/>
    <w:rsid w:val="006B462E"/>
    <w:rsid w:val="006B46E3"/>
    <w:rsid w:val="006B4798"/>
    <w:rsid w:val="006B47CA"/>
    <w:rsid w:val="006B4925"/>
    <w:rsid w:val="006B4A90"/>
    <w:rsid w:val="006B4CED"/>
    <w:rsid w:val="006B4FB5"/>
    <w:rsid w:val="006B5267"/>
    <w:rsid w:val="006B527E"/>
    <w:rsid w:val="006B52F8"/>
    <w:rsid w:val="006B5664"/>
    <w:rsid w:val="006B56B4"/>
    <w:rsid w:val="006B5777"/>
    <w:rsid w:val="006B5926"/>
    <w:rsid w:val="006B5A99"/>
    <w:rsid w:val="006B5AE8"/>
    <w:rsid w:val="006B607A"/>
    <w:rsid w:val="006B60C6"/>
    <w:rsid w:val="006B611A"/>
    <w:rsid w:val="006B6246"/>
    <w:rsid w:val="006B63F5"/>
    <w:rsid w:val="006B6477"/>
    <w:rsid w:val="006B6BE2"/>
    <w:rsid w:val="006B6C0A"/>
    <w:rsid w:val="006B6EBA"/>
    <w:rsid w:val="006B7130"/>
    <w:rsid w:val="006B716E"/>
    <w:rsid w:val="006B7325"/>
    <w:rsid w:val="006B73A9"/>
    <w:rsid w:val="006B742D"/>
    <w:rsid w:val="006B7472"/>
    <w:rsid w:val="006B775F"/>
    <w:rsid w:val="006B7B1C"/>
    <w:rsid w:val="006B7E1C"/>
    <w:rsid w:val="006B7E94"/>
    <w:rsid w:val="006C0146"/>
    <w:rsid w:val="006C0631"/>
    <w:rsid w:val="006C0ED3"/>
    <w:rsid w:val="006C0FFB"/>
    <w:rsid w:val="006C101A"/>
    <w:rsid w:val="006C107B"/>
    <w:rsid w:val="006C1212"/>
    <w:rsid w:val="006C1595"/>
    <w:rsid w:val="006C190D"/>
    <w:rsid w:val="006C219C"/>
    <w:rsid w:val="006C21A9"/>
    <w:rsid w:val="006C2361"/>
    <w:rsid w:val="006C2599"/>
    <w:rsid w:val="006C25C7"/>
    <w:rsid w:val="006C27AB"/>
    <w:rsid w:val="006C29AD"/>
    <w:rsid w:val="006C2A57"/>
    <w:rsid w:val="006C2D86"/>
    <w:rsid w:val="006C2FBC"/>
    <w:rsid w:val="006C315F"/>
    <w:rsid w:val="006C3365"/>
    <w:rsid w:val="006C33F0"/>
    <w:rsid w:val="006C36A5"/>
    <w:rsid w:val="006C37C1"/>
    <w:rsid w:val="006C3D1B"/>
    <w:rsid w:val="006C4105"/>
    <w:rsid w:val="006C447F"/>
    <w:rsid w:val="006C46BF"/>
    <w:rsid w:val="006C46E9"/>
    <w:rsid w:val="006C4984"/>
    <w:rsid w:val="006C4B81"/>
    <w:rsid w:val="006C4C65"/>
    <w:rsid w:val="006C4F1B"/>
    <w:rsid w:val="006C50D1"/>
    <w:rsid w:val="006C5300"/>
    <w:rsid w:val="006C54B5"/>
    <w:rsid w:val="006C5706"/>
    <w:rsid w:val="006C575D"/>
    <w:rsid w:val="006C592D"/>
    <w:rsid w:val="006C5D23"/>
    <w:rsid w:val="006C5E7B"/>
    <w:rsid w:val="006C605E"/>
    <w:rsid w:val="006C60B3"/>
    <w:rsid w:val="006C6139"/>
    <w:rsid w:val="006C62E3"/>
    <w:rsid w:val="006C632F"/>
    <w:rsid w:val="006C639D"/>
    <w:rsid w:val="006C643F"/>
    <w:rsid w:val="006C653E"/>
    <w:rsid w:val="006C6574"/>
    <w:rsid w:val="006C65A8"/>
    <w:rsid w:val="006C69C0"/>
    <w:rsid w:val="006C6AA8"/>
    <w:rsid w:val="006C6AD0"/>
    <w:rsid w:val="006C6BBD"/>
    <w:rsid w:val="006C6C14"/>
    <w:rsid w:val="006C704D"/>
    <w:rsid w:val="006C7275"/>
    <w:rsid w:val="006C772E"/>
    <w:rsid w:val="006C7C21"/>
    <w:rsid w:val="006C7EC5"/>
    <w:rsid w:val="006C7EFB"/>
    <w:rsid w:val="006C7F51"/>
    <w:rsid w:val="006D007C"/>
    <w:rsid w:val="006D00A3"/>
    <w:rsid w:val="006D02FC"/>
    <w:rsid w:val="006D0584"/>
    <w:rsid w:val="006D07CB"/>
    <w:rsid w:val="006D08D2"/>
    <w:rsid w:val="006D11AA"/>
    <w:rsid w:val="006D1F56"/>
    <w:rsid w:val="006D22A5"/>
    <w:rsid w:val="006D2531"/>
    <w:rsid w:val="006D270D"/>
    <w:rsid w:val="006D2728"/>
    <w:rsid w:val="006D287B"/>
    <w:rsid w:val="006D2D2A"/>
    <w:rsid w:val="006D311D"/>
    <w:rsid w:val="006D312A"/>
    <w:rsid w:val="006D32CD"/>
    <w:rsid w:val="006D3470"/>
    <w:rsid w:val="006D368B"/>
    <w:rsid w:val="006D36DF"/>
    <w:rsid w:val="006D3857"/>
    <w:rsid w:val="006D385F"/>
    <w:rsid w:val="006D3B60"/>
    <w:rsid w:val="006D3BFE"/>
    <w:rsid w:val="006D3DC0"/>
    <w:rsid w:val="006D3DE9"/>
    <w:rsid w:val="006D46BD"/>
    <w:rsid w:val="006D46EC"/>
    <w:rsid w:val="006D4788"/>
    <w:rsid w:val="006D47D0"/>
    <w:rsid w:val="006D4C96"/>
    <w:rsid w:val="006D4DF9"/>
    <w:rsid w:val="006D4E25"/>
    <w:rsid w:val="006D4E52"/>
    <w:rsid w:val="006D518E"/>
    <w:rsid w:val="006D5396"/>
    <w:rsid w:val="006D55A0"/>
    <w:rsid w:val="006D5918"/>
    <w:rsid w:val="006D596D"/>
    <w:rsid w:val="006D5BEC"/>
    <w:rsid w:val="006D5F6F"/>
    <w:rsid w:val="006D5FD2"/>
    <w:rsid w:val="006D6085"/>
    <w:rsid w:val="006D60C2"/>
    <w:rsid w:val="006D63C1"/>
    <w:rsid w:val="006D66FF"/>
    <w:rsid w:val="006D687A"/>
    <w:rsid w:val="006D6B61"/>
    <w:rsid w:val="006D6D60"/>
    <w:rsid w:val="006D74E3"/>
    <w:rsid w:val="006D758D"/>
    <w:rsid w:val="006D7616"/>
    <w:rsid w:val="006D764C"/>
    <w:rsid w:val="006D77AE"/>
    <w:rsid w:val="006D78CC"/>
    <w:rsid w:val="006D7A1D"/>
    <w:rsid w:val="006D7A47"/>
    <w:rsid w:val="006D7A8E"/>
    <w:rsid w:val="006E0040"/>
    <w:rsid w:val="006E0093"/>
    <w:rsid w:val="006E023A"/>
    <w:rsid w:val="006E0292"/>
    <w:rsid w:val="006E0642"/>
    <w:rsid w:val="006E06BA"/>
    <w:rsid w:val="006E0833"/>
    <w:rsid w:val="006E086A"/>
    <w:rsid w:val="006E0AD4"/>
    <w:rsid w:val="006E0C21"/>
    <w:rsid w:val="006E0EEE"/>
    <w:rsid w:val="006E144C"/>
    <w:rsid w:val="006E15CC"/>
    <w:rsid w:val="006E17E5"/>
    <w:rsid w:val="006E1B7F"/>
    <w:rsid w:val="006E232D"/>
    <w:rsid w:val="006E2736"/>
    <w:rsid w:val="006E2CAA"/>
    <w:rsid w:val="006E3245"/>
    <w:rsid w:val="006E346B"/>
    <w:rsid w:val="006E372A"/>
    <w:rsid w:val="006E3822"/>
    <w:rsid w:val="006E3AFD"/>
    <w:rsid w:val="006E3B09"/>
    <w:rsid w:val="006E3D9D"/>
    <w:rsid w:val="006E3DCD"/>
    <w:rsid w:val="006E3DF2"/>
    <w:rsid w:val="006E3E0F"/>
    <w:rsid w:val="006E3EAB"/>
    <w:rsid w:val="006E3EF4"/>
    <w:rsid w:val="006E3FFE"/>
    <w:rsid w:val="006E4081"/>
    <w:rsid w:val="006E4350"/>
    <w:rsid w:val="006E442D"/>
    <w:rsid w:val="006E4509"/>
    <w:rsid w:val="006E451B"/>
    <w:rsid w:val="006E484F"/>
    <w:rsid w:val="006E4B38"/>
    <w:rsid w:val="006E4DA5"/>
    <w:rsid w:val="006E4DC6"/>
    <w:rsid w:val="006E5445"/>
    <w:rsid w:val="006E5550"/>
    <w:rsid w:val="006E55CB"/>
    <w:rsid w:val="006E5659"/>
    <w:rsid w:val="006E56DC"/>
    <w:rsid w:val="006E5821"/>
    <w:rsid w:val="006E5BBA"/>
    <w:rsid w:val="006E5BF6"/>
    <w:rsid w:val="006E5C48"/>
    <w:rsid w:val="006E5CB5"/>
    <w:rsid w:val="006E5CEF"/>
    <w:rsid w:val="006E5FFE"/>
    <w:rsid w:val="006E61D4"/>
    <w:rsid w:val="006E6258"/>
    <w:rsid w:val="006E63D2"/>
    <w:rsid w:val="006E63DF"/>
    <w:rsid w:val="006E6578"/>
    <w:rsid w:val="006E686C"/>
    <w:rsid w:val="006E6993"/>
    <w:rsid w:val="006E7008"/>
    <w:rsid w:val="006E7100"/>
    <w:rsid w:val="006E7664"/>
    <w:rsid w:val="006E79A4"/>
    <w:rsid w:val="006E7EF3"/>
    <w:rsid w:val="006E7F30"/>
    <w:rsid w:val="006F0275"/>
    <w:rsid w:val="006F029F"/>
    <w:rsid w:val="006F06F2"/>
    <w:rsid w:val="006F08B3"/>
    <w:rsid w:val="006F0A64"/>
    <w:rsid w:val="006F104D"/>
    <w:rsid w:val="006F11E0"/>
    <w:rsid w:val="006F158C"/>
    <w:rsid w:val="006F18C5"/>
    <w:rsid w:val="006F1C7F"/>
    <w:rsid w:val="006F1F50"/>
    <w:rsid w:val="006F2141"/>
    <w:rsid w:val="006F22A6"/>
    <w:rsid w:val="006F2990"/>
    <w:rsid w:val="006F2CCB"/>
    <w:rsid w:val="006F2EFA"/>
    <w:rsid w:val="006F2F21"/>
    <w:rsid w:val="006F305E"/>
    <w:rsid w:val="006F319C"/>
    <w:rsid w:val="006F3333"/>
    <w:rsid w:val="006F3613"/>
    <w:rsid w:val="006F3C05"/>
    <w:rsid w:val="006F3E6E"/>
    <w:rsid w:val="006F4201"/>
    <w:rsid w:val="006F4466"/>
    <w:rsid w:val="006F4699"/>
    <w:rsid w:val="006F47B5"/>
    <w:rsid w:val="006F47E2"/>
    <w:rsid w:val="006F4E06"/>
    <w:rsid w:val="006F4E34"/>
    <w:rsid w:val="006F4FFA"/>
    <w:rsid w:val="006F51BE"/>
    <w:rsid w:val="006F5261"/>
    <w:rsid w:val="006F531C"/>
    <w:rsid w:val="006F5360"/>
    <w:rsid w:val="006F5588"/>
    <w:rsid w:val="006F58E8"/>
    <w:rsid w:val="006F591A"/>
    <w:rsid w:val="006F5951"/>
    <w:rsid w:val="006F5A20"/>
    <w:rsid w:val="006F5AFB"/>
    <w:rsid w:val="006F5C32"/>
    <w:rsid w:val="006F5EBC"/>
    <w:rsid w:val="006F6024"/>
    <w:rsid w:val="006F61A8"/>
    <w:rsid w:val="006F6581"/>
    <w:rsid w:val="006F66E8"/>
    <w:rsid w:val="006F66EC"/>
    <w:rsid w:val="006F6B27"/>
    <w:rsid w:val="006F6C90"/>
    <w:rsid w:val="006F6ECC"/>
    <w:rsid w:val="006F715B"/>
    <w:rsid w:val="006F7197"/>
    <w:rsid w:val="006F73AA"/>
    <w:rsid w:val="006F75B0"/>
    <w:rsid w:val="006F7682"/>
    <w:rsid w:val="006F7707"/>
    <w:rsid w:val="006F77AC"/>
    <w:rsid w:val="006F7BC4"/>
    <w:rsid w:val="006F7C22"/>
    <w:rsid w:val="006F7DF6"/>
    <w:rsid w:val="0070024D"/>
    <w:rsid w:val="007004AC"/>
    <w:rsid w:val="007004FB"/>
    <w:rsid w:val="0070055B"/>
    <w:rsid w:val="0070058B"/>
    <w:rsid w:val="00700808"/>
    <w:rsid w:val="00700AFA"/>
    <w:rsid w:val="00700CD0"/>
    <w:rsid w:val="00700E82"/>
    <w:rsid w:val="00701474"/>
    <w:rsid w:val="007014AA"/>
    <w:rsid w:val="007018E5"/>
    <w:rsid w:val="00701AAA"/>
    <w:rsid w:val="00701E16"/>
    <w:rsid w:val="0070212E"/>
    <w:rsid w:val="007023A4"/>
    <w:rsid w:val="0070250B"/>
    <w:rsid w:val="007027E6"/>
    <w:rsid w:val="00702B43"/>
    <w:rsid w:val="00702B55"/>
    <w:rsid w:val="00702BA8"/>
    <w:rsid w:val="00702F5E"/>
    <w:rsid w:val="00702F84"/>
    <w:rsid w:val="0070317C"/>
    <w:rsid w:val="00703275"/>
    <w:rsid w:val="00703462"/>
    <w:rsid w:val="007037B4"/>
    <w:rsid w:val="00703822"/>
    <w:rsid w:val="0070398A"/>
    <w:rsid w:val="007039ED"/>
    <w:rsid w:val="00703EFE"/>
    <w:rsid w:val="00704044"/>
    <w:rsid w:val="007041D4"/>
    <w:rsid w:val="0070424B"/>
    <w:rsid w:val="00704459"/>
    <w:rsid w:val="00704569"/>
    <w:rsid w:val="00704601"/>
    <w:rsid w:val="0070464F"/>
    <w:rsid w:val="00704757"/>
    <w:rsid w:val="00704796"/>
    <w:rsid w:val="007048BA"/>
    <w:rsid w:val="00704A26"/>
    <w:rsid w:val="00704A44"/>
    <w:rsid w:val="00704C1C"/>
    <w:rsid w:val="00704C8A"/>
    <w:rsid w:val="00704D50"/>
    <w:rsid w:val="007050D8"/>
    <w:rsid w:val="007051C6"/>
    <w:rsid w:val="007052B7"/>
    <w:rsid w:val="00705535"/>
    <w:rsid w:val="00705695"/>
    <w:rsid w:val="007057A8"/>
    <w:rsid w:val="007057BE"/>
    <w:rsid w:val="00705C16"/>
    <w:rsid w:val="0070613E"/>
    <w:rsid w:val="0070618A"/>
    <w:rsid w:val="0070629E"/>
    <w:rsid w:val="00706534"/>
    <w:rsid w:val="0070668F"/>
    <w:rsid w:val="0070675B"/>
    <w:rsid w:val="007067D9"/>
    <w:rsid w:val="0070734B"/>
    <w:rsid w:val="00707378"/>
    <w:rsid w:val="0070741D"/>
    <w:rsid w:val="00707A98"/>
    <w:rsid w:val="00707B9C"/>
    <w:rsid w:val="00707C8A"/>
    <w:rsid w:val="00707CA6"/>
    <w:rsid w:val="00707D62"/>
    <w:rsid w:val="00707ECC"/>
    <w:rsid w:val="00707F69"/>
    <w:rsid w:val="00710192"/>
    <w:rsid w:val="00710500"/>
    <w:rsid w:val="0071074F"/>
    <w:rsid w:val="00710949"/>
    <w:rsid w:val="00710973"/>
    <w:rsid w:val="007109C0"/>
    <w:rsid w:val="00710A08"/>
    <w:rsid w:val="00710BC9"/>
    <w:rsid w:val="00711171"/>
    <w:rsid w:val="0071129A"/>
    <w:rsid w:val="0071139E"/>
    <w:rsid w:val="007114A8"/>
    <w:rsid w:val="007114CA"/>
    <w:rsid w:val="0071165F"/>
    <w:rsid w:val="007116D7"/>
    <w:rsid w:val="00711764"/>
    <w:rsid w:val="00711CDD"/>
    <w:rsid w:val="00711E53"/>
    <w:rsid w:val="007122C6"/>
    <w:rsid w:val="00712ACA"/>
    <w:rsid w:val="00712DC9"/>
    <w:rsid w:val="00712EDC"/>
    <w:rsid w:val="00713336"/>
    <w:rsid w:val="00713A29"/>
    <w:rsid w:val="00713ABA"/>
    <w:rsid w:val="00713B53"/>
    <w:rsid w:val="00713E17"/>
    <w:rsid w:val="00714091"/>
    <w:rsid w:val="00714109"/>
    <w:rsid w:val="00714186"/>
    <w:rsid w:val="00714561"/>
    <w:rsid w:val="00714597"/>
    <w:rsid w:val="007145C9"/>
    <w:rsid w:val="007145DF"/>
    <w:rsid w:val="007146A8"/>
    <w:rsid w:val="0071477D"/>
    <w:rsid w:val="00714B33"/>
    <w:rsid w:val="00714F13"/>
    <w:rsid w:val="00715027"/>
    <w:rsid w:val="00715253"/>
    <w:rsid w:val="0071545B"/>
    <w:rsid w:val="0071574C"/>
    <w:rsid w:val="00715803"/>
    <w:rsid w:val="00715890"/>
    <w:rsid w:val="00715B40"/>
    <w:rsid w:val="00715B76"/>
    <w:rsid w:val="0071613E"/>
    <w:rsid w:val="007161E7"/>
    <w:rsid w:val="0071633F"/>
    <w:rsid w:val="00716372"/>
    <w:rsid w:val="00716426"/>
    <w:rsid w:val="007164F4"/>
    <w:rsid w:val="0071654F"/>
    <w:rsid w:val="007167E4"/>
    <w:rsid w:val="0071690D"/>
    <w:rsid w:val="00716A16"/>
    <w:rsid w:val="00716AEB"/>
    <w:rsid w:val="00716BB2"/>
    <w:rsid w:val="00716E72"/>
    <w:rsid w:val="00716F79"/>
    <w:rsid w:val="00717032"/>
    <w:rsid w:val="00717080"/>
    <w:rsid w:val="00717197"/>
    <w:rsid w:val="007173E7"/>
    <w:rsid w:val="0071760F"/>
    <w:rsid w:val="00717654"/>
    <w:rsid w:val="00717854"/>
    <w:rsid w:val="007178E4"/>
    <w:rsid w:val="00717AD4"/>
    <w:rsid w:val="00717D1E"/>
    <w:rsid w:val="00720067"/>
    <w:rsid w:val="00720187"/>
    <w:rsid w:val="007201B6"/>
    <w:rsid w:val="00720244"/>
    <w:rsid w:val="007202A3"/>
    <w:rsid w:val="00720327"/>
    <w:rsid w:val="00720754"/>
    <w:rsid w:val="00720887"/>
    <w:rsid w:val="0072088B"/>
    <w:rsid w:val="00720ACA"/>
    <w:rsid w:val="00720ADF"/>
    <w:rsid w:val="00720B55"/>
    <w:rsid w:val="00720CD3"/>
    <w:rsid w:val="0072105C"/>
    <w:rsid w:val="00721060"/>
    <w:rsid w:val="00721089"/>
    <w:rsid w:val="00721432"/>
    <w:rsid w:val="00721B02"/>
    <w:rsid w:val="00721D8E"/>
    <w:rsid w:val="00721E03"/>
    <w:rsid w:val="00721E2F"/>
    <w:rsid w:val="00721E55"/>
    <w:rsid w:val="00721EBF"/>
    <w:rsid w:val="00721FC0"/>
    <w:rsid w:val="0072205B"/>
    <w:rsid w:val="007221DE"/>
    <w:rsid w:val="00722201"/>
    <w:rsid w:val="007225FA"/>
    <w:rsid w:val="00722766"/>
    <w:rsid w:val="007229B1"/>
    <w:rsid w:val="007229CA"/>
    <w:rsid w:val="00722A66"/>
    <w:rsid w:val="00722C3B"/>
    <w:rsid w:val="00722E9B"/>
    <w:rsid w:val="00722FF0"/>
    <w:rsid w:val="00723128"/>
    <w:rsid w:val="007232F4"/>
    <w:rsid w:val="00723456"/>
    <w:rsid w:val="0072355C"/>
    <w:rsid w:val="00723C2E"/>
    <w:rsid w:val="00723E83"/>
    <w:rsid w:val="00723EC8"/>
    <w:rsid w:val="00723F53"/>
    <w:rsid w:val="007240B7"/>
    <w:rsid w:val="007243C6"/>
    <w:rsid w:val="0072468F"/>
    <w:rsid w:val="00724984"/>
    <w:rsid w:val="00724D93"/>
    <w:rsid w:val="0072528B"/>
    <w:rsid w:val="00725B83"/>
    <w:rsid w:val="00725F8E"/>
    <w:rsid w:val="00725FD1"/>
    <w:rsid w:val="00725FFF"/>
    <w:rsid w:val="00726077"/>
    <w:rsid w:val="007262D5"/>
    <w:rsid w:val="00726690"/>
    <w:rsid w:val="007266C4"/>
    <w:rsid w:val="00726743"/>
    <w:rsid w:val="007267B1"/>
    <w:rsid w:val="0072697C"/>
    <w:rsid w:val="00726C85"/>
    <w:rsid w:val="00726DBC"/>
    <w:rsid w:val="007271E5"/>
    <w:rsid w:val="007272BB"/>
    <w:rsid w:val="0072734B"/>
    <w:rsid w:val="00727433"/>
    <w:rsid w:val="0072768F"/>
    <w:rsid w:val="00727880"/>
    <w:rsid w:val="00727B0F"/>
    <w:rsid w:val="00727BA5"/>
    <w:rsid w:val="007300C1"/>
    <w:rsid w:val="0073028A"/>
    <w:rsid w:val="00730394"/>
    <w:rsid w:val="007306F2"/>
    <w:rsid w:val="00730B41"/>
    <w:rsid w:val="00730E47"/>
    <w:rsid w:val="00730E8D"/>
    <w:rsid w:val="00730EC3"/>
    <w:rsid w:val="007311A1"/>
    <w:rsid w:val="0073144C"/>
    <w:rsid w:val="0073190F"/>
    <w:rsid w:val="00731B91"/>
    <w:rsid w:val="00731BD0"/>
    <w:rsid w:val="00731D4E"/>
    <w:rsid w:val="00731DCD"/>
    <w:rsid w:val="00732259"/>
    <w:rsid w:val="0073232A"/>
    <w:rsid w:val="00732734"/>
    <w:rsid w:val="007329D0"/>
    <w:rsid w:val="00732A4F"/>
    <w:rsid w:val="00732B59"/>
    <w:rsid w:val="00732FAB"/>
    <w:rsid w:val="007330B5"/>
    <w:rsid w:val="00733118"/>
    <w:rsid w:val="00733266"/>
    <w:rsid w:val="00733447"/>
    <w:rsid w:val="00733BE5"/>
    <w:rsid w:val="00733C64"/>
    <w:rsid w:val="00733D7E"/>
    <w:rsid w:val="00733ED1"/>
    <w:rsid w:val="00733FF2"/>
    <w:rsid w:val="00734296"/>
    <w:rsid w:val="007346DB"/>
    <w:rsid w:val="00734804"/>
    <w:rsid w:val="007348DF"/>
    <w:rsid w:val="007349AE"/>
    <w:rsid w:val="00734A98"/>
    <w:rsid w:val="00734BE6"/>
    <w:rsid w:val="00734DA3"/>
    <w:rsid w:val="00735053"/>
    <w:rsid w:val="007352C9"/>
    <w:rsid w:val="0073548B"/>
    <w:rsid w:val="0073564D"/>
    <w:rsid w:val="00735D82"/>
    <w:rsid w:val="00735F20"/>
    <w:rsid w:val="00736313"/>
    <w:rsid w:val="00736345"/>
    <w:rsid w:val="007363C7"/>
    <w:rsid w:val="0073685B"/>
    <w:rsid w:val="00736DD2"/>
    <w:rsid w:val="00736E2D"/>
    <w:rsid w:val="00736E53"/>
    <w:rsid w:val="00736EAA"/>
    <w:rsid w:val="00736EC0"/>
    <w:rsid w:val="00736EF9"/>
    <w:rsid w:val="00736FD4"/>
    <w:rsid w:val="007370C6"/>
    <w:rsid w:val="00737319"/>
    <w:rsid w:val="00737468"/>
    <w:rsid w:val="0073751F"/>
    <w:rsid w:val="007375E7"/>
    <w:rsid w:val="0073763A"/>
    <w:rsid w:val="00737A93"/>
    <w:rsid w:val="00737DA1"/>
    <w:rsid w:val="00737DB0"/>
    <w:rsid w:val="00740002"/>
    <w:rsid w:val="0074002A"/>
    <w:rsid w:val="0074076A"/>
    <w:rsid w:val="0074080D"/>
    <w:rsid w:val="00740A17"/>
    <w:rsid w:val="00740B09"/>
    <w:rsid w:val="00740B22"/>
    <w:rsid w:val="00740C15"/>
    <w:rsid w:val="00740C34"/>
    <w:rsid w:val="00740DF1"/>
    <w:rsid w:val="00740E43"/>
    <w:rsid w:val="0074117A"/>
    <w:rsid w:val="00741586"/>
    <w:rsid w:val="007418A5"/>
    <w:rsid w:val="007419BF"/>
    <w:rsid w:val="00741D45"/>
    <w:rsid w:val="00741F40"/>
    <w:rsid w:val="0074240C"/>
    <w:rsid w:val="00742442"/>
    <w:rsid w:val="0074298B"/>
    <w:rsid w:val="00742AAC"/>
    <w:rsid w:val="00742B98"/>
    <w:rsid w:val="00742E04"/>
    <w:rsid w:val="007430BE"/>
    <w:rsid w:val="00743285"/>
    <w:rsid w:val="00743521"/>
    <w:rsid w:val="007435F0"/>
    <w:rsid w:val="007436AD"/>
    <w:rsid w:val="0074389C"/>
    <w:rsid w:val="00743AC7"/>
    <w:rsid w:val="00743FF4"/>
    <w:rsid w:val="007440BF"/>
    <w:rsid w:val="00744269"/>
    <w:rsid w:val="007442B8"/>
    <w:rsid w:val="007442C9"/>
    <w:rsid w:val="00744767"/>
    <w:rsid w:val="00744894"/>
    <w:rsid w:val="007448FB"/>
    <w:rsid w:val="00744FB0"/>
    <w:rsid w:val="007454B6"/>
    <w:rsid w:val="0074568A"/>
    <w:rsid w:val="00745C98"/>
    <w:rsid w:val="007460B8"/>
    <w:rsid w:val="0074625C"/>
    <w:rsid w:val="00746269"/>
    <w:rsid w:val="00746321"/>
    <w:rsid w:val="007463DB"/>
    <w:rsid w:val="0074650F"/>
    <w:rsid w:val="00746580"/>
    <w:rsid w:val="00746807"/>
    <w:rsid w:val="00746892"/>
    <w:rsid w:val="00746F4D"/>
    <w:rsid w:val="00746FA1"/>
    <w:rsid w:val="00747544"/>
    <w:rsid w:val="007475BB"/>
    <w:rsid w:val="007476F4"/>
    <w:rsid w:val="00747B19"/>
    <w:rsid w:val="00747D25"/>
    <w:rsid w:val="00750006"/>
    <w:rsid w:val="00750068"/>
    <w:rsid w:val="00750213"/>
    <w:rsid w:val="00750393"/>
    <w:rsid w:val="00750510"/>
    <w:rsid w:val="00750558"/>
    <w:rsid w:val="0075082C"/>
    <w:rsid w:val="00750A78"/>
    <w:rsid w:val="00750BCE"/>
    <w:rsid w:val="00750D56"/>
    <w:rsid w:val="00750E0F"/>
    <w:rsid w:val="00751073"/>
    <w:rsid w:val="007512EB"/>
    <w:rsid w:val="0075154D"/>
    <w:rsid w:val="00751706"/>
    <w:rsid w:val="007518C7"/>
    <w:rsid w:val="007518E5"/>
    <w:rsid w:val="00751A36"/>
    <w:rsid w:val="00751B2E"/>
    <w:rsid w:val="00751BA7"/>
    <w:rsid w:val="00751ED3"/>
    <w:rsid w:val="00752145"/>
    <w:rsid w:val="00752150"/>
    <w:rsid w:val="0075218F"/>
    <w:rsid w:val="0075225C"/>
    <w:rsid w:val="007523AD"/>
    <w:rsid w:val="007524D5"/>
    <w:rsid w:val="007524F4"/>
    <w:rsid w:val="007525C5"/>
    <w:rsid w:val="007528B4"/>
    <w:rsid w:val="007528C7"/>
    <w:rsid w:val="00752D16"/>
    <w:rsid w:val="00752E17"/>
    <w:rsid w:val="00752E4A"/>
    <w:rsid w:val="00752F94"/>
    <w:rsid w:val="007532F6"/>
    <w:rsid w:val="0075383E"/>
    <w:rsid w:val="00753AA1"/>
    <w:rsid w:val="00753C00"/>
    <w:rsid w:val="00753F3B"/>
    <w:rsid w:val="007542CE"/>
    <w:rsid w:val="00754518"/>
    <w:rsid w:val="007546C0"/>
    <w:rsid w:val="00754998"/>
    <w:rsid w:val="00754A8D"/>
    <w:rsid w:val="00754DF5"/>
    <w:rsid w:val="00754E0A"/>
    <w:rsid w:val="007551FF"/>
    <w:rsid w:val="00755306"/>
    <w:rsid w:val="00755464"/>
    <w:rsid w:val="00755675"/>
    <w:rsid w:val="007559F9"/>
    <w:rsid w:val="00755AD2"/>
    <w:rsid w:val="00755D0D"/>
    <w:rsid w:val="00755D95"/>
    <w:rsid w:val="00755DB0"/>
    <w:rsid w:val="00755F39"/>
    <w:rsid w:val="00755F46"/>
    <w:rsid w:val="007562D7"/>
    <w:rsid w:val="00756875"/>
    <w:rsid w:val="00756C0C"/>
    <w:rsid w:val="00756E8F"/>
    <w:rsid w:val="00756EE6"/>
    <w:rsid w:val="0075743A"/>
    <w:rsid w:val="00757540"/>
    <w:rsid w:val="007575EC"/>
    <w:rsid w:val="00757A99"/>
    <w:rsid w:val="00757AA6"/>
    <w:rsid w:val="00757B22"/>
    <w:rsid w:val="00757B41"/>
    <w:rsid w:val="00757D02"/>
    <w:rsid w:val="00757E25"/>
    <w:rsid w:val="0076041F"/>
    <w:rsid w:val="00760B9F"/>
    <w:rsid w:val="00760F7C"/>
    <w:rsid w:val="007611DD"/>
    <w:rsid w:val="00761F00"/>
    <w:rsid w:val="007622F6"/>
    <w:rsid w:val="0076242B"/>
    <w:rsid w:val="00762442"/>
    <w:rsid w:val="00762664"/>
    <w:rsid w:val="0076274D"/>
    <w:rsid w:val="00763024"/>
    <w:rsid w:val="007630E2"/>
    <w:rsid w:val="00763178"/>
    <w:rsid w:val="0076329C"/>
    <w:rsid w:val="007633D3"/>
    <w:rsid w:val="007638C8"/>
    <w:rsid w:val="007638F8"/>
    <w:rsid w:val="00763C76"/>
    <w:rsid w:val="00763E95"/>
    <w:rsid w:val="00763FCE"/>
    <w:rsid w:val="0076414D"/>
    <w:rsid w:val="007642B4"/>
    <w:rsid w:val="0076486E"/>
    <w:rsid w:val="00764A49"/>
    <w:rsid w:val="00764B53"/>
    <w:rsid w:val="00764C0D"/>
    <w:rsid w:val="00764DBD"/>
    <w:rsid w:val="00764DEA"/>
    <w:rsid w:val="00764F70"/>
    <w:rsid w:val="007651C2"/>
    <w:rsid w:val="007653AD"/>
    <w:rsid w:val="0076540E"/>
    <w:rsid w:val="00765456"/>
    <w:rsid w:val="00765D4F"/>
    <w:rsid w:val="00765EC3"/>
    <w:rsid w:val="00765FC3"/>
    <w:rsid w:val="0076659F"/>
    <w:rsid w:val="0076661B"/>
    <w:rsid w:val="007667C9"/>
    <w:rsid w:val="00766B03"/>
    <w:rsid w:val="00766BB9"/>
    <w:rsid w:val="00767123"/>
    <w:rsid w:val="0076733D"/>
    <w:rsid w:val="00767885"/>
    <w:rsid w:val="00767937"/>
    <w:rsid w:val="00767AFB"/>
    <w:rsid w:val="00770208"/>
    <w:rsid w:val="0077086C"/>
    <w:rsid w:val="0077093C"/>
    <w:rsid w:val="00770A7F"/>
    <w:rsid w:val="00770F91"/>
    <w:rsid w:val="00770FAC"/>
    <w:rsid w:val="00771078"/>
    <w:rsid w:val="0077144D"/>
    <w:rsid w:val="007714FD"/>
    <w:rsid w:val="00771655"/>
    <w:rsid w:val="00771C53"/>
    <w:rsid w:val="00771CB1"/>
    <w:rsid w:val="00771F79"/>
    <w:rsid w:val="0077207F"/>
    <w:rsid w:val="007722A6"/>
    <w:rsid w:val="00772429"/>
    <w:rsid w:val="00772648"/>
    <w:rsid w:val="007726C5"/>
    <w:rsid w:val="007726C6"/>
    <w:rsid w:val="007727EE"/>
    <w:rsid w:val="00772B8B"/>
    <w:rsid w:val="00772BC3"/>
    <w:rsid w:val="007733E6"/>
    <w:rsid w:val="007734C2"/>
    <w:rsid w:val="00773688"/>
    <w:rsid w:val="007736F0"/>
    <w:rsid w:val="00773713"/>
    <w:rsid w:val="0077393D"/>
    <w:rsid w:val="007739E4"/>
    <w:rsid w:val="00773AAE"/>
    <w:rsid w:val="00773D13"/>
    <w:rsid w:val="00773EC6"/>
    <w:rsid w:val="00773FA3"/>
    <w:rsid w:val="00774776"/>
    <w:rsid w:val="00774CA6"/>
    <w:rsid w:val="00774F25"/>
    <w:rsid w:val="00774F91"/>
    <w:rsid w:val="00775369"/>
    <w:rsid w:val="0077545C"/>
    <w:rsid w:val="00775771"/>
    <w:rsid w:val="00775808"/>
    <w:rsid w:val="007759AE"/>
    <w:rsid w:val="00775AB7"/>
    <w:rsid w:val="00775B56"/>
    <w:rsid w:val="00775CC9"/>
    <w:rsid w:val="00775E76"/>
    <w:rsid w:val="007761F5"/>
    <w:rsid w:val="00776303"/>
    <w:rsid w:val="0077657C"/>
    <w:rsid w:val="0077680D"/>
    <w:rsid w:val="007768A0"/>
    <w:rsid w:val="0077691C"/>
    <w:rsid w:val="00776CE5"/>
    <w:rsid w:val="0077749D"/>
    <w:rsid w:val="00777581"/>
    <w:rsid w:val="007779BF"/>
    <w:rsid w:val="00777A8E"/>
    <w:rsid w:val="00777C77"/>
    <w:rsid w:val="00777C7F"/>
    <w:rsid w:val="00777D11"/>
    <w:rsid w:val="00777E66"/>
    <w:rsid w:val="007800EC"/>
    <w:rsid w:val="00780329"/>
    <w:rsid w:val="0078055B"/>
    <w:rsid w:val="00780732"/>
    <w:rsid w:val="00780970"/>
    <w:rsid w:val="00780B12"/>
    <w:rsid w:val="00780B5B"/>
    <w:rsid w:val="00780BEF"/>
    <w:rsid w:val="00780CF7"/>
    <w:rsid w:val="00780E23"/>
    <w:rsid w:val="00780E99"/>
    <w:rsid w:val="00781257"/>
    <w:rsid w:val="00781335"/>
    <w:rsid w:val="007815D6"/>
    <w:rsid w:val="00781691"/>
    <w:rsid w:val="007819DF"/>
    <w:rsid w:val="00781AF4"/>
    <w:rsid w:val="00781C73"/>
    <w:rsid w:val="0078206F"/>
    <w:rsid w:val="00782453"/>
    <w:rsid w:val="0078245B"/>
    <w:rsid w:val="00782968"/>
    <w:rsid w:val="007829A6"/>
    <w:rsid w:val="00782A82"/>
    <w:rsid w:val="00782AD1"/>
    <w:rsid w:val="00782CA9"/>
    <w:rsid w:val="00782CD7"/>
    <w:rsid w:val="00783185"/>
    <w:rsid w:val="0078367C"/>
    <w:rsid w:val="00783939"/>
    <w:rsid w:val="00783AAB"/>
    <w:rsid w:val="00783EDA"/>
    <w:rsid w:val="00784081"/>
    <w:rsid w:val="00784101"/>
    <w:rsid w:val="0078412D"/>
    <w:rsid w:val="007841FD"/>
    <w:rsid w:val="00784210"/>
    <w:rsid w:val="00784476"/>
    <w:rsid w:val="007844C4"/>
    <w:rsid w:val="007845BA"/>
    <w:rsid w:val="007845C5"/>
    <w:rsid w:val="007847BB"/>
    <w:rsid w:val="00784EDD"/>
    <w:rsid w:val="00784EE9"/>
    <w:rsid w:val="00784EFF"/>
    <w:rsid w:val="00785496"/>
    <w:rsid w:val="007855CE"/>
    <w:rsid w:val="0078568D"/>
    <w:rsid w:val="00785937"/>
    <w:rsid w:val="00785B71"/>
    <w:rsid w:val="00785BF7"/>
    <w:rsid w:val="00785D96"/>
    <w:rsid w:val="00785E96"/>
    <w:rsid w:val="00785EFC"/>
    <w:rsid w:val="00785F65"/>
    <w:rsid w:val="00786255"/>
    <w:rsid w:val="00786533"/>
    <w:rsid w:val="00786659"/>
    <w:rsid w:val="00786841"/>
    <w:rsid w:val="007869E1"/>
    <w:rsid w:val="007869E6"/>
    <w:rsid w:val="00786AF3"/>
    <w:rsid w:val="00786E23"/>
    <w:rsid w:val="007871C6"/>
    <w:rsid w:val="0078745B"/>
    <w:rsid w:val="007874E0"/>
    <w:rsid w:val="007876B8"/>
    <w:rsid w:val="0078780E"/>
    <w:rsid w:val="007878D6"/>
    <w:rsid w:val="00787ACC"/>
    <w:rsid w:val="00787BC9"/>
    <w:rsid w:val="00787C22"/>
    <w:rsid w:val="00787E69"/>
    <w:rsid w:val="00787EAB"/>
    <w:rsid w:val="007900CC"/>
    <w:rsid w:val="007900E8"/>
    <w:rsid w:val="007901E4"/>
    <w:rsid w:val="00790235"/>
    <w:rsid w:val="00790359"/>
    <w:rsid w:val="00790702"/>
    <w:rsid w:val="0079083E"/>
    <w:rsid w:val="00790AB2"/>
    <w:rsid w:val="00790AF6"/>
    <w:rsid w:val="00790D4A"/>
    <w:rsid w:val="00791150"/>
    <w:rsid w:val="00791385"/>
    <w:rsid w:val="0079165B"/>
    <w:rsid w:val="007916DD"/>
    <w:rsid w:val="007917BA"/>
    <w:rsid w:val="00791EA5"/>
    <w:rsid w:val="00791FDB"/>
    <w:rsid w:val="007920DE"/>
    <w:rsid w:val="007923CF"/>
    <w:rsid w:val="007924A8"/>
    <w:rsid w:val="00792541"/>
    <w:rsid w:val="00792632"/>
    <w:rsid w:val="0079290D"/>
    <w:rsid w:val="007929A4"/>
    <w:rsid w:val="00792AD5"/>
    <w:rsid w:val="00792ED6"/>
    <w:rsid w:val="0079318D"/>
    <w:rsid w:val="007931F9"/>
    <w:rsid w:val="0079360C"/>
    <w:rsid w:val="00793C3C"/>
    <w:rsid w:val="00793D08"/>
    <w:rsid w:val="00793D70"/>
    <w:rsid w:val="00793D7C"/>
    <w:rsid w:val="00793DF7"/>
    <w:rsid w:val="00793EF9"/>
    <w:rsid w:val="00793FCA"/>
    <w:rsid w:val="00794131"/>
    <w:rsid w:val="00794170"/>
    <w:rsid w:val="0079418B"/>
    <w:rsid w:val="007941B5"/>
    <w:rsid w:val="007941C3"/>
    <w:rsid w:val="00794258"/>
    <w:rsid w:val="007943F0"/>
    <w:rsid w:val="007947F0"/>
    <w:rsid w:val="00794B16"/>
    <w:rsid w:val="00794D8C"/>
    <w:rsid w:val="0079542D"/>
    <w:rsid w:val="00795453"/>
    <w:rsid w:val="00795636"/>
    <w:rsid w:val="00795B35"/>
    <w:rsid w:val="00795DDF"/>
    <w:rsid w:val="007961E5"/>
    <w:rsid w:val="007963EF"/>
    <w:rsid w:val="007964ED"/>
    <w:rsid w:val="00796582"/>
    <w:rsid w:val="007965CC"/>
    <w:rsid w:val="007967C0"/>
    <w:rsid w:val="00796CB3"/>
    <w:rsid w:val="00796F54"/>
    <w:rsid w:val="00797871"/>
    <w:rsid w:val="00797970"/>
    <w:rsid w:val="00797DAC"/>
    <w:rsid w:val="007A024A"/>
    <w:rsid w:val="007A04C0"/>
    <w:rsid w:val="007A079E"/>
    <w:rsid w:val="007A0973"/>
    <w:rsid w:val="007A09EA"/>
    <w:rsid w:val="007A0AA9"/>
    <w:rsid w:val="007A0B01"/>
    <w:rsid w:val="007A0B18"/>
    <w:rsid w:val="007A0D2C"/>
    <w:rsid w:val="007A0EF9"/>
    <w:rsid w:val="007A0F8E"/>
    <w:rsid w:val="007A1922"/>
    <w:rsid w:val="007A1E7D"/>
    <w:rsid w:val="007A1F2E"/>
    <w:rsid w:val="007A20A4"/>
    <w:rsid w:val="007A21BE"/>
    <w:rsid w:val="007A22C0"/>
    <w:rsid w:val="007A2387"/>
    <w:rsid w:val="007A2398"/>
    <w:rsid w:val="007A254F"/>
    <w:rsid w:val="007A26E8"/>
    <w:rsid w:val="007A273A"/>
    <w:rsid w:val="007A2929"/>
    <w:rsid w:val="007A2AC1"/>
    <w:rsid w:val="007A2C33"/>
    <w:rsid w:val="007A2CE8"/>
    <w:rsid w:val="007A3292"/>
    <w:rsid w:val="007A32B2"/>
    <w:rsid w:val="007A3494"/>
    <w:rsid w:val="007A34C8"/>
    <w:rsid w:val="007A359F"/>
    <w:rsid w:val="007A3A5E"/>
    <w:rsid w:val="007A3CE0"/>
    <w:rsid w:val="007A3DD6"/>
    <w:rsid w:val="007A3E4C"/>
    <w:rsid w:val="007A3F2D"/>
    <w:rsid w:val="007A3F37"/>
    <w:rsid w:val="007A3F75"/>
    <w:rsid w:val="007A4081"/>
    <w:rsid w:val="007A41DE"/>
    <w:rsid w:val="007A428E"/>
    <w:rsid w:val="007A432E"/>
    <w:rsid w:val="007A43BE"/>
    <w:rsid w:val="007A445C"/>
    <w:rsid w:val="007A47D7"/>
    <w:rsid w:val="007A4841"/>
    <w:rsid w:val="007A49B9"/>
    <w:rsid w:val="007A4D4B"/>
    <w:rsid w:val="007A4EF6"/>
    <w:rsid w:val="007A5118"/>
    <w:rsid w:val="007A5123"/>
    <w:rsid w:val="007A5201"/>
    <w:rsid w:val="007A5375"/>
    <w:rsid w:val="007A56B8"/>
    <w:rsid w:val="007A5797"/>
    <w:rsid w:val="007A58C0"/>
    <w:rsid w:val="007A5DC7"/>
    <w:rsid w:val="007A5F7F"/>
    <w:rsid w:val="007A5F92"/>
    <w:rsid w:val="007A6013"/>
    <w:rsid w:val="007A6021"/>
    <w:rsid w:val="007A63B9"/>
    <w:rsid w:val="007A64EA"/>
    <w:rsid w:val="007A6678"/>
    <w:rsid w:val="007A694B"/>
    <w:rsid w:val="007A7039"/>
    <w:rsid w:val="007A73AC"/>
    <w:rsid w:val="007A7494"/>
    <w:rsid w:val="007A769A"/>
    <w:rsid w:val="007A7EE3"/>
    <w:rsid w:val="007B0189"/>
    <w:rsid w:val="007B01E6"/>
    <w:rsid w:val="007B0224"/>
    <w:rsid w:val="007B02BD"/>
    <w:rsid w:val="007B02F8"/>
    <w:rsid w:val="007B04CF"/>
    <w:rsid w:val="007B0510"/>
    <w:rsid w:val="007B08E3"/>
    <w:rsid w:val="007B09A5"/>
    <w:rsid w:val="007B0C4A"/>
    <w:rsid w:val="007B0CBB"/>
    <w:rsid w:val="007B0CE5"/>
    <w:rsid w:val="007B0D80"/>
    <w:rsid w:val="007B0F6A"/>
    <w:rsid w:val="007B107B"/>
    <w:rsid w:val="007B1852"/>
    <w:rsid w:val="007B1877"/>
    <w:rsid w:val="007B1AF6"/>
    <w:rsid w:val="007B1F50"/>
    <w:rsid w:val="007B2091"/>
    <w:rsid w:val="007B2687"/>
    <w:rsid w:val="007B2A6A"/>
    <w:rsid w:val="007B2B32"/>
    <w:rsid w:val="007B2B38"/>
    <w:rsid w:val="007B2B3E"/>
    <w:rsid w:val="007B2B6B"/>
    <w:rsid w:val="007B2C0C"/>
    <w:rsid w:val="007B2E8F"/>
    <w:rsid w:val="007B30BA"/>
    <w:rsid w:val="007B349B"/>
    <w:rsid w:val="007B3B28"/>
    <w:rsid w:val="007B3E0A"/>
    <w:rsid w:val="007B423C"/>
    <w:rsid w:val="007B4286"/>
    <w:rsid w:val="007B4318"/>
    <w:rsid w:val="007B4C0F"/>
    <w:rsid w:val="007B52B2"/>
    <w:rsid w:val="007B5897"/>
    <w:rsid w:val="007B5BA5"/>
    <w:rsid w:val="007B5BF6"/>
    <w:rsid w:val="007B5C65"/>
    <w:rsid w:val="007B6147"/>
    <w:rsid w:val="007B6374"/>
    <w:rsid w:val="007B64E5"/>
    <w:rsid w:val="007B6727"/>
    <w:rsid w:val="007B69E0"/>
    <w:rsid w:val="007B6A83"/>
    <w:rsid w:val="007B6B1E"/>
    <w:rsid w:val="007B6E4A"/>
    <w:rsid w:val="007B6F79"/>
    <w:rsid w:val="007B6FE7"/>
    <w:rsid w:val="007B71C1"/>
    <w:rsid w:val="007B7361"/>
    <w:rsid w:val="007B7400"/>
    <w:rsid w:val="007B7530"/>
    <w:rsid w:val="007B78C1"/>
    <w:rsid w:val="007B7D36"/>
    <w:rsid w:val="007C002C"/>
    <w:rsid w:val="007C0103"/>
    <w:rsid w:val="007C0291"/>
    <w:rsid w:val="007C061D"/>
    <w:rsid w:val="007C0AE9"/>
    <w:rsid w:val="007C0E34"/>
    <w:rsid w:val="007C108E"/>
    <w:rsid w:val="007C1149"/>
    <w:rsid w:val="007C1448"/>
    <w:rsid w:val="007C157E"/>
    <w:rsid w:val="007C1593"/>
    <w:rsid w:val="007C1728"/>
    <w:rsid w:val="007C1801"/>
    <w:rsid w:val="007C1BA2"/>
    <w:rsid w:val="007C1FB7"/>
    <w:rsid w:val="007C21B9"/>
    <w:rsid w:val="007C22FB"/>
    <w:rsid w:val="007C285F"/>
    <w:rsid w:val="007C2CE7"/>
    <w:rsid w:val="007C3037"/>
    <w:rsid w:val="007C304A"/>
    <w:rsid w:val="007C33AE"/>
    <w:rsid w:val="007C3937"/>
    <w:rsid w:val="007C3E52"/>
    <w:rsid w:val="007C3FBC"/>
    <w:rsid w:val="007C4139"/>
    <w:rsid w:val="007C4169"/>
    <w:rsid w:val="007C482D"/>
    <w:rsid w:val="007C488F"/>
    <w:rsid w:val="007C49A6"/>
    <w:rsid w:val="007C4AB2"/>
    <w:rsid w:val="007C4BF5"/>
    <w:rsid w:val="007C4D63"/>
    <w:rsid w:val="007C4DBD"/>
    <w:rsid w:val="007C4DE5"/>
    <w:rsid w:val="007C5033"/>
    <w:rsid w:val="007C50E8"/>
    <w:rsid w:val="007C5F9B"/>
    <w:rsid w:val="007C5FA3"/>
    <w:rsid w:val="007C6079"/>
    <w:rsid w:val="007C60BA"/>
    <w:rsid w:val="007C6143"/>
    <w:rsid w:val="007C626B"/>
    <w:rsid w:val="007C6292"/>
    <w:rsid w:val="007C6482"/>
    <w:rsid w:val="007C68EB"/>
    <w:rsid w:val="007C6B7D"/>
    <w:rsid w:val="007C6C5E"/>
    <w:rsid w:val="007C6F4E"/>
    <w:rsid w:val="007C726A"/>
    <w:rsid w:val="007C72AF"/>
    <w:rsid w:val="007C74BC"/>
    <w:rsid w:val="007C78B1"/>
    <w:rsid w:val="007C7BB7"/>
    <w:rsid w:val="007C7EA9"/>
    <w:rsid w:val="007C7F5D"/>
    <w:rsid w:val="007D0016"/>
    <w:rsid w:val="007D0100"/>
    <w:rsid w:val="007D02EF"/>
    <w:rsid w:val="007D0528"/>
    <w:rsid w:val="007D05E9"/>
    <w:rsid w:val="007D0640"/>
    <w:rsid w:val="007D06A8"/>
    <w:rsid w:val="007D0B1F"/>
    <w:rsid w:val="007D0CF8"/>
    <w:rsid w:val="007D0DDA"/>
    <w:rsid w:val="007D0E17"/>
    <w:rsid w:val="007D0E45"/>
    <w:rsid w:val="007D0ECB"/>
    <w:rsid w:val="007D0F5C"/>
    <w:rsid w:val="007D1380"/>
    <w:rsid w:val="007D13C7"/>
    <w:rsid w:val="007D15A7"/>
    <w:rsid w:val="007D1766"/>
    <w:rsid w:val="007D17C2"/>
    <w:rsid w:val="007D1ABD"/>
    <w:rsid w:val="007D1B40"/>
    <w:rsid w:val="007D1BC8"/>
    <w:rsid w:val="007D1FAE"/>
    <w:rsid w:val="007D24B8"/>
    <w:rsid w:val="007D25BD"/>
    <w:rsid w:val="007D26CC"/>
    <w:rsid w:val="007D2AD6"/>
    <w:rsid w:val="007D2CAE"/>
    <w:rsid w:val="007D2CD8"/>
    <w:rsid w:val="007D2ED1"/>
    <w:rsid w:val="007D2F4F"/>
    <w:rsid w:val="007D313E"/>
    <w:rsid w:val="007D34CE"/>
    <w:rsid w:val="007D381E"/>
    <w:rsid w:val="007D3893"/>
    <w:rsid w:val="007D3C64"/>
    <w:rsid w:val="007D3D9E"/>
    <w:rsid w:val="007D3E31"/>
    <w:rsid w:val="007D3E72"/>
    <w:rsid w:val="007D4095"/>
    <w:rsid w:val="007D41EA"/>
    <w:rsid w:val="007D4273"/>
    <w:rsid w:val="007D42E5"/>
    <w:rsid w:val="007D4532"/>
    <w:rsid w:val="007D4568"/>
    <w:rsid w:val="007D45BF"/>
    <w:rsid w:val="007D45C0"/>
    <w:rsid w:val="007D45D2"/>
    <w:rsid w:val="007D4927"/>
    <w:rsid w:val="007D4A50"/>
    <w:rsid w:val="007D4B8F"/>
    <w:rsid w:val="007D4C74"/>
    <w:rsid w:val="007D51DA"/>
    <w:rsid w:val="007D5209"/>
    <w:rsid w:val="007D542E"/>
    <w:rsid w:val="007D57BD"/>
    <w:rsid w:val="007D5924"/>
    <w:rsid w:val="007D5D18"/>
    <w:rsid w:val="007D5DFF"/>
    <w:rsid w:val="007D602D"/>
    <w:rsid w:val="007D62C3"/>
    <w:rsid w:val="007D646D"/>
    <w:rsid w:val="007D65FB"/>
    <w:rsid w:val="007D6612"/>
    <w:rsid w:val="007D662B"/>
    <w:rsid w:val="007D694F"/>
    <w:rsid w:val="007D6B05"/>
    <w:rsid w:val="007D70ED"/>
    <w:rsid w:val="007D7154"/>
    <w:rsid w:val="007D7290"/>
    <w:rsid w:val="007D72B8"/>
    <w:rsid w:val="007D7394"/>
    <w:rsid w:val="007D7465"/>
    <w:rsid w:val="007D793E"/>
    <w:rsid w:val="007D7A85"/>
    <w:rsid w:val="007D7B2E"/>
    <w:rsid w:val="007D7C99"/>
    <w:rsid w:val="007D7E05"/>
    <w:rsid w:val="007E0025"/>
    <w:rsid w:val="007E01A0"/>
    <w:rsid w:val="007E032E"/>
    <w:rsid w:val="007E03E1"/>
    <w:rsid w:val="007E0655"/>
    <w:rsid w:val="007E083E"/>
    <w:rsid w:val="007E09F3"/>
    <w:rsid w:val="007E0A3D"/>
    <w:rsid w:val="007E0D77"/>
    <w:rsid w:val="007E0DEA"/>
    <w:rsid w:val="007E0FD5"/>
    <w:rsid w:val="007E10AA"/>
    <w:rsid w:val="007E10CB"/>
    <w:rsid w:val="007E11A9"/>
    <w:rsid w:val="007E12B4"/>
    <w:rsid w:val="007E164D"/>
    <w:rsid w:val="007E16B1"/>
    <w:rsid w:val="007E1765"/>
    <w:rsid w:val="007E1F22"/>
    <w:rsid w:val="007E2408"/>
    <w:rsid w:val="007E260E"/>
    <w:rsid w:val="007E2887"/>
    <w:rsid w:val="007E29D4"/>
    <w:rsid w:val="007E29F2"/>
    <w:rsid w:val="007E2ACB"/>
    <w:rsid w:val="007E2B3B"/>
    <w:rsid w:val="007E2B76"/>
    <w:rsid w:val="007E30D1"/>
    <w:rsid w:val="007E31F3"/>
    <w:rsid w:val="007E327E"/>
    <w:rsid w:val="007E361B"/>
    <w:rsid w:val="007E3729"/>
    <w:rsid w:val="007E3E05"/>
    <w:rsid w:val="007E44D2"/>
    <w:rsid w:val="007E47FB"/>
    <w:rsid w:val="007E4A7F"/>
    <w:rsid w:val="007E4BD4"/>
    <w:rsid w:val="007E505A"/>
    <w:rsid w:val="007E53D4"/>
    <w:rsid w:val="007E55DE"/>
    <w:rsid w:val="007E5873"/>
    <w:rsid w:val="007E5A04"/>
    <w:rsid w:val="007E5AF5"/>
    <w:rsid w:val="007E5C89"/>
    <w:rsid w:val="007E5CD5"/>
    <w:rsid w:val="007E5D01"/>
    <w:rsid w:val="007E5D21"/>
    <w:rsid w:val="007E5DA9"/>
    <w:rsid w:val="007E5DAC"/>
    <w:rsid w:val="007E60E5"/>
    <w:rsid w:val="007E60EC"/>
    <w:rsid w:val="007E6525"/>
    <w:rsid w:val="007E6596"/>
    <w:rsid w:val="007E65ED"/>
    <w:rsid w:val="007E691D"/>
    <w:rsid w:val="007E6981"/>
    <w:rsid w:val="007E6B14"/>
    <w:rsid w:val="007E6D40"/>
    <w:rsid w:val="007E6F2B"/>
    <w:rsid w:val="007E6F5E"/>
    <w:rsid w:val="007E6F70"/>
    <w:rsid w:val="007E75C7"/>
    <w:rsid w:val="007E75DC"/>
    <w:rsid w:val="007E773A"/>
    <w:rsid w:val="007E7BF8"/>
    <w:rsid w:val="007E7BFE"/>
    <w:rsid w:val="007F048A"/>
    <w:rsid w:val="007F0894"/>
    <w:rsid w:val="007F0B5A"/>
    <w:rsid w:val="007F0C24"/>
    <w:rsid w:val="007F0D3B"/>
    <w:rsid w:val="007F0FFA"/>
    <w:rsid w:val="007F157A"/>
    <w:rsid w:val="007F19F5"/>
    <w:rsid w:val="007F2062"/>
    <w:rsid w:val="007F2149"/>
    <w:rsid w:val="007F254C"/>
    <w:rsid w:val="007F2645"/>
    <w:rsid w:val="007F2653"/>
    <w:rsid w:val="007F26DD"/>
    <w:rsid w:val="007F2927"/>
    <w:rsid w:val="007F297E"/>
    <w:rsid w:val="007F2D08"/>
    <w:rsid w:val="007F2E5A"/>
    <w:rsid w:val="007F33EC"/>
    <w:rsid w:val="007F34B5"/>
    <w:rsid w:val="007F352B"/>
    <w:rsid w:val="007F3683"/>
    <w:rsid w:val="007F37B3"/>
    <w:rsid w:val="007F393E"/>
    <w:rsid w:val="007F3B85"/>
    <w:rsid w:val="007F3CF5"/>
    <w:rsid w:val="007F3E4D"/>
    <w:rsid w:val="007F3EA5"/>
    <w:rsid w:val="007F3ED5"/>
    <w:rsid w:val="007F3F73"/>
    <w:rsid w:val="007F4230"/>
    <w:rsid w:val="007F478E"/>
    <w:rsid w:val="007F47C7"/>
    <w:rsid w:val="007F4BE8"/>
    <w:rsid w:val="007F4EDB"/>
    <w:rsid w:val="007F528C"/>
    <w:rsid w:val="007F5361"/>
    <w:rsid w:val="007F53F9"/>
    <w:rsid w:val="007F545B"/>
    <w:rsid w:val="007F551E"/>
    <w:rsid w:val="007F5AAE"/>
    <w:rsid w:val="007F5BC7"/>
    <w:rsid w:val="007F5C32"/>
    <w:rsid w:val="007F5E16"/>
    <w:rsid w:val="007F5EA9"/>
    <w:rsid w:val="007F5F51"/>
    <w:rsid w:val="007F6478"/>
    <w:rsid w:val="007F652C"/>
    <w:rsid w:val="007F6806"/>
    <w:rsid w:val="007F6990"/>
    <w:rsid w:val="007F69E4"/>
    <w:rsid w:val="007F6A2E"/>
    <w:rsid w:val="007F6CC2"/>
    <w:rsid w:val="007F6D79"/>
    <w:rsid w:val="007F6F1A"/>
    <w:rsid w:val="007F6F1F"/>
    <w:rsid w:val="007F72B1"/>
    <w:rsid w:val="007F78E8"/>
    <w:rsid w:val="007F7F0F"/>
    <w:rsid w:val="00800168"/>
    <w:rsid w:val="0080047F"/>
    <w:rsid w:val="00800A95"/>
    <w:rsid w:val="00800D75"/>
    <w:rsid w:val="00800FB7"/>
    <w:rsid w:val="00801049"/>
    <w:rsid w:val="0080137E"/>
    <w:rsid w:val="008013FC"/>
    <w:rsid w:val="00801533"/>
    <w:rsid w:val="008016D6"/>
    <w:rsid w:val="00801C9F"/>
    <w:rsid w:val="00801FD6"/>
    <w:rsid w:val="008020AE"/>
    <w:rsid w:val="00802597"/>
    <w:rsid w:val="008027C9"/>
    <w:rsid w:val="00802865"/>
    <w:rsid w:val="00802929"/>
    <w:rsid w:val="0080294E"/>
    <w:rsid w:val="00802A85"/>
    <w:rsid w:val="00802AAB"/>
    <w:rsid w:val="00802C6A"/>
    <w:rsid w:val="008031CE"/>
    <w:rsid w:val="008034E7"/>
    <w:rsid w:val="00803537"/>
    <w:rsid w:val="008041D9"/>
    <w:rsid w:val="00804753"/>
    <w:rsid w:val="008048BA"/>
    <w:rsid w:val="008049BE"/>
    <w:rsid w:val="00804CD2"/>
    <w:rsid w:val="00804DAD"/>
    <w:rsid w:val="00804EBA"/>
    <w:rsid w:val="00804F63"/>
    <w:rsid w:val="008053AA"/>
    <w:rsid w:val="0080547C"/>
    <w:rsid w:val="008056D4"/>
    <w:rsid w:val="00805A3C"/>
    <w:rsid w:val="00805A42"/>
    <w:rsid w:val="00805AF0"/>
    <w:rsid w:val="00805CC3"/>
    <w:rsid w:val="00805D07"/>
    <w:rsid w:val="00806076"/>
    <w:rsid w:val="008060BA"/>
    <w:rsid w:val="0080631C"/>
    <w:rsid w:val="00806337"/>
    <w:rsid w:val="00806B2D"/>
    <w:rsid w:val="00806FFE"/>
    <w:rsid w:val="008070A0"/>
    <w:rsid w:val="00807332"/>
    <w:rsid w:val="0080739D"/>
    <w:rsid w:val="008073D4"/>
    <w:rsid w:val="0080742C"/>
    <w:rsid w:val="0080755B"/>
    <w:rsid w:val="0080762C"/>
    <w:rsid w:val="00807A40"/>
    <w:rsid w:val="00807F0E"/>
    <w:rsid w:val="008100BD"/>
    <w:rsid w:val="008101E8"/>
    <w:rsid w:val="008101F5"/>
    <w:rsid w:val="0081026C"/>
    <w:rsid w:val="00810573"/>
    <w:rsid w:val="00810678"/>
    <w:rsid w:val="008108F7"/>
    <w:rsid w:val="00810948"/>
    <w:rsid w:val="00810B33"/>
    <w:rsid w:val="00810D0D"/>
    <w:rsid w:val="00810D21"/>
    <w:rsid w:val="00810EDC"/>
    <w:rsid w:val="00811214"/>
    <w:rsid w:val="00811393"/>
    <w:rsid w:val="00811B75"/>
    <w:rsid w:val="00811C40"/>
    <w:rsid w:val="00811E17"/>
    <w:rsid w:val="00811E8B"/>
    <w:rsid w:val="008120A1"/>
    <w:rsid w:val="008122CE"/>
    <w:rsid w:val="00812752"/>
    <w:rsid w:val="00812940"/>
    <w:rsid w:val="00812D84"/>
    <w:rsid w:val="00813003"/>
    <w:rsid w:val="008130DB"/>
    <w:rsid w:val="00813424"/>
    <w:rsid w:val="00813429"/>
    <w:rsid w:val="00813653"/>
    <w:rsid w:val="008138ED"/>
    <w:rsid w:val="00813C98"/>
    <w:rsid w:val="00813CA2"/>
    <w:rsid w:val="00813F74"/>
    <w:rsid w:val="00813FFD"/>
    <w:rsid w:val="00814164"/>
    <w:rsid w:val="00814236"/>
    <w:rsid w:val="0081429D"/>
    <w:rsid w:val="008144DF"/>
    <w:rsid w:val="008145BE"/>
    <w:rsid w:val="00814626"/>
    <w:rsid w:val="00814748"/>
    <w:rsid w:val="00814769"/>
    <w:rsid w:val="00814978"/>
    <w:rsid w:val="00814A83"/>
    <w:rsid w:val="00814BD6"/>
    <w:rsid w:val="00814F37"/>
    <w:rsid w:val="00814FC7"/>
    <w:rsid w:val="0081508D"/>
    <w:rsid w:val="00815287"/>
    <w:rsid w:val="008154C9"/>
    <w:rsid w:val="00815526"/>
    <w:rsid w:val="00815973"/>
    <w:rsid w:val="00815AB2"/>
    <w:rsid w:val="00815B1E"/>
    <w:rsid w:val="00815CD7"/>
    <w:rsid w:val="00815CE6"/>
    <w:rsid w:val="00816092"/>
    <w:rsid w:val="00816200"/>
    <w:rsid w:val="0081623B"/>
    <w:rsid w:val="00816462"/>
    <w:rsid w:val="00816768"/>
    <w:rsid w:val="00816CDA"/>
    <w:rsid w:val="00816F22"/>
    <w:rsid w:val="008171AA"/>
    <w:rsid w:val="008176B6"/>
    <w:rsid w:val="00817814"/>
    <w:rsid w:val="00817B45"/>
    <w:rsid w:val="00817C3B"/>
    <w:rsid w:val="0082018A"/>
    <w:rsid w:val="0082024D"/>
    <w:rsid w:val="008202AC"/>
    <w:rsid w:val="008202C0"/>
    <w:rsid w:val="008206A8"/>
    <w:rsid w:val="00820A79"/>
    <w:rsid w:val="008211E9"/>
    <w:rsid w:val="008213DA"/>
    <w:rsid w:val="008213EC"/>
    <w:rsid w:val="0082193C"/>
    <w:rsid w:val="0082196F"/>
    <w:rsid w:val="00821C01"/>
    <w:rsid w:val="00821C59"/>
    <w:rsid w:val="00822345"/>
    <w:rsid w:val="0082234D"/>
    <w:rsid w:val="00822354"/>
    <w:rsid w:val="008223AF"/>
    <w:rsid w:val="00822436"/>
    <w:rsid w:val="00822447"/>
    <w:rsid w:val="00822585"/>
    <w:rsid w:val="00822636"/>
    <w:rsid w:val="008227EC"/>
    <w:rsid w:val="00822B8F"/>
    <w:rsid w:val="00822D0D"/>
    <w:rsid w:val="00822E75"/>
    <w:rsid w:val="00822FAF"/>
    <w:rsid w:val="0082309E"/>
    <w:rsid w:val="00823209"/>
    <w:rsid w:val="00823276"/>
    <w:rsid w:val="008232CE"/>
    <w:rsid w:val="00823477"/>
    <w:rsid w:val="00823580"/>
    <w:rsid w:val="008235EF"/>
    <w:rsid w:val="0082391C"/>
    <w:rsid w:val="0082392F"/>
    <w:rsid w:val="00823B9F"/>
    <w:rsid w:val="0082408B"/>
    <w:rsid w:val="008245F7"/>
    <w:rsid w:val="008248DF"/>
    <w:rsid w:val="00824B41"/>
    <w:rsid w:val="00824FD3"/>
    <w:rsid w:val="008252A4"/>
    <w:rsid w:val="00825384"/>
    <w:rsid w:val="00825924"/>
    <w:rsid w:val="008259E1"/>
    <w:rsid w:val="008259EC"/>
    <w:rsid w:val="00825DBE"/>
    <w:rsid w:val="00825EDC"/>
    <w:rsid w:val="00826161"/>
    <w:rsid w:val="008261D7"/>
    <w:rsid w:val="0082657F"/>
    <w:rsid w:val="00826776"/>
    <w:rsid w:val="00826AED"/>
    <w:rsid w:val="00827046"/>
    <w:rsid w:val="00827179"/>
    <w:rsid w:val="008271A1"/>
    <w:rsid w:val="0082796C"/>
    <w:rsid w:val="008279F8"/>
    <w:rsid w:val="00827D53"/>
    <w:rsid w:val="00827EAB"/>
    <w:rsid w:val="00830067"/>
    <w:rsid w:val="0083014F"/>
    <w:rsid w:val="00830283"/>
    <w:rsid w:val="008302A2"/>
    <w:rsid w:val="00830771"/>
    <w:rsid w:val="0083083E"/>
    <w:rsid w:val="008308DD"/>
    <w:rsid w:val="008309E1"/>
    <w:rsid w:val="00830D3A"/>
    <w:rsid w:val="00830DD7"/>
    <w:rsid w:val="0083111A"/>
    <w:rsid w:val="00831318"/>
    <w:rsid w:val="00831529"/>
    <w:rsid w:val="0083180F"/>
    <w:rsid w:val="00831982"/>
    <w:rsid w:val="00831AFB"/>
    <w:rsid w:val="00831E86"/>
    <w:rsid w:val="00831FDE"/>
    <w:rsid w:val="0083273B"/>
    <w:rsid w:val="008329CB"/>
    <w:rsid w:val="00832F9E"/>
    <w:rsid w:val="00833125"/>
    <w:rsid w:val="0083326D"/>
    <w:rsid w:val="008333F4"/>
    <w:rsid w:val="0083349C"/>
    <w:rsid w:val="008334A7"/>
    <w:rsid w:val="008337ED"/>
    <w:rsid w:val="00833C0F"/>
    <w:rsid w:val="00833E2F"/>
    <w:rsid w:val="008340D1"/>
    <w:rsid w:val="008340E7"/>
    <w:rsid w:val="00834250"/>
    <w:rsid w:val="00834312"/>
    <w:rsid w:val="00834347"/>
    <w:rsid w:val="008343B6"/>
    <w:rsid w:val="008343C7"/>
    <w:rsid w:val="00834B62"/>
    <w:rsid w:val="00834EBF"/>
    <w:rsid w:val="008352A9"/>
    <w:rsid w:val="008352EA"/>
    <w:rsid w:val="008355B7"/>
    <w:rsid w:val="008357FB"/>
    <w:rsid w:val="008358C5"/>
    <w:rsid w:val="00835974"/>
    <w:rsid w:val="00835A04"/>
    <w:rsid w:val="00835C66"/>
    <w:rsid w:val="00835ED9"/>
    <w:rsid w:val="00835F20"/>
    <w:rsid w:val="00836547"/>
    <w:rsid w:val="00836794"/>
    <w:rsid w:val="008367BC"/>
    <w:rsid w:val="00836803"/>
    <w:rsid w:val="0083694F"/>
    <w:rsid w:val="00836BD1"/>
    <w:rsid w:val="00837048"/>
    <w:rsid w:val="00837489"/>
    <w:rsid w:val="00837917"/>
    <w:rsid w:val="00837E3D"/>
    <w:rsid w:val="00837EFE"/>
    <w:rsid w:val="00837F68"/>
    <w:rsid w:val="0084005B"/>
    <w:rsid w:val="008402E4"/>
    <w:rsid w:val="008407EF"/>
    <w:rsid w:val="00840A84"/>
    <w:rsid w:val="00840AF0"/>
    <w:rsid w:val="00840CAE"/>
    <w:rsid w:val="00840F1E"/>
    <w:rsid w:val="00841076"/>
    <w:rsid w:val="00841545"/>
    <w:rsid w:val="008417E2"/>
    <w:rsid w:val="00841C8B"/>
    <w:rsid w:val="00841D75"/>
    <w:rsid w:val="00841EE4"/>
    <w:rsid w:val="00841F78"/>
    <w:rsid w:val="00841F93"/>
    <w:rsid w:val="00842230"/>
    <w:rsid w:val="00842240"/>
    <w:rsid w:val="00842337"/>
    <w:rsid w:val="008423C0"/>
    <w:rsid w:val="008425C0"/>
    <w:rsid w:val="008426A9"/>
    <w:rsid w:val="00842856"/>
    <w:rsid w:val="008428BB"/>
    <w:rsid w:val="00842C2D"/>
    <w:rsid w:val="00842CC6"/>
    <w:rsid w:val="00842D54"/>
    <w:rsid w:val="00843234"/>
    <w:rsid w:val="0084328A"/>
    <w:rsid w:val="00843E17"/>
    <w:rsid w:val="00843E95"/>
    <w:rsid w:val="00843ECB"/>
    <w:rsid w:val="0084444D"/>
    <w:rsid w:val="008444B7"/>
    <w:rsid w:val="0084466A"/>
    <w:rsid w:val="00844843"/>
    <w:rsid w:val="00844999"/>
    <w:rsid w:val="00844BFD"/>
    <w:rsid w:val="00844CAC"/>
    <w:rsid w:val="00844F44"/>
    <w:rsid w:val="00844F61"/>
    <w:rsid w:val="00844F9F"/>
    <w:rsid w:val="0084511B"/>
    <w:rsid w:val="00845124"/>
    <w:rsid w:val="008454BA"/>
    <w:rsid w:val="00845853"/>
    <w:rsid w:val="0084599E"/>
    <w:rsid w:val="00845A4D"/>
    <w:rsid w:val="00846041"/>
    <w:rsid w:val="00846235"/>
    <w:rsid w:val="008467AA"/>
    <w:rsid w:val="0084683C"/>
    <w:rsid w:val="00846B39"/>
    <w:rsid w:val="00846B56"/>
    <w:rsid w:val="0084744A"/>
    <w:rsid w:val="00847468"/>
    <w:rsid w:val="008477E4"/>
    <w:rsid w:val="0084793C"/>
    <w:rsid w:val="00847DC3"/>
    <w:rsid w:val="00847DE5"/>
    <w:rsid w:val="00847EA3"/>
    <w:rsid w:val="008503E6"/>
    <w:rsid w:val="008506D6"/>
    <w:rsid w:val="00850914"/>
    <w:rsid w:val="00850B87"/>
    <w:rsid w:val="00850D59"/>
    <w:rsid w:val="00850E4B"/>
    <w:rsid w:val="00850E5E"/>
    <w:rsid w:val="00851011"/>
    <w:rsid w:val="0085129E"/>
    <w:rsid w:val="008512E7"/>
    <w:rsid w:val="0085181A"/>
    <w:rsid w:val="008518FC"/>
    <w:rsid w:val="00851923"/>
    <w:rsid w:val="008519F1"/>
    <w:rsid w:val="00851CEF"/>
    <w:rsid w:val="008521E7"/>
    <w:rsid w:val="008526D2"/>
    <w:rsid w:val="0085281F"/>
    <w:rsid w:val="00852C18"/>
    <w:rsid w:val="00852C5F"/>
    <w:rsid w:val="00852C63"/>
    <w:rsid w:val="00852CE3"/>
    <w:rsid w:val="00852EA0"/>
    <w:rsid w:val="00852F02"/>
    <w:rsid w:val="00852F8E"/>
    <w:rsid w:val="008535D9"/>
    <w:rsid w:val="0085365A"/>
    <w:rsid w:val="0085381B"/>
    <w:rsid w:val="00853822"/>
    <w:rsid w:val="00853E03"/>
    <w:rsid w:val="00853FB9"/>
    <w:rsid w:val="0085421D"/>
    <w:rsid w:val="0085427C"/>
    <w:rsid w:val="008548F9"/>
    <w:rsid w:val="00854994"/>
    <w:rsid w:val="008549CB"/>
    <w:rsid w:val="00854AF5"/>
    <w:rsid w:val="00854EFF"/>
    <w:rsid w:val="008551F5"/>
    <w:rsid w:val="00855301"/>
    <w:rsid w:val="008553D3"/>
    <w:rsid w:val="0085576D"/>
    <w:rsid w:val="00855832"/>
    <w:rsid w:val="0085598D"/>
    <w:rsid w:val="00855D72"/>
    <w:rsid w:val="00855EF4"/>
    <w:rsid w:val="0085609A"/>
    <w:rsid w:val="008562E2"/>
    <w:rsid w:val="008564B3"/>
    <w:rsid w:val="008566CF"/>
    <w:rsid w:val="0085670B"/>
    <w:rsid w:val="00856A1C"/>
    <w:rsid w:val="00856A7D"/>
    <w:rsid w:val="00856C94"/>
    <w:rsid w:val="00856E23"/>
    <w:rsid w:val="00856E3A"/>
    <w:rsid w:val="00856F52"/>
    <w:rsid w:val="00856F9C"/>
    <w:rsid w:val="0085704E"/>
    <w:rsid w:val="008575BE"/>
    <w:rsid w:val="00857623"/>
    <w:rsid w:val="008577DC"/>
    <w:rsid w:val="00857BB4"/>
    <w:rsid w:val="008600E6"/>
    <w:rsid w:val="00860913"/>
    <w:rsid w:val="00860C5B"/>
    <w:rsid w:val="00860D08"/>
    <w:rsid w:val="00861147"/>
    <w:rsid w:val="008611B7"/>
    <w:rsid w:val="008615BD"/>
    <w:rsid w:val="00861A2C"/>
    <w:rsid w:val="00861E00"/>
    <w:rsid w:val="00862139"/>
    <w:rsid w:val="008621A0"/>
    <w:rsid w:val="008621EE"/>
    <w:rsid w:val="00862264"/>
    <w:rsid w:val="008622EC"/>
    <w:rsid w:val="008623D7"/>
    <w:rsid w:val="008627D7"/>
    <w:rsid w:val="00862A2D"/>
    <w:rsid w:val="00862B6A"/>
    <w:rsid w:val="00862D99"/>
    <w:rsid w:val="00862DC7"/>
    <w:rsid w:val="00862ED3"/>
    <w:rsid w:val="0086325C"/>
    <w:rsid w:val="008637DD"/>
    <w:rsid w:val="00863810"/>
    <w:rsid w:val="00863A3F"/>
    <w:rsid w:val="00863CC5"/>
    <w:rsid w:val="00863DE9"/>
    <w:rsid w:val="00863FFD"/>
    <w:rsid w:val="00864076"/>
    <w:rsid w:val="008644CE"/>
    <w:rsid w:val="008645DB"/>
    <w:rsid w:val="00864629"/>
    <w:rsid w:val="0086468D"/>
    <w:rsid w:val="0086488D"/>
    <w:rsid w:val="008648E7"/>
    <w:rsid w:val="00864AFE"/>
    <w:rsid w:val="00864C08"/>
    <w:rsid w:val="00865368"/>
    <w:rsid w:val="00865661"/>
    <w:rsid w:val="008656DB"/>
    <w:rsid w:val="008659B7"/>
    <w:rsid w:val="008659BC"/>
    <w:rsid w:val="00865B30"/>
    <w:rsid w:val="00865B4A"/>
    <w:rsid w:val="00866085"/>
    <w:rsid w:val="008660A4"/>
    <w:rsid w:val="0086618F"/>
    <w:rsid w:val="008661D1"/>
    <w:rsid w:val="008664B1"/>
    <w:rsid w:val="00866523"/>
    <w:rsid w:val="008668EF"/>
    <w:rsid w:val="00866979"/>
    <w:rsid w:val="00866B5B"/>
    <w:rsid w:val="0086709F"/>
    <w:rsid w:val="008672B0"/>
    <w:rsid w:val="008672E7"/>
    <w:rsid w:val="00867868"/>
    <w:rsid w:val="00867A98"/>
    <w:rsid w:val="00867C04"/>
    <w:rsid w:val="00867D9B"/>
    <w:rsid w:val="00867FFE"/>
    <w:rsid w:val="0087015C"/>
    <w:rsid w:val="00870216"/>
    <w:rsid w:val="00870480"/>
    <w:rsid w:val="008709D4"/>
    <w:rsid w:val="00870CAD"/>
    <w:rsid w:val="00870D99"/>
    <w:rsid w:val="008716F4"/>
    <w:rsid w:val="008719DA"/>
    <w:rsid w:val="00871A85"/>
    <w:rsid w:val="00871A86"/>
    <w:rsid w:val="00871A8A"/>
    <w:rsid w:val="00871B1E"/>
    <w:rsid w:val="00871C75"/>
    <w:rsid w:val="00871D19"/>
    <w:rsid w:val="00871FAB"/>
    <w:rsid w:val="008722E3"/>
    <w:rsid w:val="008726FD"/>
    <w:rsid w:val="00872A0B"/>
    <w:rsid w:val="00872B36"/>
    <w:rsid w:val="00872D64"/>
    <w:rsid w:val="00873186"/>
    <w:rsid w:val="008732EE"/>
    <w:rsid w:val="00873659"/>
    <w:rsid w:val="00873D87"/>
    <w:rsid w:val="00873E2E"/>
    <w:rsid w:val="00874927"/>
    <w:rsid w:val="00874E2E"/>
    <w:rsid w:val="00875477"/>
    <w:rsid w:val="008754AF"/>
    <w:rsid w:val="00875ABD"/>
    <w:rsid w:val="00875C07"/>
    <w:rsid w:val="00875DE9"/>
    <w:rsid w:val="0087607E"/>
    <w:rsid w:val="00876348"/>
    <w:rsid w:val="008764BE"/>
    <w:rsid w:val="008766D6"/>
    <w:rsid w:val="00876B81"/>
    <w:rsid w:val="00876B9B"/>
    <w:rsid w:val="00876D8B"/>
    <w:rsid w:val="00876EED"/>
    <w:rsid w:val="008770D6"/>
    <w:rsid w:val="00877212"/>
    <w:rsid w:val="008772DE"/>
    <w:rsid w:val="00877437"/>
    <w:rsid w:val="0087749C"/>
    <w:rsid w:val="008776FF"/>
    <w:rsid w:val="00877706"/>
    <w:rsid w:val="0087777F"/>
    <w:rsid w:val="0087799F"/>
    <w:rsid w:val="008779DF"/>
    <w:rsid w:val="00877A3B"/>
    <w:rsid w:val="00877C0B"/>
    <w:rsid w:val="00877E22"/>
    <w:rsid w:val="00877E2B"/>
    <w:rsid w:val="00877E32"/>
    <w:rsid w:val="00880788"/>
    <w:rsid w:val="008807A7"/>
    <w:rsid w:val="00880974"/>
    <w:rsid w:val="00880BC3"/>
    <w:rsid w:val="00880E21"/>
    <w:rsid w:val="00880F88"/>
    <w:rsid w:val="00881002"/>
    <w:rsid w:val="008810A4"/>
    <w:rsid w:val="0088136F"/>
    <w:rsid w:val="00881480"/>
    <w:rsid w:val="008814B7"/>
    <w:rsid w:val="0088155D"/>
    <w:rsid w:val="00881670"/>
    <w:rsid w:val="008818D1"/>
    <w:rsid w:val="00881A82"/>
    <w:rsid w:val="00881AF8"/>
    <w:rsid w:val="00881E31"/>
    <w:rsid w:val="00882318"/>
    <w:rsid w:val="008823D3"/>
    <w:rsid w:val="008825BC"/>
    <w:rsid w:val="00882870"/>
    <w:rsid w:val="00882910"/>
    <w:rsid w:val="008829A4"/>
    <w:rsid w:val="00882AC9"/>
    <w:rsid w:val="00882B9A"/>
    <w:rsid w:val="0088333B"/>
    <w:rsid w:val="00883956"/>
    <w:rsid w:val="00883989"/>
    <w:rsid w:val="00883A08"/>
    <w:rsid w:val="00883B19"/>
    <w:rsid w:val="00883CDA"/>
    <w:rsid w:val="00883FC2"/>
    <w:rsid w:val="008840CD"/>
    <w:rsid w:val="00884200"/>
    <w:rsid w:val="00884780"/>
    <w:rsid w:val="00884845"/>
    <w:rsid w:val="0088492F"/>
    <w:rsid w:val="00884A1C"/>
    <w:rsid w:val="00884C3C"/>
    <w:rsid w:val="00884D13"/>
    <w:rsid w:val="00885066"/>
    <w:rsid w:val="00885357"/>
    <w:rsid w:val="008855B0"/>
    <w:rsid w:val="008859E5"/>
    <w:rsid w:val="00885A36"/>
    <w:rsid w:val="008860BC"/>
    <w:rsid w:val="008861B7"/>
    <w:rsid w:val="00886530"/>
    <w:rsid w:val="00886998"/>
    <w:rsid w:val="00886A11"/>
    <w:rsid w:val="00886A85"/>
    <w:rsid w:val="00886C2E"/>
    <w:rsid w:val="00886E75"/>
    <w:rsid w:val="00887143"/>
    <w:rsid w:val="00887467"/>
    <w:rsid w:val="0088759C"/>
    <w:rsid w:val="00887C09"/>
    <w:rsid w:val="0089005F"/>
    <w:rsid w:val="00890249"/>
    <w:rsid w:val="00890266"/>
    <w:rsid w:val="0089071A"/>
    <w:rsid w:val="00890B49"/>
    <w:rsid w:val="00890C71"/>
    <w:rsid w:val="00890E96"/>
    <w:rsid w:val="00890F54"/>
    <w:rsid w:val="008910FD"/>
    <w:rsid w:val="00891274"/>
    <w:rsid w:val="008915C5"/>
    <w:rsid w:val="0089197D"/>
    <w:rsid w:val="00891D2B"/>
    <w:rsid w:val="00891DC9"/>
    <w:rsid w:val="0089201C"/>
    <w:rsid w:val="00892055"/>
    <w:rsid w:val="0089208D"/>
    <w:rsid w:val="0089227B"/>
    <w:rsid w:val="00892447"/>
    <w:rsid w:val="008924AD"/>
    <w:rsid w:val="00892576"/>
    <w:rsid w:val="008928A2"/>
    <w:rsid w:val="00892A1E"/>
    <w:rsid w:val="00892DFD"/>
    <w:rsid w:val="00893109"/>
    <w:rsid w:val="0089313F"/>
    <w:rsid w:val="0089347C"/>
    <w:rsid w:val="008936A8"/>
    <w:rsid w:val="00893910"/>
    <w:rsid w:val="00893A5D"/>
    <w:rsid w:val="00893A73"/>
    <w:rsid w:val="00893CF1"/>
    <w:rsid w:val="00893E06"/>
    <w:rsid w:val="00893F84"/>
    <w:rsid w:val="0089409D"/>
    <w:rsid w:val="008943AA"/>
    <w:rsid w:val="0089446D"/>
    <w:rsid w:val="008948EF"/>
    <w:rsid w:val="00894B36"/>
    <w:rsid w:val="008950FA"/>
    <w:rsid w:val="00895289"/>
    <w:rsid w:val="00895395"/>
    <w:rsid w:val="00895455"/>
    <w:rsid w:val="008957A3"/>
    <w:rsid w:val="00895D06"/>
    <w:rsid w:val="00895E55"/>
    <w:rsid w:val="00895FD7"/>
    <w:rsid w:val="0089616E"/>
    <w:rsid w:val="008962AC"/>
    <w:rsid w:val="0089632A"/>
    <w:rsid w:val="0089646F"/>
    <w:rsid w:val="00896515"/>
    <w:rsid w:val="00896699"/>
    <w:rsid w:val="00896967"/>
    <w:rsid w:val="0089705A"/>
    <w:rsid w:val="0089746D"/>
    <w:rsid w:val="00897A79"/>
    <w:rsid w:val="00897D67"/>
    <w:rsid w:val="00897FA7"/>
    <w:rsid w:val="008A002C"/>
    <w:rsid w:val="008A0172"/>
    <w:rsid w:val="008A0522"/>
    <w:rsid w:val="008A0550"/>
    <w:rsid w:val="008A086A"/>
    <w:rsid w:val="008A0B0F"/>
    <w:rsid w:val="008A0B97"/>
    <w:rsid w:val="008A0DD0"/>
    <w:rsid w:val="008A0EBF"/>
    <w:rsid w:val="008A11A8"/>
    <w:rsid w:val="008A12AE"/>
    <w:rsid w:val="008A13FE"/>
    <w:rsid w:val="008A146D"/>
    <w:rsid w:val="008A14AB"/>
    <w:rsid w:val="008A193A"/>
    <w:rsid w:val="008A1CA2"/>
    <w:rsid w:val="008A2103"/>
    <w:rsid w:val="008A224D"/>
    <w:rsid w:val="008A2305"/>
    <w:rsid w:val="008A23B6"/>
    <w:rsid w:val="008A24A4"/>
    <w:rsid w:val="008A254C"/>
    <w:rsid w:val="008A26F1"/>
    <w:rsid w:val="008A27CD"/>
    <w:rsid w:val="008A28DB"/>
    <w:rsid w:val="008A29E6"/>
    <w:rsid w:val="008A2AFD"/>
    <w:rsid w:val="008A2BF9"/>
    <w:rsid w:val="008A2C2D"/>
    <w:rsid w:val="008A2DDF"/>
    <w:rsid w:val="008A2ED3"/>
    <w:rsid w:val="008A349E"/>
    <w:rsid w:val="008A3513"/>
    <w:rsid w:val="008A35D2"/>
    <w:rsid w:val="008A35E4"/>
    <w:rsid w:val="008A382D"/>
    <w:rsid w:val="008A3855"/>
    <w:rsid w:val="008A388E"/>
    <w:rsid w:val="008A3904"/>
    <w:rsid w:val="008A3AD7"/>
    <w:rsid w:val="008A3BBC"/>
    <w:rsid w:val="008A405F"/>
    <w:rsid w:val="008A4096"/>
    <w:rsid w:val="008A40D2"/>
    <w:rsid w:val="008A45FD"/>
    <w:rsid w:val="008A4A26"/>
    <w:rsid w:val="008A4ABD"/>
    <w:rsid w:val="008A4B36"/>
    <w:rsid w:val="008A4C95"/>
    <w:rsid w:val="008A4DE6"/>
    <w:rsid w:val="008A4EBB"/>
    <w:rsid w:val="008A5074"/>
    <w:rsid w:val="008A5093"/>
    <w:rsid w:val="008A54F5"/>
    <w:rsid w:val="008A557F"/>
    <w:rsid w:val="008A5A0D"/>
    <w:rsid w:val="008A5B18"/>
    <w:rsid w:val="008A5BA6"/>
    <w:rsid w:val="008A5C2D"/>
    <w:rsid w:val="008A5D9E"/>
    <w:rsid w:val="008A5E8E"/>
    <w:rsid w:val="008A6301"/>
    <w:rsid w:val="008A6508"/>
    <w:rsid w:val="008A6754"/>
    <w:rsid w:val="008A6769"/>
    <w:rsid w:val="008A68E3"/>
    <w:rsid w:val="008A6B98"/>
    <w:rsid w:val="008A6E3E"/>
    <w:rsid w:val="008A6FCD"/>
    <w:rsid w:val="008A711A"/>
    <w:rsid w:val="008A73F9"/>
    <w:rsid w:val="008A7465"/>
    <w:rsid w:val="008A77CF"/>
    <w:rsid w:val="008A7980"/>
    <w:rsid w:val="008A7BBC"/>
    <w:rsid w:val="008A7C24"/>
    <w:rsid w:val="008A7D7C"/>
    <w:rsid w:val="008A7EFB"/>
    <w:rsid w:val="008B0283"/>
    <w:rsid w:val="008B08C7"/>
    <w:rsid w:val="008B0A3C"/>
    <w:rsid w:val="008B10B0"/>
    <w:rsid w:val="008B11B3"/>
    <w:rsid w:val="008B12E1"/>
    <w:rsid w:val="008B1693"/>
    <w:rsid w:val="008B21E4"/>
    <w:rsid w:val="008B230C"/>
    <w:rsid w:val="008B282C"/>
    <w:rsid w:val="008B295F"/>
    <w:rsid w:val="008B29A6"/>
    <w:rsid w:val="008B29C0"/>
    <w:rsid w:val="008B2CEE"/>
    <w:rsid w:val="008B2E34"/>
    <w:rsid w:val="008B2E96"/>
    <w:rsid w:val="008B386E"/>
    <w:rsid w:val="008B3BD7"/>
    <w:rsid w:val="008B3F4E"/>
    <w:rsid w:val="008B42CF"/>
    <w:rsid w:val="008B4341"/>
    <w:rsid w:val="008B44EC"/>
    <w:rsid w:val="008B4654"/>
    <w:rsid w:val="008B46A2"/>
    <w:rsid w:val="008B4755"/>
    <w:rsid w:val="008B47B8"/>
    <w:rsid w:val="008B4989"/>
    <w:rsid w:val="008B49A9"/>
    <w:rsid w:val="008B50D5"/>
    <w:rsid w:val="008B5372"/>
    <w:rsid w:val="008B5525"/>
    <w:rsid w:val="008B5689"/>
    <w:rsid w:val="008B56F5"/>
    <w:rsid w:val="008B5715"/>
    <w:rsid w:val="008B5B72"/>
    <w:rsid w:val="008B5C4F"/>
    <w:rsid w:val="008B5E1A"/>
    <w:rsid w:val="008B5FE3"/>
    <w:rsid w:val="008B60B0"/>
    <w:rsid w:val="008B6111"/>
    <w:rsid w:val="008B62F6"/>
    <w:rsid w:val="008B678A"/>
    <w:rsid w:val="008B679D"/>
    <w:rsid w:val="008B6C4C"/>
    <w:rsid w:val="008B6C51"/>
    <w:rsid w:val="008B6EA7"/>
    <w:rsid w:val="008B6F8A"/>
    <w:rsid w:val="008B6F95"/>
    <w:rsid w:val="008B717C"/>
    <w:rsid w:val="008B72FE"/>
    <w:rsid w:val="008B736F"/>
    <w:rsid w:val="008B73F7"/>
    <w:rsid w:val="008B75E3"/>
    <w:rsid w:val="008B75EF"/>
    <w:rsid w:val="008B76B5"/>
    <w:rsid w:val="008B7890"/>
    <w:rsid w:val="008B7A48"/>
    <w:rsid w:val="008B7A64"/>
    <w:rsid w:val="008B7E6E"/>
    <w:rsid w:val="008C0109"/>
    <w:rsid w:val="008C059D"/>
    <w:rsid w:val="008C0691"/>
    <w:rsid w:val="008C09BF"/>
    <w:rsid w:val="008C0BC7"/>
    <w:rsid w:val="008C10A1"/>
    <w:rsid w:val="008C1172"/>
    <w:rsid w:val="008C127D"/>
    <w:rsid w:val="008C1856"/>
    <w:rsid w:val="008C18FC"/>
    <w:rsid w:val="008C1A38"/>
    <w:rsid w:val="008C1A87"/>
    <w:rsid w:val="008C21B4"/>
    <w:rsid w:val="008C21C1"/>
    <w:rsid w:val="008C23C3"/>
    <w:rsid w:val="008C249B"/>
    <w:rsid w:val="008C27EC"/>
    <w:rsid w:val="008C28D0"/>
    <w:rsid w:val="008C29B0"/>
    <w:rsid w:val="008C2B2C"/>
    <w:rsid w:val="008C2E8B"/>
    <w:rsid w:val="008C2F0A"/>
    <w:rsid w:val="008C2F37"/>
    <w:rsid w:val="008C3019"/>
    <w:rsid w:val="008C313D"/>
    <w:rsid w:val="008C31C4"/>
    <w:rsid w:val="008C32AA"/>
    <w:rsid w:val="008C3805"/>
    <w:rsid w:val="008C3DB1"/>
    <w:rsid w:val="008C3E79"/>
    <w:rsid w:val="008C3FC7"/>
    <w:rsid w:val="008C4146"/>
    <w:rsid w:val="008C4399"/>
    <w:rsid w:val="008C446C"/>
    <w:rsid w:val="008C4554"/>
    <w:rsid w:val="008C4B14"/>
    <w:rsid w:val="008C4B73"/>
    <w:rsid w:val="008C5100"/>
    <w:rsid w:val="008C5325"/>
    <w:rsid w:val="008C5341"/>
    <w:rsid w:val="008C5405"/>
    <w:rsid w:val="008C5527"/>
    <w:rsid w:val="008C5615"/>
    <w:rsid w:val="008C5D41"/>
    <w:rsid w:val="008C5DCD"/>
    <w:rsid w:val="008C6144"/>
    <w:rsid w:val="008C6403"/>
    <w:rsid w:val="008C64C1"/>
    <w:rsid w:val="008C658F"/>
    <w:rsid w:val="008C6974"/>
    <w:rsid w:val="008C6B16"/>
    <w:rsid w:val="008C6B99"/>
    <w:rsid w:val="008C6C2A"/>
    <w:rsid w:val="008C6CCA"/>
    <w:rsid w:val="008C6D02"/>
    <w:rsid w:val="008C6D8D"/>
    <w:rsid w:val="008C6FEC"/>
    <w:rsid w:val="008C7058"/>
    <w:rsid w:val="008C714E"/>
    <w:rsid w:val="008C734F"/>
    <w:rsid w:val="008C7438"/>
    <w:rsid w:val="008C7553"/>
    <w:rsid w:val="008C787A"/>
    <w:rsid w:val="008C7982"/>
    <w:rsid w:val="008C7AAE"/>
    <w:rsid w:val="008C7C05"/>
    <w:rsid w:val="008C7DA9"/>
    <w:rsid w:val="008C7F45"/>
    <w:rsid w:val="008C7FFC"/>
    <w:rsid w:val="008D007C"/>
    <w:rsid w:val="008D0199"/>
    <w:rsid w:val="008D0215"/>
    <w:rsid w:val="008D0218"/>
    <w:rsid w:val="008D03DB"/>
    <w:rsid w:val="008D04E2"/>
    <w:rsid w:val="008D068F"/>
    <w:rsid w:val="008D0D21"/>
    <w:rsid w:val="008D0D5F"/>
    <w:rsid w:val="008D0D76"/>
    <w:rsid w:val="008D0ED6"/>
    <w:rsid w:val="008D1210"/>
    <w:rsid w:val="008D160A"/>
    <w:rsid w:val="008D1794"/>
    <w:rsid w:val="008D197F"/>
    <w:rsid w:val="008D1995"/>
    <w:rsid w:val="008D1D91"/>
    <w:rsid w:val="008D1DB3"/>
    <w:rsid w:val="008D1DCC"/>
    <w:rsid w:val="008D1EAA"/>
    <w:rsid w:val="008D1EFD"/>
    <w:rsid w:val="008D2017"/>
    <w:rsid w:val="008D2119"/>
    <w:rsid w:val="008D2155"/>
    <w:rsid w:val="008D22FA"/>
    <w:rsid w:val="008D23D7"/>
    <w:rsid w:val="008D24DB"/>
    <w:rsid w:val="008D2729"/>
    <w:rsid w:val="008D2969"/>
    <w:rsid w:val="008D2BAB"/>
    <w:rsid w:val="008D3885"/>
    <w:rsid w:val="008D39CC"/>
    <w:rsid w:val="008D3E78"/>
    <w:rsid w:val="008D4211"/>
    <w:rsid w:val="008D43D4"/>
    <w:rsid w:val="008D47C9"/>
    <w:rsid w:val="008D48FE"/>
    <w:rsid w:val="008D498A"/>
    <w:rsid w:val="008D4B46"/>
    <w:rsid w:val="008D4C63"/>
    <w:rsid w:val="008D4D47"/>
    <w:rsid w:val="008D4E0D"/>
    <w:rsid w:val="008D4E71"/>
    <w:rsid w:val="008D525F"/>
    <w:rsid w:val="008D52C2"/>
    <w:rsid w:val="008D5310"/>
    <w:rsid w:val="008D55FF"/>
    <w:rsid w:val="008D5BA1"/>
    <w:rsid w:val="008D5CAC"/>
    <w:rsid w:val="008D5F01"/>
    <w:rsid w:val="008D5FBC"/>
    <w:rsid w:val="008D6069"/>
    <w:rsid w:val="008D6321"/>
    <w:rsid w:val="008D640B"/>
    <w:rsid w:val="008D67DF"/>
    <w:rsid w:val="008D6977"/>
    <w:rsid w:val="008D6A0F"/>
    <w:rsid w:val="008D6C70"/>
    <w:rsid w:val="008D6F96"/>
    <w:rsid w:val="008D6FA6"/>
    <w:rsid w:val="008D7235"/>
    <w:rsid w:val="008D731F"/>
    <w:rsid w:val="008D7717"/>
    <w:rsid w:val="008D7834"/>
    <w:rsid w:val="008D78C8"/>
    <w:rsid w:val="008D78D9"/>
    <w:rsid w:val="008D7F0A"/>
    <w:rsid w:val="008E0390"/>
    <w:rsid w:val="008E05B7"/>
    <w:rsid w:val="008E0777"/>
    <w:rsid w:val="008E0917"/>
    <w:rsid w:val="008E0A3E"/>
    <w:rsid w:val="008E0A88"/>
    <w:rsid w:val="008E0F8F"/>
    <w:rsid w:val="008E126F"/>
    <w:rsid w:val="008E12E2"/>
    <w:rsid w:val="008E12E7"/>
    <w:rsid w:val="008E1427"/>
    <w:rsid w:val="008E16B9"/>
    <w:rsid w:val="008E19E7"/>
    <w:rsid w:val="008E1E86"/>
    <w:rsid w:val="008E1EA8"/>
    <w:rsid w:val="008E24E6"/>
    <w:rsid w:val="008E253F"/>
    <w:rsid w:val="008E25B4"/>
    <w:rsid w:val="008E26D1"/>
    <w:rsid w:val="008E298D"/>
    <w:rsid w:val="008E2B98"/>
    <w:rsid w:val="008E2E86"/>
    <w:rsid w:val="008E2EB6"/>
    <w:rsid w:val="008E2ED8"/>
    <w:rsid w:val="008E3415"/>
    <w:rsid w:val="008E34E0"/>
    <w:rsid w:val="008E360B"/>
    <w:rsid w:val="008E36D5"/>
    <w:rsid w:val="008E3817"/>
    <w:rsid w:val="008E3ACF"/>
    <w:rsid w:val="008E3C03"/>
    <w:rsid w:val="008E3CDC"/>
    <w:rsid w:val="008E3D18"/>
    <w:rsid w:val="008E3D6C"/>
    <w:rsid w:val="008E3EE9"/>
    <w:rsid w:val="008E3F0F"/>
    <w:rsid w:val="008E4234"/>
    <w:rsid w:val="008E42C1"/>
    <w:rsid w:val="008E4353"/>
    <w:rsid w:val="008E4C57"/>
    <w:rsid w:val="008E4C7D"/>
    <w:rsid w:val="008E4E0E"/>
    <w:rsid w:val="008E4EDB"/>
    <w:rsid w:val="008E537A"/>
    <w:rsid w:val="008E5759"/>
    <w:rsid w:val="008E5B61"/>
    <w:rsid w:val="008E5C00"/>
    <w:rsid w:val="008E5CFB"/>
    <w:rsid w:val="008E5FD5"/>
    <w:rsid w:val="008E6112"/>
    <w:rsid w:val="008E61A1"/>
    <w:rsid w:val="008E62E9"/>
    <w:rsid w:val="008E6341"/>
    <w:rsid w:val="008E634E"/>
    <w:rsid w:val="008E6721"/>
    <w:rsid w:val="008E675E"/>
    <w:rsid w:val="008E6AE1"/>
    <w:rsid w:val="008E6C49"/>
    <w:rsid w:val="008E6C7F"/>
    <w:rsid w:val="008E6CDA"/>
    <w:rsid w:val="008E730B"/>
    <w:rsid w:val="008E733A"/>
    <w:rsid w:val="008E783D"/>
    <w:rsid w:val="008E7B48"/>
    <w:rsid w:val="008E7CE8"/>
    <w:rsid w:val="008E7D7B"/>
    <w:rsid w:val="008F007B"/>
    <w:rsid w:val="008F0230"/>
    <w:rsid w:val="008F0B79"/>
    <w:rsid w:val="008F0CF0"/>
    <w:rsid w:val="008F0EF7"/>
    <w:rsid w:val="008F1096"/>
    <w:rsid w:val="008F1412"/>
    <w:rsid w:val="008F1816"/>
    <w:rsid w:val="008F1820"/>
    <w:rsid w:val="008F190F"/>
    <w:rsid w:val="008F1922"/>
    <w:rsid w:val="008F1979"/>
    <w:rsid w:val="008F1A10"/>
    <w:rsid w:val="008F1B72"/>
    <w:rsid w:val="008F1C39"/>
    <w:rsid w:val="008F1C51"/>
    <w:rsid w:val="008F1F1E"/>
    <w:rsid w:val="008F1F96"/>
    <w:rsid w:val="008F20A3"/>
    <w:rsid w:val="008F2125"/>
    <w:rsid w:val="008F2318"/>
    <w:rsid w:val="008F256D"/>
    <w:rsid w:val="008F2922"/>
    <w:rsid w:val="008F2EF0"/>
    <w:rsid w:val="008F3489"/>
    <w:rsid w:val="008F39B9"/>
    <w:rsid w:val="008F3BA5"/>
    <w:rsid w:val="008F3C0F"/>
    <w:rsid w:val="008F3E7B"/>
    <w:rsid w:val="008F4193"/>
    <w:rsid w:val="008F4469"/>
    <w:rsid w:val="008F4AF7"/>
    <w:rsid w:val="008F4DE3"/>
    <w:rsid w:val="008F4FDD"/>
    <w:rsid w:val="008F4FFB"/>
    <w:rsid w:val="008F5234"/>
    <w:rsid w:val="008F52B0"/>
    <w:rsid w:val="008F5410"/>
    <w:rsid w:val="008F5BE7"/>
    <w:rsid w:val="008F5DF9"/>
    <w:rsid w:val="008F6545"/>
    <w:rsid w:val="008F6574"/>
    <w:rsid w:val="008F65CB"/>
    <w:rsid w:val="008F69F4"/>
    <w:rsid w:val="008F69F5"/>
    <w:rsid w:val="008F6A3F"/>
    <w:rsid w:val="008F6AE3"/>
    <w:rsid w:val="008F6CC8"/>
    <w:rsid w:val="008F6E9E"/>
    <w:rsid w:val="008F7298"/>
    <w:rsid w:val="008F7358"/>
    <w:rsid w:val="008F771C"/>
    <w:rsid w:val="008F777A"/>
    <w:rsid w:val="008F77FF"/>
    <w:rsid w:val="008F798C"/>
    <w:rsid w:val="008F7AA2"/>
    <w:rsid w:val="008F7F6B"/>
    <w:rsid w:val="00900080"/>
    <w:rsid w:val="00900753"/>
    <w:rsid w:val="0090075A"/>
    <w:rsid w:val="009009BB"/>
    <w:rsid w:val="00900AE6"/>
    <w:rsid w:val="009010BA"/>
    <w:rsid w:val="00901349"/>
    <w:rsid w:val="009015CD"/>
    <w:rsid w:val="00901FDA"/>
    <w:rsid w:val="009028FC"/>
    <w:rsid w:val="0090298C"/>
    <w:rsid w:val="00902C04"/>
    <w:rsid w:val="00902D8D"/>
    <w:rsid w:val="00902DA9"/>
    <w:rsid w:val="00902DAB"/>
    <w:rsid w:val="00902E98"/>
    <w:rsid w:val="00902EBC"/>
    <w:rsid w:val="00903257"/>
    <w:rsid w:val="009032D7"/>
    <w:rsid w:val="0090334B"/>
    <w:rsid w:val="0090356A"/>
    <w:rsid w:val="00903607"/>
    <w:rsid w:val="009037F7"/>
    <w:rsid w:val="009038F1"/>
    <w:rsid w:val="00903911"/>
    <w:rsid w:val="00903A29"/>
    <w:rsid w:val="00903BC5"/>
    <w:rsid w:val="00903CF4"/>
    <w:rsid w:val="00903F33"/>
    <w:rsid w:val="009042F1"/>
    <w:rsid w:val="00904435"/>
    <w:rsid w:val="009045F7"/>
    <w:rsid w:val="009047FF"/>
    <w:rsid w:val="0090482D"/>
    <w:rsid w:val="00904BB6"/>
    <w:rsid w:val="00904D3F"/>
    <w:rsid w:val="00904E8E"/>
    <w:rsid w:val="00904F2B"/>
    <w:rsid w:val="0090570E"/>
    <w:rsid w:val="00905726"/>
    <w:rsid w:val="00905922"/>
    <w:rsid w:val="009059C1"/>
    <w:rsid w:val="00905D3A"/>
    <w:rsid w:val="00905EAB"/>
    <w:rsid w:val="00906AEA"/>
    <w:rsid w:val="00906BDC"/>
    <w:rsid w:val="00907037"/>
    <w:rsid w:val="0090717D"/>
    <w:rsid w:val="00907198"/>
    <w:rsid w:val="009071F1"/>
    <w:rsid w:val="009074A7"/>
    <w:rsid w:val="0090787F"/>
    <w:rsid w:val="00907A99"/>
    <w:rsid w:val="00907CC2"/>
    <w:rsid w:val="00907F42"/>
    <w:rsid w:val="00907FD2"/>
    <w:rsid w:val="00910072"/>
    <w:rsid w:val="009102CE"/>
    <w:rsid w:val="00910338"/>
    <w:rsid w:val="00910561"/>
    <w:rsid w:val="00910639"/>
    <w:rsid w:val="00910803"/>
    <w:rsid w:val="0091091F"/>
    <w:rsid w:val="00910978"/>
    <w:rsid w:val="00910A98"/>
    <w:rsid w:val="00910C1B"/>
    <w:rsid w:val="00910C52"/>
    <w:rsid w:val="00910D2D"/>
    <w:rsid w:val="00910E3B"/>
    <w:rsid w:val="00910ED8"/>
    <w:rsid w:val="00911145"/>
    <w:rsid w:val="00911224"/>
    <w:rsid w:val="00911280"/>
    <w:rsid w:val="00911404"/>
    <w:rsid w:val="00911548"/>
    <w:rsid w:val="00911675"/>
    <w:rsid w:val="00911714"/>
    <w:rsid w:val="00911832"/>
    <w:rsid w:val="009118AF"/>
    <w:rsid w:val="00911B2A"/>
    <w:rsid w:val="009122CB"/>
    <w:rsid w:val="009126C8"/>
    <w:rsid w:val="0091272F"/>
    <w:rsid w:val="00912C6B"/>
    <w:rsid w:val="0091320F"/>
    <w:rsid w:val="0091343B"/>
    <w:rsid w:val="0091373E"/>
    <w:rsid w:val="009138DA"/>
    <w:rsid w:val="009139B2"/>
    <w:rsid w:val="00913BF5"/>
    <w:rsid w:val="00913FE0"/>
    <w:rsid w:val="00914170"/>
    <w:rsid w:val="00914196"/>
    <w:rsid w:val="00914661"/>
    <w:rsid w:val="00914766"/>
    <w:rsid w:val="009147DE"/>
    <w:rsid w:val="009148E0"/>
    <w:rsid w:val="00914956"/>
    <w:rsid w:val="00914FFF"/>
    <w:rsid w:val="009155E8"/>
    <w:rsid w:val="0091599C"/>
    <w:rsid w:val="00915B24"/>
    <w:rsid w:val="00915E89"/>
    <w:rsid w:val="00915E8B"/>
    <w:rsid w:val="009161E6"/>
    <w:rsid w:val="009163C5"/>
    <w:rsid w:val="0091654A"/>
    <w:rsid w:val="00916617"/>
    <w:rsid w:val="00916A51"/>
    <w:rsid w:val="00916CA5"/>
    <w:rsid w:val="00916D42"/>
    <w:rsid w:val="00916DF3"/>
    <w:rsid w:val="00916ECB"/>
    <w:rsid w:val="00916FC8"/>
    <w:rsid w:val="009170D0"/>
    <w:rsid w:val="0091728D"/>
    <w:rsid w:val="00917360"/>
    <w:rsid w:val="009173C3"/>
    <w:rsid w:val="009177D1"/>
    <w:rsid w:val="009177DA"/>
    <w:rsid w:val="00917847"/>
    <w:rsid w:val="0092053C"/>
    <w:rsid w:val="0092059C"/>
    <w:rsid w:val="009205BF"/>
    <w:rsid w:val="0092082A"/>
    <w:rsid w:val="00920878"/>
    <w:rsid w:val="0092089E"/>
    <w:rsid w:val="00920A7F"/>
    <w:rsid w:val="00920DD8"/>
    <w:rsid w:val="00920F14"/>
    <w:rsid w:val="0092108E"/>
    <w:rsid w:val="009210B9"/>
    <w:rsid w:val="009210D3"/>
    <w:rsid w:val="009210E6"/>
    <w:rsid w:val="009211DB"/>
    <w:rsid w:val="009213AC"/>
    <w:rsid w:val="00921500"/>
    <w:rsid w:val="00921793"/>
    <w:rsid w:val="00921814"/>
    <w:rsid w:val="00921A00"/>
    <w:rsid w:val="00921E15"/>
    <w:rsid w:val="00921F32"/>
    <w:rsid w:val="0092227D"/>
    <w:rsid w:val="00922560"/>
    <w:rsid w:val="00922765"/>
    <w:rsid w:val="0092277E"/>
    <w:rsid w:val="009228D7"/>
    <w:rsid w:val="00922F57"/>
    <w:rsid w:val="009230F9"/>
    <w:rsid w:val="00923806"/>
    <w:rsid w:val="00923883"/>
    <w:rsid w:val="00923CE2"/>
    <w:rsid w:val="00923D3E"/>
    <w:rsid w:val="00923EEE"/>
    <w:rsid w:val="00924A68"/>
    <w:rsid w:val="00924EAC"/>
    <w:rsid w:val="00925170"/>
    <w:rsid w:val="009252B6"/>
    <w:rsid w:val="009252CD"/>
    <w:rsid w:val="009253B5"/>
    <w:rsid w:val="009254DE"/>
    <w:rsid w:val="0092563D"/>
    <w:rsid w:val="009256D1"/>
    <w:rsid w:val="0092589E"/>
    <w:rsid w:val="00925902"/>
    <w:rsid w:val="00925CCA"/>
    <w:rsid w:val="00925CE7"/>
    <w:rsid w:val="00925DAB"/>
    <w:rsid w:val="00925F6B"/>
    <w:rsid w:val="0092639E"/>
    <w:rsid w:val="0092640D"/>
    <w:rsid w:val="009266C4"/>
    <w:rsid w:val="00926D2B"/>
    <w:rsid w:val="009270F6"/>
    <w:rsid w:val="00927422"/>
    <w:rsid w:val="0092755A"/>
    <w:rsid w:val="0092786A"/>
    <w:rsid w:val="00927951"/>
    <w:rsid w:val="00927A7B"/>
    <w:rsid w:val="00927B01"/>
    <w:rsid w:val="00930358"/>
    <w:rsid w:val="00930921"/>
    <w:rsid w:val="00930A1F"/>
    <w:rsid w:val="00930B01"/>
    <w:rsid w:val="00930B56"/>
    <w:rsid w:val="00930C46"/>
    <w:rsid w:val="00930CD2"/>
    <w:rsid w:val="00930FA0"/>
    <w:rsid w:val="0093106E"/>
    <w:rsid w:val="009311B6"/>
    <w:rsid w:val="00931530"/>
    <w:rsid w:val="00931977"/>
    <w:rsid w:val="00931E33"/>
    <w:rsid w:val="00932266"/>
    <w:rsid w:val="009322C3"/>
    <w:rsid w:val="00932508"/>
    <w:rsid w:val="00932A75"/>
    <w:rsid w:val="00932A7C"/>
    <w:rsid w:val="00932BA4"/>
    <w:rsid w:val="00932D59"/>
    <w:rsid w:val="00932DB5"/>
    <w:rsid w:val="00932ED4"/>
    <w:rsid w:val="009333C7"/>
    <w:rsid w:val="00933474"/>
    <w:rsid w:val="00933721"/>
    <w:rsid w:val="00933BE9"/>
    <w:rsid w:val="00933E01"/>
    <w:rsid w:val="00933FA3"/>
    <w:rsid w:val="00933FDA"/>
    <w:rsid w:val="00934031"/>
    <w:rsid w:val="009344AA"/>
    <w:rsid w:val="009346C1"/>
    <w:rsid w:val="00934843"/>
    <w:rsid w:val="00934D54"/>
    <w:rsid w:val="00934F55"/>
    <w:rsid w:val="00934FEB"/>
    <w:rsid w:val="009356CD"/>
    <w:rsid w:val="00935C25"/>
    <w:rsid w:val="00935D68"/>
    <w:rsid w:val="009361CC"/>
    <w:rsid w:val="00936221"/>
    <w:rsid w:val="009363D8"/>
    <w:rsid w:val="009364AE"/>
    <w:rsid w:val="009364E5"/>
    <w:rsid w:val="00936509"/>
    <w:rsid w:val="009368EE"/>
    <w:rsid w:val="00936D4B"/>
    <w:rsid w:val="009371DB"/>
    <w:rsid w:val="009373C7"/>
    <w:rsid w:val="009374DF"/>
    <w:rsid w:val="009374FA"/>
    <w:rsid w:val="009376FC"/>
    <w:rsid w:val="00937990"/>
    <w:rsid w:val="00937E83"/>
    <w:rsid w:val="00937F05"/>
    <w:rsid w:val="00937F1A"/>
    <w:rsid w:val="00937FD9"/>
    <w:rsid w:val="0094032B"/>
    <w:rsid w:val="009403C7"/>
    <w:rsid w:val="00940508"/>
    <w:rsid w:val="00940BBB"/>
    <w:rsid w:val="00940DD3"/>
    <w:rsid w:val="00941098"/>
    <w:rsid w:val="00941182"/>
    <w:rsid w:val="00941286"/>
    <w:rsid w:val="009413BD"/>
    <w:rsid w:val="0094145D"/>
    <w:rsid w:val="00941569"/>
    <w:rsid w:val="009417C4"/>
    <w:rsid w:val="009418F9"/>
    <w:rsid w:val="00941971"/>
    <w:rsid w:val="00941DD7"/>
    <w:rsid w:val="00941F07"/>
    <w:rsid w:val="00942093"/>
    <w:rsid w:val="009420E0"/>
    <w:rsid w:val="00942351"/>
    <w:rsid w:val="00942547"/>
    <w:rsid w:val="009425AB"/>
    <w:rsid w:val="00942A69"/>
    <w:rsid w:val="00942E4F"/>
    <w:rsid w:val="00943543"/>
    <w:rsid w:val="0094369F"/>
    <w:rsid w:val="00943785"/>
    <w:rsid w:val="0094391F"/>
    <w:rsid w:val="00943A19"/>
    <w:rsid w:val="00943C16"/>
    <w:rsid w:val="00943C74"/>
    <w:rsid w:val="00944143"/>
    <w:rsid w:val="00944197"/>
    <w:rsid w:val="00944424"/>
    <w:rsid w:val="00944717"/>
    <w:rsid w:val="0094475D"/>
    <w:rsid w:val="0094484A"/>
    <w:rsid w:val="0094492F"/>
    <w:rsid w:val="00944B52"/>
    <w:rsid w:val="00944C90"/>
    <w:rsid w:val="00945184"/>
    <w:rsid w:val="00945226"/>
    <w:rsid w:val="00945341"/>
    <w:rsid w:val="00945694"/>
    <w:rsid w:val="0094575B"/>
    <w:rsid w:val="00945C9E"/>
    <w:rsid w:val="00945E23"/>
    <w:rsid w:val="0094607A"/>
    <w:rsid w:val="009461C9"/>
    <w:rsid w:val="009467A6"/>
    <w:rsid w:val="00946DA0"/>
    <w:rsid w:val="00946F5C"/>
    <w:rsid w:val="0094705E"/>
    <w:rsid w:val="00947165"/>
    <w:rsid w:val="00947178"/>
    <w:rsid w:val="009471BF"/>
    <w:rsid w:val="00947292"/>
    <w:rsid w:val="009473DD"/>
    <w:rsid w:val="009474F3"/>
    <w:rsid w:val="00947A6C"/>
    <w:rsid w:val="00947A7B"/>
    <w:rsid w:val="00947C5C"/>
    <w:rsid w:val="00947D1D"/>
    <w:rsid w:val="00950031"/>
    <w:rsid w:val="0095048A"/>
    <w:rsid w:val="00950586"/>
    <w:rsid w:val="0095068D"/>
    <w:rsid w:val="0095074D"/>
    <w:rsid w:val="00950927"/>
    <w:rsid w:val="00950977"/>
    <w:rsid w:val="00950B07"/>
    <w:rsid w:val="00950B48"/>
    <w:rsid w:val="00950B8E"/>
    <w:rsid w:val="00950C81"/>
    <w:rsid w:val="00950DC4"/>
    <w:rsid w:val="00951092"/>
    <w:rsid w:val="009511E4"/>
    <w:rsid w:val="0095149B"/>
    <w:rsid w:val="009516D2"/>
    <w:rsid w:val="00951784"/>
    <w:rsid w:val="0095179D"/>
    <w:rsid w:val="00951839"/>
    <w:rsid w:val="0095197C"/>
    <w:rsid w:val="009519BA"/>
    <w:rsid w:val="00951B68"/>
    <w:rsid w:val="00951C78"/>
    <w:rsid w:val="00951D8A"/>
    <w:rsid w:val="0095205F"/>
    <w:rsid w:val="009520D8"/>
    <w:rsid w:val="00952215"/>
    <w:rsid w:val="0095291A"/>
    <w:rsid w:val="00952A53"/>
    <w:rsid w:val="00952FE3"/>
    <w:rsid w:val="00953351"/>
    <w:rsid w:val="00953709"/>
    <w:rsid w:val="00953781"/>
    <w:rsid w:val="00953892"/>
    <w:rsid w:val="00953A03"/>
    <w:rsid w:val="00953B10"/>
    <w:rsid w:val="00953D07"/>
    <w:rsid w:val="00953EBC"/>
    <w:rsid w:val="00953F8B"/>
    <w:rsid w:val="00954026"/>
    <w:rsid w:val="009541FD"/>
    <w:rsid w:val="009544EE"/>
    <w:rsid w:val="00954504"/>
    <w:rsid w:val="009545E6"/>
    <w:rsid w:val="009546C3"/>
    <w:rsid w:val="00954975"/>
    <w:rsid w:val="00954A55"/>
    <w:rsid w:val="00954B02"/>
    <w:rsid w:val="009554C9"/>
    <w:rsid w:val="00955846"/>
    <w:rsid w:val="00955893"/>
    <w:rsid w:val="00955A1C"/>
    <w:rsid w:val="00955A2F"/>
    <w:rsid w:val="00955AC9"/>
    <w:rsid w:val="00955E2B"/>
    <w:rsid w:val="00955F59"/>
    <w:rsid w:val="00956014"/>
    <w:rsid w:val="00956051"/>
    <w:rsid w:val="009561A9"/>
    <w:rsid w:val="009562FA"/>
    <w:rsid w:val="00956582"/>
    <w:rsid w:val="009565EF"/>
    <w:rsid w:val="00956B27"/>
    <w:rsid w:val="00956E62"/>
    <w:rsid w:val="00956E71"/>
    <w:rsid w:val="00956EA8"/>
    <w:rsid w:val="00956F0D"/>
    <w:rsid w:val="00957183"/>
    <w:rsid w:val="00957395"/>
    <w:rsid w:val="00957438"/>
    <w:rsid w:val="00957492"/>
    <w:rsid w:val="009575E1"/>
    <w:rsid w:val="00957EA8"/>
    <w:rsid w:val="0096015D"/>
    <w:rsid w:val="0096017E"/>
    <w:rsid w:val="00960195"/>
    <w:rsid w:val="00960207"/>
    <w:rsid w:val="00960438"/>
    <w:rsid w:val="00960AC8"/>
    <w:rsid w:val="00960B35"/>
    <w:rsid w:val="00960B75"/>
    <w:rsid w:val="00960CA5"/>
    <w:rsid w:val="00960CDC"/>
    <w:rsid w:val="009611FE"/>
    <w:rsid w:val="009615BD"/>
    <w:rsid w:val="00961B29"/>
    <w:rsid w:val="0096228C"/>
    <w:rsid w:val="00962311"/>
    <w:rsid w:val="009624F6"/>
    <w:rsid w:val="00962846"/>
    <w:rsid w:val="009629F9"/>
    <w:rsid w:val="00962B41"/>
    <w:rsid w:val="00962B48"/>
    <w:rsid w:val="00962C7A"/>
    <w:rsid w:val="00962CC1"/>
    <w:rsid w:val="0096302E"/>
    <w:rsid w:val="009631B9"/>
    <w:rsid w:val="00963331"/>
    <w:rsid w:val="009633C4"/>
    <w:rsid w:val="009633E7"/>
    <w:rsid w:val="00963454"/>
    <w:rsid w:val="0096347E"/>
    <w:rsid w:val="009639C8"/>
    <w:rsid w:val="00964013"/>
    <w:rsid w:val="009642E7"/>
    <w:rsid w:val="009645F0"/>
    <w:rsid w:val="009646E9"/>
    <w:rsid w:val="00964840"/>
    <w:rsid w:val="009648CE"/>
    <w:rsid w:val="00964A1F"/>
    <w:rsid w:val="00964A98"/>
    <w:rsid w:val="00964CF9"/>
    <w:rsid w:val="00964D5E"/>
    <w:rsid w:val="009650E1"/>
    <w:rsid w:val="00965418"/>
    <w:rsid w:val="00965654"/>
    <w:rsid w:val="00965987"/>
    <w:rsid w:val="00965B20"/>
    <w:rsid w:val="00965D9D"/>
    <w:rsid w:val="009665CA"/>
    <w:rsid w:val="009666DA"/>
    <w:rsid w:val="009667EC"/>
    <w:rsid w:val="00966C3A"/>
    <w:rsid w:val="00966E93"/>
    <w:rsid w:val="00966F5B"/>
    <w:rsid w:val="00967129"/>
    <w:rsid w:val="00967261"/>
    <w:rsid w:val="00967426"/>
    <w:rsid w:val="0096756A"/>
    <w:rsid w:val="0096760C"/>
    <w:rsid w:val="009676F7"/>
    <w:rsid w:val="009677E9"/>
    <w:rsid w:val="00967C1A"/>
    <w:rsid w:val="00967C7E"/>
    <w:rsid w:val="00967DAC"/>
    <w:rsid w:val="0097001E"/>
    <w:rsid w:val="0097005C"/>
    <w:rsid w:val="0097032D"/>
    <w:rsid w:val="0097058B"/>
    <w:rsid w:val="009709F6"/>
    <w:rsid w:val="00970F1F"/>
    <w:rsid w:val="00970F51"/>
    <w:rsid w:val="00970F58"/>
    <w:rsid w:val="00970FF9"/>
    <w:rsid w:val="00971032"/>
    <w:rsid w:val="0097124B"/>
    <w:rsid w:val="0097155B"/>
    <w:rsid w:val="00971761"/>
    <w:rsid w:val="00971950"/>
    <w:rsid w:val="00971BCE"/>
    <w:rsid w:val="00971BE8"/>
    <w:rsid w:val="009720D4"/>
    <w:rsid w:val="00972232"/>
    <w:rsid w:val="00972358"/>
    <w:rsid w:val="009726D4"/>
    <w:rsid w:val="00972C47"/>
    <w:rsid w:val="00972C60"/>
    <w:rsid w:val="00972E7B"/>
    <w:rsid w:val="009736C1"/>
    <w:rsid w:val="00973A46"/>
    <w:rsid w:val="00973A97"/>
    <w:rsid w:val="00973F57"/>
    <w:rsid w:val="009740CD"/>
    <w:rsid w:val="00974463"/>
    <w:rsid w:val="00974476"/>
    <w:rsid w:val="0097467F"/>
    <w:rsid w:val="0097471A"/>
    <w:rsid w:val="0097485C"/>
    <w:rsid w:val="00974A16"/>
    <w:rsid w:val="0097523E"/>
    <w:rsid w:val="009752F6"/>
    <w:rsid w:val="009753DC"/>
    <w:rsid w:val="0097565F"/>
    <w:rsid w:val="00975675"/>
    <w:rsid w:val="009756A8"/>
    <w:rsid w:val="009757BF"/>
    <w:rsid w:val="00975884"/>
    <w:rsid w:val="009758ED"/>
    <w:rsid w:val="00975921"/>
    <w:rsid w:val="00975989"/>
    <w:rsid w:val="00975BE2"/>
    <w:rsid w:val="00975CA4"/>
    <w:rsid w:val="00975CFA"/>
    <w:rsid w:val="009763E1"/>
    <w:rsid w:val="00976509"/>
    <w:rsid w:val="00976A68"/>
    <w:rsid w:val="00976B8C"/>
    <w:rsid w:val="00976C4E"/>
    <w:rsid w:val="00976F30"/>
    <w:rsid w:val="00977884"/>
    <w:rsid w:val="0097791E"/>
    <w:rsid w:val="00977CE7"/>
    <w:rsid w:val="00980393"/>
    <w:rsid w:val="00980409"/>
    <w:rsid w:val="00980462"/>
    <w:rsid w:val="0098079B"/>
    <w:rsid w:val="00980AE6"/>
    <w:rsid w:val="00980B76"/>
    <w:rsid w:val="00980BF7"/>
    <w:rsid w:val="00980CEB"/>
    <w:rsid w:val="00980CF9"/>
    <w:rsid w:val="00980DE1"/>
    <w:rsid w:val="00980E56"/>
    <w:rsid w:val="00981059"/>
    <w:rsid w:val="00981259"/>
    <w:rsid w:val="0098130A"/>
    <w:rsid w:val="0098159D"/>
    <w:rsid w:val="009815CF"/>
    <w:rsid w:val="00981913"/>
    <w:rsid w:val="00981973"/>
    <w:rsid w:val="00981A4A"/>
    <w:rsid w:val="00981B34"/>
    <w:rsid w:val="00981C98"/>
    <w:rsid w:val="00981EAE"/>
    <w:rsid w:val="00981FF6"/>
    <w:rsid w:val="00982019"/>
    <w:rsid w:val="00982504"/>
    <w:rsid w:val="0098251E"/>
    <w:rsid w:val="009826AD"/>
    <w:rsid w:val="00982773"/>
    <w:rsid w:val="00982959"/>
    <w:rsid w:val="00982A81"/>
    <w:rsid w:val="00982AB3"/>
    <w:rsid w:val="00982AD7"/>
    <w:rsid w:val="00982AED"/>
    <w:rsid w:val="00982B42"/>
    <w:rsid w:val="00982B58"/>
    <w:rsid w:val="00982B9B"/>
    <w:rsid w:val="00982E4B"/>
    <w:rsid w:val="00982EAB"/>
    <w:rsid w:val="00982EEA"/>
    <w:rsid w:val="009831DA"/>
    <w:rsid w:val="00983312"/>
    <w:rsid w:val="00983388"/>
    <w:rsid w:val="00983466"/>
    <w:rsid w:val="00983602"/>
    <w:rsid w:val="009839BB"/>
    <w:rsid w:val="00983A48"/>
    <w:rsid w:val="00984086"/>
    <w:rsid w:val="009842D5"/>
    <w:rsid w:val="00984678"/>
    <w:rsid w:val="009846B5"/>
    <w:rsid w:val="009847C0"/>
    <w:rsid w:val="00984AAD"/>
    <w:rsid w:val="00984F6E"/>
    <w:rsid w:val="00985007"/>
    <w:rsid w:val="00985102"/>
    <w:rsid w:val="00985135"/>
    <w:rsid w:val="0098550D"/>
    <w:rsid w:val="00985904"/>
    <w:rsid w:val="00985985"/>
    <w:rsid w:val="009859BB"/>
    <w:rsid w:val="00985BBD"/>
    <w:rsid w:val="00985D04"/>
    <w:rsid w:val="00985F37"/>
    <w:rsid w:val="009860F8"/>
    <w:rsid w:val="0098610D"/>
    <w:rsid w:val="009862FE"/>
    <w:rsid w:val="009864AB"/>
    <w:rsid w:val="0098668F"/>
    <w:rsid w:val="0098671B"/>
    <w:rsid w:val="009867BA"/>
    <w:rsid w:val="00986E61"/>
    <w:rsid w:val="00986FE6"/>
    <w:rsid w:val="009871D9"/>
    <w:rsid w:val="00987219"/>
    <w:rsid w:val="00987617"/>
    <w:rsid w:val="009876A7"/>
    <w:rsid w:val="0098781F"/>
    <w:rsid w:val="00987842"/>
    <w:rsid w:val="00987A6D"/>
    <w:rsid w:val="00987A87"/>
    <w:rsid w:val="00987ABE"/>
    <w:rsid w:val="00987B65"/>
    <w:rsid w:val="00987CB2"/>
    <w:rsid w:val="0099003E"/>
    <w:rsid w:val="009901D9"/>
    <w:rsid w:val="009905F3"/>
    <w:rsid w:val="0099068D"/>
    <w:rsid w:val="00990C2E"/>
    <w:rsid w:val="00990EB5"/>
    <w:rsid w:val="00990F72"/>
    <w:rsid w:val="0099107B"/>
    <w:rsid w:val="0099124C"/>
    <w:rsid w:val="00991596"/>
    <w:rsid w:val="00991B73"/>
    <w:rsid w:val="00991DAA"/>
    <w:rsid w:val="00992026"/>
    <w:rsid w:val="00992222"/>
    <w:rsid w:val="009922A0"/>
    <w:rsid w:val="009925B3"/>
    <w:rsid w:val="00992757"/>
    <w:rsid w:val="00992908"/>
    <w:rsid w:val="009929AE"/>
    <w:rsid w:val="00992B11"/>
    <w:rsid w:val="00992B41"/>
    <w:rsid w:val="00992C51"/>
    <w:rsid w:val="00992D1D"/>
    <w:rsid w:val="0099303F"/>
    <w:rsid w:val="009931AA"/>
    <w:rsid w:val="009932AF"/>
    <w:rsid w:val="009932B7"/>
    <w:rsid w:val="009932F1"/>
    <w:rsid w:val="0099355E"/>
    <w:rsid w:val="0099370F"/>
    <w:rsid w:val="00993BD8"/>
    <w:rsid w:val="00993D1B"/>
    <w:rsid w:val="00993D38"/>
    <w:rsid w:val="00993D95"/>
    <w:rsid w:val="009941C0"/>
    <w:rsid w:val="009944A8"/>
    <w:rsid w:val="009944DC"/>
    <w:rsid w:val="00994537"/>
    <w:rsid w:val="0099456E"/>
    <w:rsid w:val="00994626"/>
    <w:rsid w:val="00994737"/>
    <w:rsid w:val="00994A6C"/>
    <w:rsid w:val="00994DC2"/>
    <w:rsid w:val="0099508D"/>
    <w:rsid w:val="009950D0"/>
    <w:rsid w:val="00995101"/>
    <w:rsid w:val="009951DF"/>
    <w:rsid w:val="009952CE"/>
    <w:rsid w:val="0099560E"/>
    <w:rsid w:val="009957A9"/>
    <w:rsid w:val="0099590D"/>
    <w:rsid w:val="00995A5B"/>
    <w:rsid w:val="00995B00"/>
    <w:rsid w:val="009963B2"/>
    <w:rsid w:val="00996556"/>
    <w:rsid w:val="00996C6C"/>
    <w:rsid w:val="00996D01"/>
    <w:rsid w:val="00996D38"/>
    <w:rsid w:val="00996D99"/>
    <w:rsid w:val="009970CD"/>
    <w:rsid w:val="00997257"/>
    <w:rsid w:val="009974DC"/>
    <w:rsid w:val="00997510"/>
    <w:rsid w:val="0099780C"/>
    <w:rsid w:val="00997DBC"/>
    <w:rsid w:val="00997E59"/>
    <w:rsid w:val="009A010C"/>
    <w:rsid w:val="009A0218"/>
    <w:rsid w:val="009A036E"/>
    <w:rsid w:val="009A0429"/>
    <w:rsid w:val="009A052C"/>
    <w:rsid w:val="009A07EB"/>
    <w:rsid w:val="009A08F3"/>
    <w:rsid w:val="009A09FB"/>
    <w:rsid w:val="009A0A2A"/>
    <w:rsid w:val="009A0B59"/>
    <w:rsid w:val="009A0BDD"/>
    <w:rsid w:val="009A0D48"/>
    <w:rsid w:val="009A0D7D"/>
    <w:rsid w:val="009A0ED1"/>
    <w:rsid w:val="009A109F"/>
    <w:rsid w:val="009A115C"/>
    <w:rsid w:val="009A11C8"/>
    <w:rsid w:val="009A180F"/>
    <w:rsid w:val="009A19B0"/>
    <w:rsid w:val="009A208D"/>
    <w:rsid w:val="009A2913"/>
    <w:rsid w:val="009A2B99"/>
    <w:rsid w:val="009A2F26"/>
    <w:rsid w:val="009A3372"/>
    <w:rsid w:val="009A33A9"/>
    <w:rsid w:val="009A357D"/>
    <w:rsid w:val="009A35BF"/>
    <w:rsid w:val="009A35F8"/>
    <w:rsid w:val="009A361A"/>
    <w:rsid w:val="009A3758"/>
    <w:rsid w:val="009A3E92"/>
    <w:rsid w:val="009A401C"/>
    <w:rsid w:val="009A40AA"/>
    <w:rsid w:val="009A4173"/>
    <w:rsid w:val="009A42B9"/>
    <w:rsid w:val="009A46B8"/>
    <w:rsid w:val="009A46DF"/>
    <w:rsid w:val="009A479A"/>
    <w:rsid w:val="009A48CC"/>
    <w:rsid w:val="009A49A4"/>
    <w:rsid w:val="009A4AD8"/>
    <w:rsid w:val="009A4EC5"/>
    <w:rsid w:val="009A4F63"/>
    <w:rsid w:val="009A578F"/>
    <w:rsid w:val="009A5B06"/>
    <w:rsid w:val="009A5C47"/>
    <w:rsid w:val="009A5DBF"/>
    <w:rsid w:val="009A5EBC"/>
    <w:rsid w:val="009A5FB6"/>
    <w:rsid w:val="009A6030"/>
    <w:rsid w:val="009A67CC"/>
    <w:rsid w:val="009A6805"/>
    <w:rsid w:val="009A6BCA"/>
    <w:rsid w:val="009A6D1D"/>
    <w:rsid w:val="009A6E62"/>
    <w:rsid w:val="009A6FA6"/>
    <w:rsid w:val="009A6FBE"/>
    <w:rsid w:val="009A6FDC"/>
    <w:rsid w:val="009A7030"/>
    <w:rsid w:val="009A7115"/>
    <w:rsid w:val="009A7386"/>
    <w:rsid w:val="009A75C2"/>
    <w:rsid w:val="009A7627"/>
    <w:rsid w:val="009A777C"/>
    <w:rsid w:val="009A7826"/>
    <w:rsid w:val="009A7911"/>
    <w:rsid w:val="009A7BC9"/>
    <w:rsid w:val="009B04CA"/>
    <w:rsid w:val="009B05EF"/>
    <w:rsid w:val="009B0639"/>
    <w:rsid w:val="009B0776"/>
    <w:rsid w:val="009B090A"/>
    <w:rsid w:val="009B093E"/>
    <w:rsid w:val="009B0ADD"/>
    <w:rsid w:val="009B0C6C"/>
    <w:rsid w:val="009B0D82"/>
    <w:rsid w:val="009B17AB"/>
    <w:rsid w:val="009B1812"/>
    <w:rsid w:val="009B1965"/>
    <w:rsid w:val="009B1C67"/>
    <w:rsid w:val="009B1F6A"/>
    <w:rsid w:val="009B21D2"/>
    <w:rsid w:val="009B21E1"/>
    <w:rsid w:val="009B23FE"/>
    <w:rsid w:val="009B261B"/>
    <w:rsid w:val="009B27F4"/>
    <w:rsid w:val="009B27FF"/>
    <w:rsid w:val="009B2F23"/>
    <w:rsid w:val="009B30D2"/>
    <w:rsid w:val="009B3197"/>
    <w:rsid w:val="009B3368"/>
    <w:rsid w:val="009B3381"/>
    <w:rsid w:val="009B3549"/>
    <w:rsid w:val="009B38FC"/>
    <w:rsid w:val="009B3C8D"/>
    <w:rsid w:val="009B3CDC"/>
    <w:rsid w:val="009B3EA6"/>
    <w:rsid w:val="009B40BA"/>
    <w:rsid w:val="009B46D9"/>
    <w:rsid w:val="009B46F1"/>
    <w:rsid w:val="009B4848"/>
    <w:rsid w:val="009B4953"/>
    <w:rsid w:val="009B4B34"/>
    <w:rsid w:val="009B4D1D"/>
    <w:rsid w:val="009B4DD6"/>
    <w:rsid w:val="009B50D3"/>
    <w:rsid w:val="009B52C9"/>
    <w:rsid w:val="009B5405"/>
    <w:rsid w:val="009B5416"/>
    <w:rsid w:val="009B5501"/>
    <w:rsid w:val="009B5DA2"/>
    <w:rsid w:val="009B5E9C"/>
    <w:rsid w:val="009B6262"/>
    <w:rsid w:val="009B65F8"/>
    <w:rsid w:val="009B67E0"/>
    <w:rsid w:val="009B681F"/>
    <w:rsid w:val="009B70F6"/>
    <w:rsid w:val="009B71A5"/>
    <w:rsid w:val="009B7280"/>
    <w:rsid w:val="009B75B6"/>
    <w:rsid w:val="009B75DC"/>
    <w:rsid w:val="009B77B1"/>
    <w:rsid w:val="009B7A27"/>
    <w:rsid w:val="009B7AF8"/>
    <w:rsid w:val="009B7C16"/>
    <w:rsid w:val="009B7C39"/>
    <w:rsid w:val="009B7D21"/>
    <w:rsid w:val="009B7D3A"/>
    <w:rsid w:val="009B7F60"/>
    <w:rsid w:val="009B7F85"/>
    <w:rsid w:val="009C0342"/>
    <w:rsid w:val="009C0713"/>
    <w:rsid w:val="009C082A"/>
    <w:rsid w:val="009C08CE"/>
    <w:rsid w:val="009C09BB"/>
    <w:rsid w:val="009C0A72"/>
    <w:rsid w:val="009C0C75"/>
    <w:rsid w:val="009C14C4"/>
    <w:rsid w:val="009C1BD5"/>
    <w:rsid w:val="009C1E8C"/>
    <w:rsid w:val="009C2057"/>
    <w:rsid w:val="009C2187"/>
    <w:rsid w:val="009C25E3"/>
    <w:rsid w:val="009C2640"/>
    <w:rsid w:val="009C2C14"/>
    <w:rsid w:val="009C2C2C"/>
    <w:rsid w:val="009C2F21"/>
    <w:rsid w:val="009C3349"/>
    <w:rsid w:val="009C38FE"/>
    <w:rsid w:val="009C39B7"/>
    <w:rsid w:val="009C3A68"/>
    <w:rsid w:val="009C3A93"/>
    <w:rsid w:val="009C3F5F"/>
    <w:rsid w:val="009C3F98"/>
    <w:rsid w:val="009C3FFF"/>
    <w:rsid w:val="009C410B"/>
    <w:rsid w:val="009C4410"/>
    <w:rsid w:val="009C4704"/>
    <w:rsid w:val="009C4A07"/>
    <w:rsid w:val="009C50F5"/>
    <w:rsid w:val="009C5177"/>
    <w:rsid w:val="009C52EF"/>
    <w:rsid w:val="009C54D6"/>
    <w:rsid w:val="009C59A2"/>
    <w:rsid w:val="009C5C05"/>
    <w:rsid w:val="009C5C87"/>
    <w:rsid w:val="009C5DF3"/>
    <w:rsid w:val="009C5F4A"/>
    <w:rsid w:val="009C648E"/>
    <w:rsid w:val="009C665D"/>
    <w:rsid w:val="009C6711"/>
    <w:rsid w:val="009C6AC5"/>
    <w:rsid w:val="009C6C07"/>
    <w:rsid w:val="009C6C55"/>
    <w:rsid w:val="009C6EEA"/>
    <w:rsid w:val="009C6F60"/>
    <w:rsid w:val="009C705B"/>
    <w:rsid w:val="009C71DB"/>
    <w:rsid w:val="009C73B4"/>
    <w:rsid w:val="009C75CB"/>
    <w:rsid w:val="009C761B"/>
    <w:rsid w:val="009C7AB9"/>
    <w:rsid w:val="009C7EF4"/>
    <w:rsid w:val="009C7FF4"/>
    <w:rsid w:val="009D0081"/>
    <w:rsid w:val="009D023A"/>
    <w:rsid w:val="009D0315"/>
    <w:rsid w:val="009D052D"/>
    <w:rsid w:val="009D0549"/>
    <w:rsid w:val="009D0BF3"/>
    <w:rsid w:val="009D0C62"/>
    <w:rsid w:val="009D1459"/>
    <w:rsid w:val="009D14CE"/>
    <w:rsid w:val="009D15A0"/>
    <w:rsid w:val="009D16A7"/>
    <w:rsid w:val="009D18DB"/>
    <w:rsid w:val="009D1C13"/>
    <w:rsid w:val="009D1C84"/>
    <w:rsid w:val="009D20AF"/>
    <w:rsid w:val="009D23AE"/>
    <w:rsid w:val="009D2635"/>
    <w:rsid w:val="009D28C2"/>
    <w:rsid w:val="009D29CF"/>
    <w:rsid w:val="009D2CFA"/>
    <w:rsid w:val="009D31E6"/>
    <w:rsid w:val="009D3538"/>
    <w:rsid w:val="009D3630"/>
    <w:rsid w:val="009D3A57"/>
    <w:rsid w:val="009D3A84"/>
    <w:rsid w:val="009D3B16"/>
    <w:rsid w:val="009D3E1D"/>
    <w:rsid w:val="009D3E33"/>
    <w:rsid w:val="009D44B2"/>
    <w:rsid w:val="009D44C1"/>
    <w:rsid w:val="009D4624"/>
    <w:rsid w:val="009D49A6"/>
    <w:rsid w:val="009D4A59"/>
    <w:rsid w:val="009D4C7F"/>
    <w:rsid w:val="009D4E7D"/>
    <w:rsid w:val="009D50CB"/>
    <w:rsid w:val="009D5271"/>
    <w:rsid w:val="009D54B3"/>
    <w:rsid w:val="009D5780"/>
    <w:rsid w:val="009D57B4"/>
    <w:rsid w:val="009D5999"/>
    <w:rsid w:val="009D5BAB"/>
    <w:rsid w:val="009D5BCF"/>
    <w:rsid w:val="009D5D6D"/>
    <w:rsid w:val="009D603D"/>
    <w:rsid w:val="009D6100"/>
    <w:rsid w:val="009D62C1"/>
    <w:rsid w:val="009D637C"/>
    <w:rsid w:val="009D6398"/>
    <w:rsid w:val="009D6488"/>
    <w:rsid w:val="009D64D2"/>
    <w:rsid w:val="009D65C0"/>
    <w:rsid w:val="009D6749"/>
    <w:rsid w:val="009D69AA"/>
    <w:rsid w:val="009D6FC3"/>
    <w:rsid w:val="009D7037"/>
    <w:rsid w:val="009D70DF"/>
    <w:rsid w:val="009D7455"/>
    <w:rsid w:val="009D759E"/>
    <w:rsid w:val="009D785C"/>
    <w:rsid w:val="009D78E1"/>
    <w:rsid w:val="009D7B8F"/>
    <w:rsid w:val="009D7BD7"/>
    <w:rsid w:val="009D7C86"/>
    <w:rsid w:val="009E0041"/>
    <w:rsid w:val="009E016F"/>
    <w:rsid w:val="009E0189"/>
    <w:rsid w:val="009E01DD"/>
    <w:rsid w:val="009E0313"/>
    <w:rsid w:val="009E049B"/>
    <w:rsid w:val="009E06B1"/>
    <w:rsid w:val="009E073F"/>
    <w:rsid w:val="009E074D"/>
    <w:rsid w:val="009E07D5"/>
    <w:rsid w:val="009E08D2"/>
    <w:rsid w:val="009E0A10"/>
    <w:rsid w:val="009E0D27"/>
    <w:rsid w:val="009E0D99"/>
    <w:rsid w:val="009E0E13"/>
    <w:rsid w:val="009E0E28"/>
    <w:rsid w:val="009E0FD4"/>
    <w:rsid w:val="009E1492"/>
    <w:rsid w:val="009E1562"/>
    <w:rsid w:val="009E16C7"/>
    <w:rsid w:val="009E191C"/>
    <w:rsid w:val="009E1BCA"/>
    <w:rsid w:val="009E1F7F"/>
    <w:rsid w:val="009E20E8"/>
    <w:rsid w:val="009E24CF"/>
    <w:rsid w:val="009E25AE"/>
    <w:rsid w:val="009E28EF"/>
    <w:rsid w:val="009E2B73"/>
    <w:rsid w:val="009E2BCF"/>
    <w:rsid w:val="009E2D19"/>
    <w:rsid w:val="009E2E62"/>
    <w:rsid w:val="009E2F74"/>
    <w:rsid w:val="009E31E5"/>
    <w:rsid w:val="009E36D0"/>
    <w:rsid w:val="009E36DC"/>
    <w:rsid w:val="009E3761"/>
    <w:rsid w:val="009E3DFD"/>
    <w:rsid w:val="009E3E73"/>
    <w:rsid w:val="009E4065"/>
    <w:rsid w:val="009E4109"/>
    <w:rsid w:val="009E415A"/>
    <w:rsid w:val="009E45A7"/>
    <w:rsid w:val="009E4621"/>
    <w:rsid w:val="009E472D"/>
    <w:rsid w:val="009E481F"/>
    <w:rsid w:val="009E49FE"/>
    <w:rsid w:val="009E4A25"/>
    <w:rsid w:val="009E4A7D"/>
    <w:rsid w:val="009E4C81"/>
    <w:rsid w:val="009E4F06"/>
    <w:rsid w:val="009E531D"/>
    <w:rsid w:val="009E5438"/>
    <w:rsid w:val="009E5B44"/>
    <w:rsid w:val="009E5D15"/>
    <w:rsid w:val="009E5E26"/>
    <w:rsid w:val="009E5E8F"/>
    <w:rsid w:val="009E6050"/>
    <w:rsid w:val="009E61A4"/>
    <w:rsid w:val="009E631D"/>
    <w:rsid w:val="009E65DC"/>
    <w:rsid w:val="009E6670"/>
    <w:rsid w:val="009E67EA"/>
    <w:rsid w:val="009E6AE1"/>
    <w:rsid w:val="009E6CFB"/>
    <w:rsid w:val="009E6DA5"/>
    <w:rsid w:val="009E7252"/>
    <w:rsid w:val="009E7470"/>
    <w:rsid w:val="009E765F"/>
    <w:rsid w:val="009E77AF"/>
    <w:rsid w:val="009E78FF"/>
    <w:rsid w:val="009E7980"/>
    <w:rsid w:val="009E7D67"/>
    <w:rsid w:val="009E7DAD"/>
    <w:rsid w:val="009E7F00"/>
    <w:rsid w:val="009F0061"/>
    <w:rsid w:val="009F01F8"/>
    <w:rsid w:val="009F0475"/>
    <w:rsid w:val="009F04CD"/>
    <w:rsid w:val="009F0619"/>
    <w:rsid w:val="009F06E2"/>
    <w:rsid w:val="009F08FA"/>
    <w:rsid w:val="009F0E5F"/>
    <w:rsid w:val="009F0FC8"/>
    <w:rsid w:val="009F11B8"/>
    <w:rsid w:val="009F16B3"/>
    <w:rsid w:val="009F187A"/>
    <w:rsid w:val="009F1A45"/>
    <w:rsid w:val="009F1A7C"/>
    <w:rsid w:val="009F1AF6"/>
    <w:rsid w:val="009F1C0D"/>
    <w:rsid w:val="009F1C50"/>
    <w:rsid w:val="009F1E74"/>
    <w:rsid w:val="009F1FFE"/>
    <w:rsid w:val="009F2082"/>
    <w:rsid w:val="009F2182"/>
    <w:rsid w:val="009F2501"/>
    <w:rsid w:val="009F27B8"/>
    <w:rsid w:val="009F2AB1"/>
    <w:rsid w:val="009F2F98"/>
    <w:rsid w:val="009F35A2"/>
    <w:rsid w:val="009F36D8"/>
    <w:rsid w:val="009F46CB"/>
    <w:rsid w:val="009F47BC"/>
    <w:rsid w:val="009F4A7C"/>
    <w:rsid w:val="009F4D63"/>
    <w:rsid w:val="009F4F36"/>
    <w:rsid w:val="009F53D9"/>
    <w:rsid w:val="009F5475"/>
    <w:rsid w:val="009F5558"/>
    <w:rsid w:val="009F56E0"/>
    <w:rsid w:val="009F5998"/>
    <w:rsid w:val="009F5B9F"/>
    <w:rsid w:val="009F5C17"/>
    <w:rsid w:val="009F5D9F"/>
    <w:rsid w:val="009F5E83"/>
    <w:rsid w:val="009F5F33"/>
    <w:rsid w:val="009F5F38"/>
    <w:rsid w:val="009F5FC9"/>
    <w:rsid w:val="009F615C"/>
    <w:rsid w:val="009F6226"/>
    <w:rsid w:val="009F625F"/>
    <w:rsid w:val="009F6446"/>
    <w:rsid w:val="009F6546"/>
    <w:rsid w:val="009F67EA"/>
    <w:rsid w:val="009F6881"/>
    <w:rsid w:val="009F68AD"/>
    <w:rsid w:val="009F6967"/>
    <w:rsid w:val="009F6A0D"/>
    <w:rsid w:val="009F6A7B"/>
    <w:rsid w:val="009F6ABE"/>
    <w:rsid w:val="009F6D7E"/>
    <w:rsid w:val="009F6F2A"/>
    <w:rsid w:val="009F727D"/>
    <w:rsid w:val="009F774C"/>
    <w:rsid w:val="009F7C4C"/>
    <w:rsid w:val="009F7E51"/>
    <w:rsid w:val="009F7F63"/>
    <w:rsid w:val="009F7F94"/>
    <w:rsid w:val="00A002A7"/>
    <w:rsid w:val="00A0092E"/>
    <w:rsid w:val="00A00B4D"/>
    <w:rsid w:val="00A00B80"/>
    <w:rsid w:val="00A00D5D"/>
    <w:rsid w:val="00A00E0B"/>
    <w:rsid w:val="00A00EF0"/>
    <w:rsid w:val="00A01238"/>
    <w:rsid w:val="00A012DA"/>
    <w:rsid w:val="00A01680"/>
    <w:rsid w:val="00A01973"/>
    <w:rsid w:val="00A01A32"/>
    <w:rsid w:val="00A01D30"/>
    <w:rsid w:val="00A01E3D"/>
    <w:rsid w:val="00A02376"/>
    <w:rsid w:val="00A023F9"/>
    <w:rsid w:val="00A02402"/>
    <w:rsid w:val="00A02477"/>
    <w:rsid w:val="00A025E4"/>
    <w:rsid w:val="00A026AE"/>
    <w:rsid w:val="00A02716"/>
    <w:rsid w:val="00A029FC"/>
    <w:rsid w:val="00A02A72"/>
    <w:rsid w:val="00A02E72"/>
    <w:rsid w:val="00A02FD1"/>
    <w:rsid w:val="00A03005"/>
    <w:rsid w:val="00A03080"/>
    <w:rsid w:val="00A034B1"/>
    <w:rsid w:val="00A0353D"/>
    <w:rsid w:val="00A03B4F"/>
    <w:rsid w:val="00A03E27"/>
    <w:rsid w:val="00A040F5"/>
    <w:rsid w:val="00A04253"/>
    <w:rsid w:val="00A042A2"/>
    <w:rsid w:val="00A04320"/>
    <w:rsid w:val="00A043C5"/>
    <w:rsid w:val="00A0449F"/>
    <w:rsid w:val="00A04854"/>
    <w:rsid w:val="00A04974"/>
    <w:rsid w:val="00A04F67"/>
    <w:rsid w:val="00A05375"/>
    <w:rsid w:val="00A05379"/>
    <w:rsid w:val="00A0547C"/>
    <w:rsid w:val="00A0553C"/>
    <w:rsid w:val="00A05782"/>
    <w:rsid w:val="00A05801"/>
    <w:rsid w:val="00A05B32"/>
    <w:rsid w:val="00A05D13"/>
    <w:rsid w:val="00A05D4B"/>
    <w:rsid w:val="00A05ED8"/>
    <w:rsid w:val="00A05F45"/>
    <w:rsid w:val="00A06062"/>
    <w:rsid w:val="00A060EB"/>
    <w:rsid w:val="00A06153"/>
    <w:rsid w:val="00A061C0"/>
    <w:rsid w:val="00A061D3"/>
    <w:rsid w:val="00A062A5"/>
    <w:rsid w:val="00A063E3"/>
    <w:rsid w:val="00A06623"/>
    <w:rsid w:val="00A068C6"/>
    <w:rsid w:val="00A06947"/>
    <w:rsid w:val="00A06AF4"/>
    <w:rsid w:val="00A06DC6"/>
    <w:rsid w:val="00A06ECB"/>
    <w:rsid w:val="00A071B7"/>
    <w:rsid w:val="00A071EC"/>
    <w:rsid w:val="00A074DF"/>
    <w:rsid w:val="00A07660"/>
    <w:rsid w:val="00A07768"/>
    <w:rsid w:val="00A078BC"/>
    <w:rsid w:val="00A0792A"/>
    <w:rsid w:val="00A07963"/>
    <w:rsid w:val="00A07EE4"/>
    <w:rsid w:val="00A101D4"/>
    <w:rsid w:val="00A10535"/>
    <w:rsid w:val="00A10608"/>
    <w:rsid w:val="00A10A23"/>
    <w:rsid w:val="00A10BBA"/>
    <w:rsid w:val="00A10CE2"/>
    <w:rsid w:val="00A11164"/>
    <w:rsid w:val="00A112F4"/>
    <w:rsid w:val="00A11576"/>
    <w:rsid w:val="00A11DD6"/>
    <w:rsid w:val="00A11F35"/>
    <w:rsid w:val="00A1213B"/>
    <w:rsid w:val="00A1227D"/>
    <w:rsid w:val="00A122BE"/>
    <w:rsid w:val="00A124CD"/>
    <w:rsid w:val="00A127CC"/>
    <w:rsid w:val="00A12828"/>
    <w:rsid w:val="00A12938"/>
    <w:rsid w:val="00A12E86"/>
    <w:rsid w:val="00A12F4C"/>
    <w:rsid w:val="00A12F78"/>
    <w:rsid w:val="00A133C6"/>
    <w:rsid w:val="00A139D8"/>
    <w:rsid w:val="00A1407D"/>
    <w:rsid w:val="00A140CA"/>
    <w:rsid w:val="00A14655"/>
    <w:rsid w:val="00A14758"/>
    <w:rsid w:val="00A14BE7"/>
    <w:rsid w:val="00A14D7B"/>
    <w:rsid w:val="00A1501B"/>
    <w:rsid w:val="00A150E4"/>
    <w:rsid w:val="00A154F8"/>
    <w:rsid w:val="00A1556E"/>
    <w:rsid w:val="00A1571E"/>
    <w:rsid w:val="00A15C6C"/>
    <w:rsid w:val="00A15C9A"/>
    <w:rsid w:val="00A15D93"/>
    <w:rsid w:val="00A15F35"/>
    <w:rsid w:val="00A16229"/>
    <w:rsid w:val="00A1661D"/>
    <w:rsid w:val="00A16676"/>
    <w:rsid w:val="00A168EE"/>
    <w:rsid w:val="00A16944"/>
    <w:rsid w:val="00A16B07"/>
    <w:rsid w:val="00A16C51"/>
    <w:rsid w:val="00A16DCD"/>
    <w:rsid w:val="00A16E3D"/>
    <w:rsid w:val="00A17234"/>
    <w:rsid w:val="00A17288"/>
    <w:rsid w:val="00A17307"/>
    <w:rsid w:val="00A1738C"/>
    <w:rsid w:val="00A174F8"/>
    <w:rsid w:val="00A178E0"/>
    <w:rsid w:val="00A17A87"/>
    <w:rsid w:val="00A17EF4"/>
    <w:rsid w:val="00A20044"/>
    <w:rsid w:val="00A2039F"/>
    <w:rsid w:val="00A203E8"/>
    <w:rsid w:val="00A2089C"/>
    <w:rsid w:val="00A20990"/>
    <w:rsid w:val="00A20B59"/>
    <w:rsid w:val="00A21134"/>
    <w:rsid w:val="00A212B0"/>
    <w:rsid w:val="00A21500"/>
    <w:rsid w:val="00A21586"/>
    <w:rsid w:val="00A215E3"/>
    <w:rsid w:val="00A21650"/>
    <w:rsid w:val="00A21658"/>
    <w:rsid w:val="00A2178A"/>
    <w:rsid w:val="00A21813"/>
    <w:rsid w:val="00A218BD"/>
    <w:rsid w:val="00A218FE"/>
    <w:rsid w:val="00A225E1"/>
    <w:rsid w:val="00A225F6"/>
    <w:rsid w:val="00A22835"/>
    <w:rsid w:val="00A229C7"/>
    <w:rsid w:val="00A22A79"/>
    <w:rsid w:val="00A22CC2"/>
    <w:rsid w:val="00A22DA4"/>
    <w:rsid w:val="00A22ED6"/>
    <w:rsid w:val="00A22F16"/>
    <w:rsid w:val="00A230CC"/>
    <w:rsid w:val="00A23244"/>
    <w:rsid w:val="00A232C8"/>
    <w:rsid w:val="00A234EE"/>
    <w:rsid w:val="00A238C3"/>
    <w:rsid w:val="00A23CCE"/>
    <w:rsid w:val="00A23E5A"/>
    <w:rsid w:val="00A23FB2"/>
    <w:rsid w:val="00A24166"/>
    <w:rsid w:val="00A241B3"/>
    <w:rsid w:val="00A243F2"/>
    <w:rsid w:val="00A24A82"/>
    <w:rsid w:val="00A25083"/>
    <w:rsid w:val="00A250DE"/>
    <w:rsid w:val="00A252C2"/>
    <w:rsid w:val="00A252ED"/>
    <w:rsid w:val="00A2585B"/>
    <w:rsid w:val="00A2585E"/>
    <w:rsid w:val="00A25A0B"/>
    <w:rsid w:val="00A25AFE"/>
    <w:rsid w:val="00A25B06"/>
    <w:rsid w:val="00A25B15"/>
    <w:rsid w:val="00A25C69"/>
    <w:rsid w:val="00A25D02"/>
    <w:rsid w:val="00A25E07"/>
    <w:rsid w:val="00A25F79"/>
    <w:rsid w:val="00A2608D"/>
    <w:rsid w:val="00A2625D"/>
    <w:rsid w:val="00A26369"/>
    <w:rsid w:val="00A26475"/>
    <w:rsid w:val="00A268B9"/>
    <w:rsid w:val="00A26C97"/>
    <w:rsid w:val="00A26F23"/>
    <w:rsid w:val="00A271EC"/>
    <w:rsid w:val="00A27267"/>
    <w:rsid w:val="00A27754"/>
    <w:rsid w:val="00A278C4"/>
    <w:rsid w:val="00A278E7"/>
    <w:rsid w:val="00A2792B"/>
    <w:rsid w:val="00A27B1F"/>
    <w:rsid w:val="00A27BFC"/>
    <w:rsid w:val="00A27C60"/>
    <w:rsid w:val="00A27D4D"/>
    <w:rsid w:val="00A30047"/>
    <w:rsid w:val="00A3061D"/>
    <w:rsid w:val="00A30A03"/>
    <w:rsid w:val="00A30CA7"/>
    <w:rsid w:val="00A30E20"/>
    <w:rsid w:val="00A3140D"/>
    <w:rsid w:val="00A315D7"/>
    <w:rsid w:val="00A315F9"/>
    <w:rsid w:val="00A3196E"/>
    <w:rsid w:val="00A3196F"/>
    <w:rsid w:val="00A31BD7"/>
    <w:rsid w:val="00A32040"/>
    <w:rsid w:val="00A3214A"/>
    <w:rsid w:val="00A32222"/>
    <w:rsid w:val="00A3240A"/>
    <w:rsid w:val="00A324B9"/>
    <w:rsid w:val="00A32583"/>
    <w:rsid w:val="00A329FA"/>
    <w:rsid w:val="00A32C30"/>
    <w:rsid w:val="00A32E2A"/>
    <w:rsid w:val="00A334CD"/>
    <w:rsid w:val="00A33507"/>
    <w:rsid w:val="00A33594"/>
    <w:rsid w:val="00A33654"/>
    <w:rsid w:val="00A3442E"/>
    <w:rsid w:val="00A3454B"/>
    <w:rsid w:val="00A34985"/>
    <w:rsid w:val="00A34BBD"/>
    <w:rsid w:val="00A34C86"/>
    <w:rsid w:val="00A34E24"/>
    <w:rsid w:val="00A35BA7"/>
    <w:rsid w:val="00A35D02"/>
    <w:rsid w:val="00A35D86"/>
    <w:rsid w:val="00A35DC9"/>
    <w:rsid w:val="00A35DF9"/>
    <w:rsid w:val="00A35F79"/>
    <w:rsid w:val="00A35F99"/>
    <w:rsid w:val="00A3612A"/>
    <w:rsid w:val="00A361BE"/>
    <w:rsid w:val="00A36863"/>
    <w:rsid w:val="00A368C9"/>
    <w:rsid w:val="00A368CA"/>
    <w:rsid w:val="00A369EF"/>
    <w:rsid w:val="00A36AEC"/>
    <w:rsid w:val="00A36DB4"/>
    <w:rsid w:val="00A36E85"/>
    <w:rsid w:val="00A36ECE"/>
    <w:rsid w:val="00A36F99"/>
    <w:rsid w:val="00A37001"/>
    <w:rsid w:val="00A3721B"/>
    <w:rsid w:val="00A37286"/>
    <w:rsid w:val="00A376FB"/>
    <w:rsid w:val="00A3773B"/>
    <w:rsid w:val="00A37893"/>
    <w:rsid w:val="00A378DB"/>
    <w:rsid w:val="00A3796A"/>
    <w:rsid w:val="00A37B0A"/>
    <w:rsid w:val="00A37D1F"/>
    <w:rsid w:val="00A37EE1"/>
    <w:rsid w:val="00A37FCD"/>
    <w:rsid w:val="00A40038"/>
    <w:rsid w:val="00A4015C"/>
    <w:rsid w:val="00A405B4"/>
    <w:rsid w:val="00A40658"/>
    <w:rsid w:val="00A40981"/>
    <w:rsid w:val="00A40A66"/>
    <w:rsid w:val="00A40BCD"/>
    <w:rsid w:val="00A40C80"/>
    <w:rsid w:val="00A40D38"/>
    <w:rsid w:val="00A40DBC"/>
    <w:rsid w:val="00A40E7C"/>
    <w:rsid w:val="00A40F7D"/>
    <w:rsid w:val="00A40FCF"/>
    <w:rsid w:val="00A41380"/>
    <w:rsid w:val="00A413F9"/>
    <w:rsid w:val="00A414B6"/>
    <w:rsid w:val="00A4178F"/>
    <w:rsid w:val="00A41B22"/>
    <w:rsid w:val="00A41B76"/>
    <w:rsid w:val="00A41D23"/>
    <w:rsid w:val="00A41EA1"/>
    <w:rsid w:val="00A41F7A"/>
    <w:rsid w:val="00A41FA8"/>
    <w:rsid w:val="00A424E1"/>
    <w:rsid w:val="00A42A57"/>
    <w:rsid w:val="00A42ABE"/>
    <w:rsid w:val="00A42CDB"/>
    <w:rsid w:val="00A42F7F"/>
    <w:rsid w:val="00A432EE"/>
    <w:rsid w:val="00A434F2"/>
    <w:rsid w:val="00A43591"/>
    <w:rsid w:val="00A43E7F"/>
    <w:rsid w:val="00A443EE"/>
    <w:rsid w:val="00A4460C"/>
    <w:rsid w:val="00A44A0A"/>
    <w:rsid w:val="00A44B4E"/>
    <w:rsid w:val="00A44EA1"/>
    <w:rsid w:val="00A44F48"/>
    <w:rsid w:val="00A45048"/>
    <w:rsid w:val="00A4556C"/>
    <w:rsid w:val="00A45581"/>
    <w:rsid w:val="00A455E4"/>
    <w:rsid w:val="00A456F4"/>
    <w:rsid w:val="00A45FA4"/>
    <w:rsid w:val="00A46888"/>
    <w:rsid w:val="00A468C3"/>
    <w:rsid w:val="00A46E8F"/>
    <w:rsid w:val="00A46F62"/>
    <w:rsid w:val="00A4706A"/>
    <w:rsid w:val="00A4722A"/>
    <w:rsid w:val="00A47324"/>
    <w:rsid w:val="00A47734"/>
    <w:rsid w:val="00A47800"/>
    <w:rsid w:val="00A47966"/>
    <w:rsid w:val="00A479CD"/>
    <w:rsid w:val="00A47A75"/>
    <w:rsid w:val="00A50037"/>
    <w:rsid w:val="00A500C1"/>
    <w:rsid w:val="00A5023D"/>
    <w:rsid w:val="00A50263"/>
    <w:rsid w:val="00A50432"/>
    <w:rsid w:val="00A504C5"/>
    <w:rsid w:val="00A505AD"/>
    <w:rsid w:val="00A506DB"/>
    <w:rsid w:val="00A50812"/>
    <w:rsid w:val="00A50C16"/>
    <w:rsid w:val="00A50F25"/>
    <w:rsid w:val="00A511EA"/>
    <w:rsid w:val="00A5144D"/>
    <w:rsid w:val="00A516AC"/>
    <w:rsid w:val="00A51980"/>
    <w:rsid w:val="00A51A2E"/>
    <w:rsid w:val="00A51B79"/>
    <w:rsid w:val="00A51CE8"/>
    <w:rsid w:val="00A51E81"/>
    <w:rsid w:val="00A51F6F"/>
    <w:rsid w:val="00A5204B"/>
    <w:rsid w:val="00A520CB"/>
    <w:rsid w:val="00A5219F"/>
    <w:rsid w:val="00A52404"/>
    <w:rsid w:val="00A527D0"/>
    <w:rsid w:val="00A52E60"/>
    <w:rsid w:val="00A52EC3"/>
    <w:rsid w:val="00A534BC"/>
    <w:rsid w:val="00A535EC"/>
    <w:rsid w:val="00A53863"/>
    <w:rsid w:val="00A53B07"/>
    <w:rsid w:val="00A53DD2"/>
    <w:rsid w:val="00A5406A"/>
    <w:rsid w:val="00A54354"/>
    <w:rsid w:val="00A54582"/>
    <w:rsid w:val="00A545B6"/>
    <w:rsid w:val="00A545C8"/>
    <w:rsid w:val="00A54B89"/>
    <w:rsid w:val="00A54B8D"/>
    <w:rsid w:val="00A54B92"/>
    <w:rsid w:val="00A54BA4"/>
    <w:rsid w:val="00A54BD4"/>
    <w:rsid w:val="00A54DEE"/>
    <w:rsid w:val="00A54F43"/>
    <w:rsid w:val="00A551F1"/>
    <w:rsid w:val="00A5555B"/>
    <w:rsid w:val="00A555BC"/>
    <w:rsid w:val="00A5578F"/>
    <w:rsid w:val="00A5598B"/>
    <w:rsid w:val="00A55A24"/>
    <w:rsid w:val="00A55F55"/>
    <w:rsid w:val="00A561CF"/>
    <w:rsid w:val="00A56273"/>
    <w:rsid w:val="00A56413"/>
    <w:rsid w:val="00A56F6C"/>
    <w:rsid w:val="00A56FB0"/>
    <w:rsid w:val="00A57073"/>
    <w:rsid w:val="00A57131"/>
    <w:rsid w:val="00A572DB"/>
    <w:rsid w:val="00A57300"/>
    <w:rsid w:val="00A573B9"/>
    <w:rsid w:val="00A5768C"/>
    <w:rsid w:val="00A577EB"/>
    <w:rsid w:val="00A5783A"/>
    <w:rsid w:val="00A57930"/>
    <w:rsid w:val="00A57974"/>
    <w:rsid w:val="00A5799B"/>
    <w:rsid w:val="00A57BB1"/>
    <w:rsid w:val="00A601EB"/>
    <w:rsid w:val="00A602DA"/>
    <w:rsid w:val="00A6046B"/>
    <w:rsid w:val="00A608DE"/>
    <w:rsid w:val="00A60E6C"/>
    <w:rsid w:val="00A60EAD"/>
    <w:rsid w:val="00A61029"/>
    <w:rsid w:val="00A61527"/>
    <w:rsid w:val="00A6167E"/>
    <w:rsid w:val="00A61EB6"/>
    <w:rsid w:val="00A61ED9"/>
    <w:rsid w:val="00A620E4"/>
    <w:rsid w:val="00A62196"/>
    <w:rsid w:val="00A621C4"/>
    <w:rsid w:val="00A623CF"/>
    <w:rsid w:val="00A62479"/>
    <w:rsid w:val="00A62688"/>
    <w:rsid w:val="00A626D5"/>
    <w:rsid w:val="00A62ABD"/>
    <w:rsid w:val="00A62C79"/>
    <w:rsid w:val="00A62F8E"/>
    <w:rsid w:val="00A6307C"/>
    <w:rsid w:val="00A6343A"/>
    <w:rsid w:val="00A636CD"/>
    <w:rsid w:val="00A63825"/>
    <w:rsid w:val="00A639BF"/>
    <w:rsid w:val="00A63AE5"/>
    <w:rsid w:val="00A63BFC"/>
    <w:rsid w:val="00A63CA5"/>
    <w:rsid w:val="00A63F09"/>
    <w:rsid w:val="00A645B7"/>
    <w:rsid w:val="00A6464E"/>
    <w:rsid w:val="00A64723"/>
    <w:rsid w:val="00A6491C"/>
    <w:rsid w:val="00A649D1"/>
    <w:rsid w:val="00A650C9"/>
    <w:rsid w:val="00A654F1"/>
    <w:rsid w:val="00A65D13"/>
    <w:rsid w:val="00A65D49"/>
    <w:rsid w:val="00A65EE9"/>
    <w:rsid w:val="00A66140"/>
    <w:rsid w:val="00A66247"/>
    <w:rsid w:val="00A665A4"/>
    <w:rsid w:val="00A66622"/>
    <w:rsid w:val="00A666BE"/>
    <w:rsid w:val="00A66700"/>
    <w:rsid w:val="00A66AA4"/>
    <w:rsid w:val="00A66C65"/>
    <w:rsid w:val="00A66D95"/>
    <w:rsid w:val="00A66FE3"/>
    <w:rsid w:val="00A6716E"/>
    <w:rsid w:val="00A672D8"/>
    <w:rsid w:val="00A67328"/>
    <w:rsid w:val="00A673D8"/>
    <w:rsid w:val="00A674A7"/>
    <w:rsid w:val="00A674EE"/>
    <w:rsid w:val="00A675CA"/>
    <w:rsid w:val="00A67D02"/>
    <w:rsid w:val="00A701A3"/>
    <w:rsid w:val="00A701AD"/>
    <w:rsid w:val="00A70467"/>
    <w:rsid w:val="00A704E2"/>
    <w:rsid w:val="00A70BE1"/>
    <w:rsid w:val="00A70DEC"/>
    <w:rsid w:val="00A70E03"/>
    <w:rsid w:val="00A71853"/>
    <w:rsid w:val="00A71A51"/>
    <w:rsid w:val="00A71B47"/>
    <w:rsid w:val="00A72329"/>
    <w:rsid w:val="00A7240A"/>
    <w:rsid w:val="00A72504"/>
    <w:rsid w:val="00A72946"/>
    <w:rsid w:val="00A72A83"/>
    <w:rsid w:val="00A733CA"/>
    <w:rsid w:val="00A73D36"/>
    <w:rsid w:val="00A74191"/>
    <w:rsid w:val="00A743A7"/>
    <w:rsid w:val="00A74A1C"/>
    <w:rsid w:val="00A750D8"/>
    <w:rsid w:val="00A75173"/>
    <w:rsid w:val="00A75380"/>
    <w:rsid w:val="00A7541F"/>
    <w:rsid w:val="00A75500"/>
    <w:rsid w:val="00A75535"/>
    <w:rsid w:val="00A756D0"/>
    <w:rsid w:val="00A75861"/>
    <w:rsid w:val="00A75AAE"/>
    <w:rsid w:val="00A75AFD"/>
    <w:rsid w:val="00A75D7F"/>
    <w:rsid w:val="00A75F8A"/>
    <w:rsid w:val="00A75FAC"/>
    <w:rsid w:val="00A7605C"/>
    <w:rsid w:val="00A760A6"/>
    <w:rsid w:val="00A7657F"/>
    <w:rsid w:val="00A76AC4"/>
    <w:rsid w:val="00A76FBE"/>
    <w:rsid w:val="00A771F2"/>
    <w:rsid w:val="00A772F8"/>
    <w:rsid w:val="00A7749A"/>
    <w:rsid w:val="00A7770D"/>
    <w:rsid w:val="00A77711"/>
    <w:rsid w:val="00A7786A"/>
    <w:rsid w:val="00A7799E"/>
    <w:rsid w:val="00A779A3"/>
    <w:rsid w:val="00A77C98"/>
    <w:rsid w:val="00A77D31"/>
    <w:rsid w:val="00A77DB3"/>
    <w:rsid w:val="00A77E27"/>
    <w:rsid w:val="00A77FC4"/>
    <w:rsid w:val="00A8010B"/>
    <w:rsid w:val="00A80285"/>
    <w:rsid w:val="00A804F6"/>
    <w:rsid w:val="00A80609"/>
    <w:rsid w:val="00A8073C"/>
    <w:rsid w:val="00A80973"/>
    <w:rsid w:val="00A80BD5"/>
    <w:rsid w:val="00A80C97"/>
    <w:rsid w:val="00A80E1C"/>
    <w:rsid w:val="00A8111F"/>
    <w:rsid w:val="00A813D2"/>
    <w:rsid w:val="00A814B7"/>
    <w:rsid w:val="00A815B9"/>
    <w:rsid w:val="00A81764"/>
    <w:rsid w:val="00A817CD"/>
    <w:rsid w:val="00A81A38"/>
    <w:rsid w:val="00A81B23"/>
    <w:rsid w:val="00A81BDF"/>
    <w:rsid w:val="00A81C03"/>
    <w:rsid w:val="00A81CBD"/>
    <w:rsid w:val="00A81FA0"/>
    <w:rsid w:val="00A82445"/>
    <w:rsid w:val="00A8249E"/>
    <w:rsid w:val="00A824E8"/>
    <w:rsid w:val="00A829C4"/>
    <w:rsid w:val="00A829F1"/>
    <w:rsid w:val="00A82AF7"/>
    <w:rsid w:val="00A82BB4"/>
    <w:rsid w:val="00A83056"/>
    <w:rsid w:val="00A83543"/>
    <w:rsid w:val="00A83665"/>
    <w:rsid w:val="00A83A2E"/>
    <w:rsid w:val="00A83B75"/>
    <w:rsid w:val="00A83DC6"/>
    <w:rsid w:val="00A83FD1"/>
    <w:rsid w:val="00A8412E"/>
    <w:rsid w:val="00A84291"/>
    <w:rsid w:val="00A842C5"/>
    <w:rsid w:val="00A84354"/>
    <w:rsid w:val="00A8456A"/>
    <w:rsid w:val="00A845A5"/>
    <w:rsid w:val="00A846E7"/>
    <w:rsid w:val="00A847E3"/>
    <w:rsid w:val="00A84854"/>
    <w:rsid w:val="00A849B7"/>
    <w:rsid w:val="00A84B52"/>
    <w:rsid w:val="00A84B95"/>
    <w:rsid w:val="00A84CD0"/>
    <w:rsid w:val="00A84DA8"/>
    <w:rsid w:val="00A85279"/>
    <w:rsid w:val="00A85408"/>
    <w:rsid w:val="00A85614"/>
    <w:rsid w:val="00A856CC"/>
    <w:rsid w:val="00A85770"/>
    <w:rsid w:val="00A857F8"/>
    <w:rsid w:val="00A8587E"/>
    <w:rsid w:val="00A85921"/>
    <w:rsid w:val="00A8611B"/>
    <w:rsid w:val="00A861E8"/>
    <w:rsid w:val="00A862D8"/>
    <w:rsid w:val="00A8632C"/>
    <w:rsid w:val="00A867E8"/>
    <w:rsid w:val="00A86828"/>
    <w:rsid w:val="00A86886"/>
    <w:rsid w:val="00A86A7E"/>
    <w:rsid w:val="00A86AF0"/>
    <w:rsid w:val="00A86B4E"/>
    <w:rsid w:val="00A86E9E"/>
    <w:rsid w:val="00A8706B"/>
    <w:rsid w:val="00A872C1"/>
    <w:rsid w:val="00A87319"/>
    <w:rsid w:val="00A878B7"/>
    <w:rsid w:val="00A8795A"/>
    <w:rsid w:val="00A87C21"/>
    <w:rsid w:val="00A87E54"/>
    <w:rsid w:val="00A87FC7"/>
    <w:rsid w:val="00A901CA"/>
    <w:rsid w:val="00A9022E"/>
    <w:rsid w:val="00A90586"/>
    <w:rsid w:val="00A90902"/>
    <w:rsid w:val="00A90ABA"/>
    <w:rsid w:val="00A90C16"/>
    <w:rsid w:val="00A90CCD"/>
    <w:rsid w:val="00A90D75"/>
    <w:rsid w:val="00A91113"/>
    <w:rsid w:val="00A91171"/>
    <w:rsid w:val="00A91185"/>
    <w:rsid w:val="00A911FD"/>
    <w:rsid w:val="00A91236"/>
    <w:rsid w:val="00A9124D"/>
    <w:rsid w:val="00A913D2"/>
    <w:rsid w:val="00A913E6"/>
    <w:rsid w:val="00A91407"/>
    <w:rsid w:val="00A915BC"/>
    <w:rsid w:val="00A91937"/>
    <w:rsid w:val="00A91CA5"/>
    <w:rsid w:val="00A91F47"/>
    <w:rsid w:val="00A92238"/>
    <w:rsid w:val="00A92577"/>
    <w:rsid w:val="00A92629"/>
    <w:rsid w:val="00A929B4"/>
    <w:rsid w:val="00A92A91"/>
    <w:rsid w:val="00A92B4C"/>
    <w:rsid w:val="00A92D32"/>
    <w:rsid w:val="00A92DCF"/>
    <w:rsid w:val="00A935DD"/>
    <w:rsid w:val="00A9368A"/>
    <w:rsid w:val="00A9370F"/>
    <w:rsid w:val="00A939A9"/>
    <w:rsid w:val="00A93A72"/>
    <w:rsid w:val="00A93CCA"/>
    <w:rsid w:val="00A93E45"/>
    <w:rsid w:val="00A93EB3"/>
    <w:rsid w:val="00A93EED"/>
    <w:rsid w:val="00A942C8"/>
    <w:rsid w:val="00A942F3"/>
    <w:rsid w:val="00A94396"/>
    <w:rsid w:val="00A94487"/>
    <w:rsid w:val="00A9488E"/>
    <w:rsid w:val="00A9499A"/>
    <w:rsid w:val="00A94B5E"/>
    <w:rsid w:val="00A94FB6"/>
    <w:rsid w:val="00A95BE5"/>
    <w:rsid w:val="00A95CAC"/>
    <w:rsid w:val="00A95DCC"/>
    <w:rsid w:val="00A95F37"/>
    <w:rsid w:val="00A9619B"/>
    <w:rsid w:val="00A9641C"/>
    <w:rsid w:val="00A964AA"/>
    <w:rsid w:val="00A96682"/>
    <w:rsid w:val="00A9680D"/>
    <w:rsid w:val="00A969A2"/>
    <w:rsid w:val="00A96A43"/>
    <w:rsid w:val="00A96ADE"/>
    <w:rsid w:val="00A96B0C"/>
    <w:rsid w:val="00A96F8D"/>
    <w:rsid w:val="00A9703E"/>
    <w:rsid w:val="00A9709E"/>
    <w:rsid w:val="00A9713E"/>
    <w:rsid w:val="00A972D7"/>
    <w:rsid w:val="00A973CD"/>
    <w:rsid w:val="00A977D3"/>
    <w:rsid w:val="00A97955"/>
    <w:rsid w:val="00A97B92"/>
    <w:rsid w:val="00A97D99"/>
    <w:rsid w:val="00A97E1C"/>
    <w:rsid w:val="00A97F71"/>
    <w:rsid w:val="00AA00B2"/>
    <w:rsid w:val="00AA0156"/>
    <w:rsid w:val="00AA0344"/>
    <w:rsid w:val="00AA0680"/>
    <w:rsid w:val="00AA0827"/>
    <w:rsid w:val="00AA0A32"/>
    <w:rsid w:val="00AA0CB4"/>
    <w:rsid w:val="00AA10B8"/>
    <w:rsid w:val="00AA16C4"/>
    <w:rsid w:val="00AA18A0"/>
    <w:rsid w:val="00AA1DCD"/>
    <w:rsid w:val="00AA1E5A"/>
    <w:rsid w:val="00AA1F23"/>
    <w:rsid w:val="00AA21CD"/>
    <w:rsid w:val="00AA2CBE"/>
    <w:rsid w:val="00AA2D68"/>
    <w:rsid w:val="00AA2F4E"/>
    <w:rsid w:val="00AA3438"/>
    <w:rsid w:val="00AA3615"/>
    <w:rsid w:val="00AA3671"/>
    <w:rsid w:val="00AA379A"/>
    <w:rsid w:val="00AA3995"/>
    <w:rsid w:val="00AA3A67"/>
    <w:rsid w:val="00AA3B32"/>
    <w:rsid w:val="00AA3D2A"/>
    <w:rsid w:val="00AA3FE4"/>
    <w:rsid w:val="00AA42B9"/>
    <w:rsid w:val="00AA45E7"/>
    <w:rsid w:val="00AA47D3"/>
    <w:rsid w:val="00AA4BA4"/>
    <w:rsid w:val="00AA4EB5"/>
    <w:rsid w:val="00AA507D"/>
    <w:rsid w:val="00AA525E"/>
    <w:rsid w:val="00AA579B"/>
    <w:rsid w:val="00AA5B1D"/>
    <w:rsid w:val="00AA5D31"/>
    <w:rsid w:val="00AA5EBC"/>
    <w:rsid w:val="00AA5EF9"/>
    <w:rsid w:val="00AA61A9"/>
    <w:rsid w:val="00AA644F"/>
    <w:rsid w:val="00AA64F9"/>
    <w:rsid w:val="00AA6740"/>
    <w:rsid w:val="00AA679E"/>
    <w:rsid w:val="00AA6962"/>
    <w:rsid w:val="00AA6A7D"/>
    <w:rsid w:val="00AA6AF4"/>
    <w:rsid w:val="00AA6C34"/>
    <w:rsid w:val="00AA6F10"/>
    <w:rsid w:val="00AA6F87"/>
    <w:rsid w:val="00AA713F"/>
    <w:rsid w:val="00AA744C"/>
    <w:rsid w:val="00AA7529"/>
    <w:rsid w:val="00AA769F"/>
    <w:rsid w:val="00AA77A3"/>
    <w:rsid w:val="00AA7853"/>
    <w:rsid w:val="00AA7D1C"/>
    <w:rsid w:val="00AA7D9E"/>
    <w:rsid w:val="00AA7FE6"/>
    <w:rsid w:val="00AB0053"/>
    <w:rsid w:val="00AB005B"/>
    <w:rsid w:val="00AB061F"/>
    <w:rsid w:val="00AB06A0"/>
    <w:rsid w:val="00AB08BC"/>
    <w:rsid w:val="00AB08BF"/>
    <w:rsid w:val="00AB0F8B"/>
    <w:rsid w:val="00AB0FBF"/>
    <w:rsid w:val="00AB1057"/>
    <w:rsid w:val="00AB116B"/>
    <w:rsid w:val="00AB1375"/>
    <w:rsid w:val="00AB1522"/>
    <w:rsid w:val="00AB15F9"/>
    <w:rsid w:val="00AB165F"/>
    <w:rsid w:val="00AB1876"/>
    <w:rsid w:val="00AB197D"/>
    <w:rsid w:val="00AB19B1"/>
    <w:rsid w:val="00AB19E6"/>
    <w:rsid w:val="00AB1B38"/>
    <w:rsid w:val="00AB1C29"/>
    <w:rsid w:val="00AB1C8A"/>
    <w:rsid w:val="00AB1CF2"/>
    <w:rsid w:val="00AB1D39"/>
    <w:rsid w:val="00AB1E29"/>
    <w:rsid w:val="00AB1EE3"/>
    <w:rsid w:val="00AB1FE1"/>
    <w:rsid w:val="00AB21B1"/>
    <w:rsid w:val="00AB21EA"/>
    <w:rsid w:val="00AB23F1"/>
    <w:rsid w:val="00AB246C"/>
    <w:rsid w:val="00AB252F"/>
    <w:rsid w:val="00AB2668"/>
    <w:rsid w:val="00AB2B6D"/>
    <w:rsid w:val="00AB2C8B"/>
    <w:rsid w:val="00AB2ECD"/>
    <w:rsid w:val="00AB2FD6"/>
    <w:rsid w:val="00AB3111"/>
    <w:rsid w:val="00AB39AE"/>
    <w:rsid w:val="00AB3A36"/>
    <w:rsid w:val="00AB3B40"/>
    <w:rsid w:val="00AB3B75"/>
    <w:rsid w:val="00AB3BE1"/>
    <w:rsid w:val="00AB3FAE"/>
    <w:rsid w:val="00AB408A"/>
    <w:rsid w:val="00AB40AE"/>
    <w:rsid w:val="00AB4ACC"/>
    <w:rsid w:val="00AB4DD0"/>
    <w:rsid w:val="00AB4F8A"/>
    <w:rsid w:val="00AB50D5"/>
    <w:rsid w:val="00AB5587"/>
    <w:rsid w:val="00AB6227"/>
    <w:rsid w:val="00AB6608"/>
    <w:rsid w:val="00AB66E2"/>
    <w:rsid w:val="00AB67EB"/>
    <w:rsid w:val="00AB6854"/>
    <w:rsid w:val="00AB68F8"/>
    <w:rsid w:val="00AB6C7D"/>
    <w:rsid w:val="00AB6EBD"/>
    <w:rsid w:val="00AB7702"/>
    <w:rsid w:val="00AB7D5D"/>
    <w:rsid w:val="00AB7DC6"/>
    <w:rsid w:val="00AB7FC7"/>
    <w:rsid w:val="00AB7FF6"/>
    <w:rsid w:val="00AC005E"/>
    <w:rsid w:val="00AC02A2"/>
    <w:rsid w:val="00AC04B4"/>
    <w:rsid w:val="00AC099B"/>
    <w:rsid w:val="00AC0F43"/>
    <w:rsid w:val="00AC111E"/>
    <w:rsid w:val="00AC1199"/>
    <w:rsid w:val="00AC1371"/>
    <w:rsid w:val="00AC1788"/>
    <w:rsid w:val="00AC1E37"/>
    <w:rsid w:val="00AC1FA4"/>
    <w:rsid w:val="00AC24D5"/>
    <w:rsid w:val="00AC267F"/>
    <w:rsid w:val="00AC2717"/>
    <w:rsid w:val="00AC27C7"/>
    <w:rsid w:val="00AC29B5"/>
    <w:rsid w:val="00AC2A15"/>
    <w:rsid w:val="00AC2B99"/>
    <w:rsid w:val="00AC2BF1"/>
    <w:rsid w:val="00AC2C2E"/>
    <w:rsid w:val="00AC2E0B"/>
    <w:rsid w:val="00AC3337"/>
    <w:rsid w:val="00AC3621"/>
    <w:rsid w:val="00AC3635"/>
    <w:rsid w:val="00AC3871"/>
    <w:rsid w:val="00AC389A"/>
    <w:rsid w:val="00AC38B4"/>
    <w:rsid w:val="00AC3AAC"/>
    <w:rsid w:val="00AC3C10"/>
    <w:rsid w:val="00AC3C13"/>
    <w:rsid w:val="00AC3DE9"/>
    <w:rsid w:val="00AC3EA8"/>
    <w:rsid w:val="00AC3EEE"/>
    <w:rsid w:val="00AC3F1E"/>
    <w:rsid w:val="00AC3FC8"/>
    <w:rsid w:val="00AC4032"/>
    <w:rsid w:val="00AC419A"/>
    <w:rsid w:val="00AC423D"/>
    <w:rsid w:val="00AC42C8"/>
    <w:rsid w:val="00AC469F"/>
    <w:rsid w:val="00AC479E"/>
    <w:rsid w:val="00AC47AE"/>
    <w:rsid w:val="00AC4C48"/>
    <w:rsid w:val="00AC4E20"/>
    <w:rsid w:val="00AC51EC"/>
    <w:rsid w:val="00AC5373"/>
    <w:rsid w:val="00AC54F8"/>
    <w:rsid w:val="00AC5BE5"/>
    <w:rsid w:val="00AC6067"/>
    <w:rsid w:val="00AC6260"/>
    <w:rsid w:val="00AC637D"/>
    <w:rsid w:val="00AC639D"/>
    <w:rsid w:val="00AC6514"/>
    <w:rsid w:val="00AC663C"/>
    <w:rsid w:val="00AC670C"/>
    <w:rsid w:val="00AC68B0"/>
    <w:rsid w:val="00AC6CF9"/>
    <w:rsid w:val="00AC6D8E"/>
    <w:rsid w:val="00AC6E2C"/>
    <w:rsid w:val="00AC71A0"/>
    <w:rsid w:val="00AC732B"/>
    <w:rsid w:val="00AC75AE"/>
    <w:rsid w:val="00AC7B24"/>
    <w:rsid w:val="00AC7B3D"/>
    <w:rsid w:val="00AC7BC6"/>
    <w:rsid w:val="00AD00FE"/>
    <w:rsid w:val="00AD0110"/>
    <w:rsid w:val="00AD011C"/>
    <w:rsid w:val="00AD03D7"/>
    <w:rsid w:val="00AD05EC"/>
    <w:rsid w:val="00AD06AB"/>
    <w:rsid w:val="00AD06D3"/>
    <w:rsid w:val="00AD08B1"/>
    <w:rsid w:val="00AD0BDF"/>
    <w:rsid w:val="00AD0E40"/>
    <w:rsid w:val="00AD0E9A"/>
    <w:rsid w:val="00AD11C9"/>
    <w:rsid w:val="00AD137C"/>
    <w:rsid w:val="00AD1843"/>
    <w:rsid w:val="00AD18AA"/>
    <w:rsid w:val="00AD195B"/>
    <w:rsid w:val="00AD19A6"/>
    <w:rsid w:val="00AD1D37"/>
    <w:rsid w:val="00AD1FFE"/>
    <w:rsid w:val="00AD1FFF"/>
    <w:rsid w:val="00AD2085"/>
    <w:rsid w:val="00AD2196"/>
    <w:rsid w:val="00AD245F"/>
    <w:rsid w:val="00AD24A5"/>
    <w:rsid w:val="00AD273E"/>
    <w:rsid w:val="00AD27D8"/>
    <w:rsid w:val="00AD2880"/>
    <w:rsid w:val="00AD2A35"/>
    <w:rsid w:val="00AD2F91"/>
    <w:rsid w:val="00AD3239"/>
    <w:rsid w:val="00AD3489"/>
    <w:rsid w:val="00AD3708"/>
    <w:rsid w:val="00AD373E"/>
    <w:rsid w:val="00AD3B59"/>
    <w:rsid w:val="00AD3EA6"/>
    <w:rsid w:val="00AD405F"/>
    <w:rsid w:val="00AD4483"/>
    <w:rsid w:val="00AD4696"/>
    <w:rsid w:val="00AD4A59"/>
    <w:rsid w:val="00AD4DE1"/>
    <w:rsid w:val="00AD4FBD"/>
    <w:rsid w:val="00AD4FC7"/>
    <w:rsid w:val="00AD4FE8"/>
    <w:rsid w:val="00AD51AE"/>
    <w:rsid w:val="00AD5247"/>
    <w:rsid w:val="00AD52BC"/>
    <w:rsid w:val="00AD5459"/>
    <w:rsid w:val="00AD547E"/>
    <w:rsid w:val="00AD5994"/>
    <w:rsid w:val="00AD5C8E"/>
    <w:rsid w:val="00AD5D72"/>
    <w:rsid w:val="00AD6122"/>
    <w:rsid w:val="00AD6166"/>
    <w:rsid w:val="00AD67E7"/>
    <w:rsid w:val="00AD6961"/>
    <w:rsid w:val="00AD69ED"/>
    <w:rsid w:val="00AD6CF2"/>
    <w:rsid w:val="00AD6DFF"/>
    <w:rsid w:val="00AD72B4"/>
    <w:rsid w:val="00AD7C9B"/>
    <w:rsid w:val="00AD7DBB"/>
    <w:rsid w:val="00AE021B"/>
    <w:rsid w:val="00AE035B"/>
    <w:rsid w:val="00AE0411"/>
    <w:rsid w:val="00AE06B9"/>
    <w:rsid w:val="00AE06EC"/>
    <w:rsid w:val="00AE07D9"/>
    <w:rsid w:val="00AE08E2"/>
    <w:rsid w:val="00AE0A43"/>
    <w:rsid w:val="00AE0CAD"/>
    <w:rsid w:val="00AE0ED7"/>
    <w:rsid w:val="00AE1557"/>
    <w:rsid w:val="00AE1586"/>
    <w:rsid w:val="00AE1ECE"/>
    <w:rsid w:val="00AE1F06"/>
    <w:rsid w:val="00AE217D"/>
    <w:rsid w:val="00AE2221"/>
    <w:rsid w:val="00AE2A7C"/>
    <w:rsid w:val="00AE2CF9"/>
    <w:rsid w:val="00AE3041"/>
    <w:rsid w:val="00AE306C"/>
    <w:rsid w:val="00AE3438"/>
    <w:rsid w:val="00AE3478"/>
    <w:rsid w:val="00AE36B0"/>
    <w:rsid w:val="00AE3904"/>
    <w:rsid w:val="00AE3946"/>
    <w:rsid w:val="00AE3A3A"/>
    <w:rsid w:val="00AE3B99"/>
    <w:rsid w:val="00AE3E29"/>
    <w:rsid w:val="00AE3E80"/>
    <w:rsid w:val="00AE3ED4"/>
    <w:rsid w:val="00AE406C"/>
    <w:rsid w:val="00AE41ED"/>
    <w:rsid w:val="00AE4798"/>
    <w:rsid w:val="00AE4824"/>
    <w:rsid w:val="00AE4A3A"/>
    <w:rsid w:val="00AE4A41"/>
    <w:rsid w:val="00AE4D02"/>
    <w:rsid w:val="00AE4DD3"/>
    <w:rsid w:val="00AE50AB"/>
    <w:rsid w:val="00AE51DB"/>
    <w:rsid w:val="00AE52B4"/>
    <w:rsid w:val="00AE57BA"/>
    <w:rsid w:val="00AE57E2"/>
    <w:rsid w:val="00AE5803"/>
    <w:rsid w:val="00AE592B"/>
    <w:rsid w:val="00AE5F37"/>
    <w:rsid w:val="00AE6194"/>
    <w:rsid w:val="00AE6386"/>
    <w:rsid w:val="00AE6582"/>
    <w:rsid w:val="00AE65AD"/>
    <w:rsid w:val="00AE65B3"/>
    <w:rsid w:val="00AE661F"/>
    <w:rsid w:val="00AE68DF"/>
    <w:rsid w:val="00AE68E6"/>
    <w:rsid w:val="00AE6B27"/>
    <w:rsid w:val="00AE6C41"/>
    <w:rsid w:val="00AE6D16"/>
    <w:rsid w:val="00AE780E"/>
    <w:rsid w:val="00AE7909"/>
    <w:rsid w:val="00AE79A6"/>
    <w:rsid w:val="00AE7CD4"/>
    <w:rsid w:val="00AE7CE1"/>
    <w:rsid w:val="00AE7D5C"/>
    <w:rsid w:val="00AE7EEE"/>
    <w:rsid w:val="00AE7F08"/>
    <w:rsid w:val="00AF0071"/>
    <w:rsid w:val="00AF0A27"/>
    <w:rsid w:val="00AF0B3A"/>
    <w:rsid w:val="00AF0EE5"/>
    <w:rsid w:val="00AF0FF5"/>
    <w:rsid w:val="00AF1240"/>
    <w:rsid w:val="00AF14AC"/>
    <w:rsid w:val="00AF1589"/>
    <w:rsid w:val="00AF16E9"/>
    <w:rsid w:val="00AF194D"/>
    <w:rsid w:val="00AF1A4A"/>
    <w:rsid w:val="00AF1DF5"/>
    <w:rsid w:val="00AF2260"/>
    <w:rsid w:val="00AF2339"/>
    <w:rsid w:val="00AF2461"/>
    <w:rsid w:val="00AF252E"/>
    <w:rsid w:val="00AF2AB6"/>
    <w:rsid w:val="00AF2C4B"/>
    <w:rsid w:val="00AF2C5F"/>
    <w:rsid w:val="00AF2D5C"/>
    <w:rsid w:val="00AF2DBB"/>
    <w:rsid w:val="00AF3027"/>
    <w:rsid w:val="00AF309D"/>
    <w:rsid w:val="00AF312A"/>
    <w:rsid w:val="00AF3AFE"/>
    <w:rsid w:val="00AF3EF5"/>
    <w:rsid w:val="00AF4462"/>
    <w:rsid w:val="00AF4659"/>
    <w:rsid w:val="00AF46BC"/>
    <w:rsid w:val="00AF476D"/>
    <w:rsid w:val="00AF4AD3"/>
    <w:rsid w:val="00AF4C01"/>
    <w:rsid w:val="00AF4C66"/>
    <w:rsid w:val="00AF4DD2"/>
    <w:rsid w:val="00AF4E7D"/>
    <w:rsid w:val="00AF4EDE"/>
    <w:rsid w:val="00AF5121"/>
    <w:rsid w:val="00AF55C3"/>
    <w:rsid w:val="00AF566D"/>
    <w:rsid w:val="00AF5735"/>
    <w:rsid w:val="00AF574A"/>
    <w:rsid w:val="00AF5BD4"/>
    <w:rsid w:val="00AF5D9A"/>
    <w:rsid w:val="00AF5FA0"/>
    <w:rsid w:val="00AF6945"/>
    <w:rsid w:val="00AF7065"/>
    <w:rsid w:val="00AF713F"/>
    <w:rsid w:val="00AF7374"/>
    <w:rsid w:val="00AF739E"/>
    <w:rsid w:val="00AF73F9"/>
    <w:rsid w:val="00AF7426"/>
    <w:rsid w:val="00AF7593"/>
    <w:rsid w:val="00AF7615"/>
    <w:rsid w:val="00AF7C0F"/>
    <w:rsid w:val="00AF7DF7"/>
    <w:rsid w:val="00AF7E35"/>
    <w:rsid w:val="00AF7E62"/>
    <w:rsid w:val="00AF7EE3"/>
    <w:rsid w:val="00AF7F8B"/>
    <w:rsid w:val="00B00332"/>
    <w:rsid w:val="00B0044B"/>
    <w:rsid w:val="00B005D0"/>
    <w:rsid w:val="00B00A28"/>
    <w:rsid w:val="00B00C32"/>
    <w:rsid w:val="00B00F27"/>
    <w:rsid w:val="00B014C6"/>
    <w:rsid w:val="00B01746"/>
    <w:rsid w:val="00B01E94"/>
    <w:rsid w:val="00B01EA3"/>
    <w:rsid w:val="00B01F06"/>
    <w:rsid w:val="00B02164"/>
    <w:rsid w:val="00B02217"/>
    <w:rsid w:val="00B02355"/>
    <w:rsid w:val="00B02466"/>
    <w:rsid w:val="00B026B3"/>
    <w:rsid w:val="00B02AF6"/>
    <w:rsid w:val="00B02FA1"/>
    <w:rsid w:val="00B03443"/>
    <w:rsid w:val="00B036BC"/>
    <w:rsid w:val="00B03A88"/>
    <w:rsid w:val="00B04036"/>
    <w:rsid w:val="00B045F6"/>
    <w:rsid w:val="00B04DAA"/>
    <w:rsid w:val="00B0504D"/>
    <w:rsid w:val="00B0519D"/>
    <w:rsid w:val="00B053FA"/>
    <w:rsid w:val="00B05407"/>
    <w:rsid w:val="00B055B6"/>
    <w:rsid w:val="00B05926"/>
    <w:rsid w:val="00B059B9"/>
    <w:rsid w:val="00B05BD5"/>
    <w:rsid w:val="00B05CB7"/>
    <w:rsid w:val="00B05D41"/>
    <w:rsid w:val="00B05FBE"/>
    <w:rsid w:val="00B061C0"/>
    <w:rsid w:val="00B0648E"/>
    <w:rsid w:val="00B06569"/>
    <w:rsid w:val="00B0666A"/>
    <w:rsid w:val="00B066C5"/>
    <w:rsid w:val="00B06721"/>
    <w:rsid w:val="00B06775"/>
    <w:rsid w:val="00B067E5"/>
    <w:rsid w:val="00B06845"/>
    <w:rsid w:val="00B0688A"/>
    <w:rsid w:val="00B0692B"/>
    <w:rsid w:val="00B06B9C"/>
    <w:rsid w:val="00B06D77"/>
    <w:rsid w:val="00B06F25"/>
    <w:rsid w:val="00B06F81"/>
    <w:rsid w:val="00B070BB"/>
    <w:rsid w:val="00B07213"/>
    <w:rsid w:val="00B0785D"/>
    <w:rsid w:val="00B07993"/>
    <w:rsid w:val="00B07B85"/>
    <w:rsid w:val="00B07D88"/>
    <w:rsid w:val="00B07E07"/>
    <w:rsid w:val="00B07E9D"/>
    <w:rsid w:val="00B1016F"/>
    <w:rsid w:val="00B1039D"/>
    <w:rsid w:val="00B1041D"/>
    <w:rsid w:val="00B104AB"/>
    <w:rsid w:val="00B104D7"/>
    <w:rsid w:val="00B107F3"/>
    <w:rsid w:val="00B109E6"/>
    <w:rsid w:val="00B10C41"/>
    <w:rsid w:val="00B10CA9"/>
    <w:rsid w:val="00B10D03"/>
    <w:rsid w:val="00B10E67"/>
    <w:rsid w:val="00B10EBA"/>
    <w:rsid w:val="00B11337"/>
    <w:rsid w:val="00B11406"/>
    <w:rsid w:val="00B1163D"/>
    <w:rsid w:val="00B1191F"/>
    <w:rsid w:val="00B11A2E"/>
    <w:rsid w:val="00B11D7D"/>
    <w:rsid w:val="00B120B7"/>
    <w:rsid w:val="00B120D4"/>
    <w:rsid w:val="00B12156"/>
    <w:rsid w:val="00B12385"/>
    <w:rsid w:val="00B123DE"/>
    <w:rsid w:val="00B1241C"/>
    <w:rsid w:val="00B124CF"/>
    <w:rsid w:val="00B12569"/>
    <w:rsid w:val="00B12796"/>
    <w:rsid w:val="00B127EA"/>
    <w:rsid w:val="00B12907"/>
    <w:rsid w:val="00B129C5"/>
    <w:rsid w:val="00B12C53"/>
    <w:rsid w:val="00B12CE8"/>
    <w:rsid w:val="00B12EF8"/>
    <w:rsid w:val="00B1314E"/>
    <w:rsid w:val="00B132F7"/>
    <w:rsid w:val="00B13441"/>
    <w:rsid w:val="00B1344E"/>
    <w:rsid w:val="00B1390C"/>
    <w:rsid w:val="00B139F1"/>
    <w:rsid w:val="00B13B94"/>
    <w:rsid w:val="00B13DD7"/>
    <w:rsid w:val="00B13E2E"/>
    <w:rsid w:val="00B13F1C"/>
    <w:rsid w:val="00B145A4"/>
    <w:rsid w:val="00B145AD"/>
    <w:rsid w:val="00B14785"/>
    <w:rsid w:val="00B14945"/>
    <w:rsid w:val="00B15036"/>
    <w:rsid w:val="00B15170"/>
    <w:rsid w:val="00B153D4"/>
    <w:rsid w:val="00B15684"/>
    <w:rsid w:val="00B15713"/>
    <w:rsid w:val="00B15CE1"/>
    <w:rsid w:val="00B15F2F"/>
    <w:rsid w:val="00B160F5"/>
    <w:rsid w:val="00B165E9"/>
    <w:rsid w:val="00B16759"/>
    <w:rsid w:val="00B16B9C"/>
    <w:rsid w:val="00B16C69"/>
    <w:rsid w:val="00B16C83"/>
    <w:rsid w:val="00B16CA6"/>
    <w:rsid w:val="00B16D32"/>
    <w:rsid w:val="00B16D64"/>
    <w:rsid w:val="00B16E24"/>
    <w:rsid w:val="00B16F0A"/>
    <w:rsid w:val="00B171AC"/>
    <w:rsid w:val="00B17212"/>
    <w:rsid w:val="00B173B5"/>
    <w:rsid w:val="00B1763A"/>
    <w:rsid w:val="00B17687"/>
    <w:rsid w:val="00B17915"/>
    <w:rsid w:val="00B17C5E"/>
    <w:rsid w:val="00B20048"/>
    <w:rsid w:val="00B20108"/>
    <w:rsid w:val="00B201A3"/>
    <w:rsid w:val="00B203C5"/>
    <w:rsid w:val="00B2045B"/>
    <w:rsid w:val="00B206C9"/>
    <w:rsid w:val="00B208FF"/>
    <w:rsid w:val="00B20962"/>
    <w:rsid w:val="00B20A64"/>
    <w:rsid w:val="00B20E57"/>
    <w:rsid w:val="00B21038"/>
    <w:rsid w:val="00B212BD"/>
    <w:rsid w:val="00B212E6"/>
    <w:rsid w:val="00B21311"/>
    <w:rsid w:val="00B215B4"/>
    <w:rsid w:val="00B21CBF"/>
    <w:rsid w:val="00B21CE5"/>
    <w:rsid w:val="00B21D2F"/>
    <w:rsid w:val="00B21E14"/>
    <w:rsid w:val="00B21F02"/>
    <w:rsid w:val="00B220F2"/>
    <w:rsid w:val="00B22326"/>
    <w:rsid w:val="00B2238D"/>
    <w:rsid w:val="00B224BF"/>
    <w:rsid w:val="00B226F5"/>
    <w:rsid w:val="00B22A94"/>
    <w:rsid w:val="00B22B82"/>
    <w:rsid w:val="00B22BD4"/>
    <w:rsid w:val="00B22D6B"/>
    <w:rsid w:val="00B22F57"/>
    <w:rsid w:val="00B22F88"/>
    <w:rsid w:val="00B23115"/>
    <w:rsid w:val="00B23125"/>
    <w:rsid w:val="00B23127"/>
    <w:rsid w:val="00B23172"/>
    <w:rsid w:val="00B23308"/>
    <w:rsid w:val="00B23389"/>
    <w:rsid w:val="00B2340D"/>
    <w:rsid w:val="00B23529"/>
    <w:rsid w:val="00B2374C"/>
    <w:rsid w:val="00B2390F"/>
    <w:rsid w:val="00B239B0"/>
    <w:rsid w:val="00B239D0"/>
    <w:rsid w:val="00B23C37"/>
    <w:rsid w:val="00B241EB"/>
    <w:rsid w:val="00B241EC"/>
    <w:rsid w:val="00B243EF"/>
    <w:rsid w:val="00B2444B"/>
    <w:rsid w:val="00B24761"/>
    <w:rsid w:val="00B24929"/>
    <w:rsid w:val="00B24B12"/>
    <w:rsid w:val="00B24BB5"/>
    <w:rsid w:val="00B24C43"/>
    <w:rsid w:val="00B24D16"/>
    <w:rsid w:val="00B24D48"/>
    <w:rsid w:val="00B25479"/>
    <w:rsid w:val="00B254D4"/>
    <w:rsid w:val="00B256D1"/>
    <w:rsid w:val="00B25865"/>
    <w:rsid w:val="00B259EB"/>
    <w:rsid w:val="00B25A7E"/>
    <w:rsid w:val="00B25C7C"/>
    <w:rsid w:val="00B25DD7"/>
    <w:rsid w:val="00B25E85"/>
    <w:rsid w:val="00B260F3"/>
    <w:rsid w:val="00B2622A"/>
    <w:rsid w:val="00B26337"/>
    <w:rsid w:val="00B2655B"/>
    <w:rsid w:val="00B26640"/>
    <w:rsid w:val="00B2665A"/>
    <w:rsid w:val="00B26933"/>
    <w:rsid w:val="00B26A24"/>
    <w:rsid w:val="00B26A26"/>
    <w:rsid w:val="00B26AFF"/>
    <w:rsid w:val="00B26BFE"/>
    <w:rsid w:val="00B26CE7"/>
    <w:rsid w:val="00B26EE6"/>
    <w:rsid w:val="00B272A6"/>
    <w:rsid w:val="00B273A6"/>
    <w:rsid w:val="00B27965"/>
    <w:rsid w:val="00B279F6"/>
    <w:rsid w:val="00B27F61"/>
    <w:rsid w:val="00B300E6"/>
    <w:rsid w:val="00B30148"/>
    <w:rsid w:val="00B301A2"/>
    <w:rsid w:val="00B30321"/>
    <w:rsid w:val="00B30618"/>
    <w:rsid w:val="00B3071C"/>
    <w:rsid w:val="00B307C7"/>
    <w:rsid w:val="00B30824"/>
    <w:rsid w:val="00B30BA3"/>
    <w:rsid w:val="00B30C1B"/>
    <w:rsid w:val="00B30C9A"/>
    <w:rsid w:val="00B30E19"/>
    <w:rsid w:val="00B31069"/>
    <w:rsid w:val="00B31569"/>
    <w:rsid w:val="00B3156E"/>
    <w:rsid w:val="00B31591"/>
    <w:rsid w:val="00B318E3"/>
    <w:rsid w:val="00B31E3E"/>
    <w:rsid w:val="00B3201C"/>
    <w:rsid w:val="00B324C9"/>
    <w:rsid w:val="00B32670"/>
    <w:rsid w:val="00B32834"/>
    <w:rsid w:val="00B32AC7"/>
    <w:rsid w:val="00B32CA9"/>
    <w:rsid w:val="00B330B4"/>
    <w:rsid w:val="00B332B7"/>
    <w:rsid w:val="00B33476"/>
    <w:rsid w:val="00B334C5"/>
    <w:rsid w:val="00B335EC"/>
    <w:rsid w:val="00B3361B"/>
    <w:rsid w:val="00B336A5"/>
    <w:rsid w:val="00B33A48"/>
    <w:rsid w:val="00B33ABC"/>
    <w:rsid w:val="00B33E88"/>
    <w:rsid w:val="00B33F1E"/>
    <w:rsid w:val="00B34084"/>
    <w:rsid w:val="00B341B6"/>
    <w:rsid w:val="00B341EC"/>
    <w:rsid w:val="00B3432D"/>
    <w:rsid w:val="00B343B9"/>
    <w:rsid w:val="00B34415"/>
    <w:rsid w:val="00B3454B"/>
    <w:rsid w:val="00B347E5"/>
    <w:rsid w:val="00B3481E"/>
    <w:rsid w:val="00B349E4"/>
    <w:rsid w:val="00B34A06"/>
    <w:rsid w:val="00B34E03"/>
    <w:rsid w:val="00B3518B"/>
    <w:rsid w:val="00B351B5"/>
    <w:rsid w:val="00B355E1"/>
    <w:rsid w:val="00B356EF"/>
    <w:rsid w:val="00B35A12"/>
    <w:rsid w:val="00B35A85"/>
    <w:rsid w:val="00B35D5D"/>
    <w:rsid w:val="00B35EF2"/>
    <w:rsid w:val="00B35FCD"/>
    <w:rsid w:val="00B3622B"/>
    <w:rsid w:val="00B3672D"/>
    <w:rsid w:val="00B3689E"/>
    <w:rsid w:val="00B36CA0"/>
    <w:rsid w:val="00B36D12"/>
    <w:rsid w:val="00B372A1"/>
    <w:rsid w:val="00B3774B"/>
    <w:rsid w:val="00B378B9"/>
    <w:rsid w:val="00B37986"/>
    <w:rsid w:val="00B3798B"/>
    <w:rsid w:val="00B379F4"/>
    <w:rsid w:val="00B37A73"/>
    <w:rsid w:val="00B37D9F"/>
    <w:rsid w:val="00B37E35"/>
    <w:rsid w:val="00B37E6F"/>
    <w:rsid w:val="00B400AA"/>
    <w:rsid w:val="00B40226"/>
    <w:rsid w:val="00B40257"/>
    <w:rsid w:val="00B40498"/>
    <w:rsid w:val="00B40670"/>
    <w:rsid w:val="00B40E6E"/>
    <w:rsid w:val="00B40E99"/>
    <w:rsid w:val="00B40EBA"/>
    <w:rsid w:val="00B41151"/>
    <w:rsid w:val="00B41172"/>
    <w:rsid w:val="00B41193"/>
    <w:rsid w:val="00B411B3"/>
    <w:rsid w:val="00B4168C"/>
    <w:rsid w:val="00B41B7B"/>
    <w:rsid w:val="00B41C42"/>
    <w:rsid w:val="00B41D25"/>
    <w:rsid w:val="00B41F5B"/>
    <w:rsid w:val="00B4225C"/>
    <w:rsid w:val="00B425AA"/>
    <w:rsid w:val="00B425E3"/>
    <w:rsid w:val="00B427D0"/>
    <w:rsid w:val="00B428CB"/>
    <w:rsid w:val="00B42996"/>
    <w:rsid w:val="00B42CF4"/>
    <w:rsid w:val="00B4329E"/>
    <w:rsid w:val="00B43322"/>
    <w:rsid w:val="00B43463"/>
    <w:rsid w:val="00B437B6"/>
    <w:rsid w:val="00B43829"/>
    <w:rsid w:val="00B439D3"/>
    <w:rsid w:val="00B43A42"/>
    <w:rsid w:val="00B43DFD"/>
    <w:rsid w:val="00B441F4"/>
    <w:rsid w:val="00B442CE"/>
    <w:rsid w:val="00B444ED"/>
    <w:rsid w:val="00B44511"/>
    <w:rsid w:val="00B45001"/>
    <w:rsid w:val="00B451E5"/>
    <w:rsid w:val="00B45472"/>
    <w:rsid w:val="00B4557B"/>
    <w:rsid w:val="00B456F4"/>
    <w:rsid w:val="00B45CF0"/>
    <w:rsid w:val="00B45F08"/>
    <w:rsid w:val="00B45F8B"/>
    <w:rsid w:val="00B461E9"/>
    <w:rsid w:val="00B46205"/>
    <w:rsid w:val="00B46696"/>
    <w:rsid w:val="00B466FE"/>
    <w:rsid w:val="00B46B95"/>
    <w:rsid w:val="00B46E49"/>
    <w:rsid w:val="00B46F86"/>
    <w:rsid w:val="00B47036"/>
    <w:rsid w:val="00B4705E"/>
    <w:rsid w:val="00B47513"/>
    <w:rsid w:val="00B4777A"/>
    <w:rsid w:val="00B477BB"/>
    <w:rsid w:val="00B477C8"/>
    <w:rsid w:val="00B47974"/>
    <w:rsid w:val="00B4798B"/>
    <w:rsid w:val="00B479B5"/>
    <w:rsid w:val="00B47CC5"/>
    <w:rsid w:val="00B501CE"/>
    <w:rsid w:val="00B5029C"/>
    <w:rsid w:val="00B5033D"/>
    <w:rsid w:val="00B5055C"/>
    <w:rsid w:val="00B50688"/>
    <w:rsid w:val="00B506F1"/>
    <w:rsid w:val="00B507BC"/>
    <w:rsid w:val="00B508AF"/>
    <w:rsid w:val="00B5098C"/>
    <w:rsid w:val="00B50A42"/>
    <w:rsid w:val="00B50AE6"/>
    <w:rsid w:val="00B50B25"/>
    <w:rsid w:val="00B50D68"/>
    <w:rsid w:val="00B50EEA"/>
    <w:rsid w:val="00B50F15"/>
    <w:rsid w:val="00B515F2"/>
    <w:rsid w:val="00B516AA"/>
    <w:rsid w:val="00B51759"/>
    <w:rsid w:val="00B5191C"/>
    <w:rsid w:val="00B51CA5"/>
    <w:rsid w:val="00B51DBF"/>
    <w:rsid w:val="00B5208D"/>
    <w:rsid w:val="00B5211F"/>
    <w:rsid w:val="00B522F9"/>
    <w:rsid w:val="00B525AD"/>
    <w:rsid w:val="00B52873"/>
    <w:rsid w:val="00B5290D"/>
    <w:rsid w:val="00B52C28"/>
    <w:rsid w:val="00B52D72"/>
    <w:rsid w:val="00B52F29"/>
    <w:rsid w:val="00B53021"/>
    <w:rsid w:val="00B530FD"/>
    <w:rsid w:val="00B533C1"/>
    <w:rsid w:val="00B53731"/>
    <w:rsid w:val="00B5395C"/>
    <w:rsid w:val="00B53D62"/>
    <w:rsid w:val="00B53E81"/>
    <w:rsid w:val="00B53FC3"/>
    <w:rsid w:val="00B54283"/>
    <w:rsid w:val="00B543F3"/>
    <w:rsid w:val="00B547BE"/>
    <w:rsid w:val="00B54DF2"/>
    <w:rsid w:val="00B5511F"/>
    <w:rsid w:val="00B5512B"/>
    <w:rsid w:val="00B55707"/>
    <w:rsid w:val="00B55825"/>
    <w:rsid w:val="00B558C1"/>
    <w:rsid w:val="00B5595B"/>
    <w:rsid w:val="00B55966"/>
    <w:rsid w:val="00B55C90"/>
    <w:rsid w:val="00B55ED0"/>
    <w:rsid w:val="00B55FA1"/>
    <w:rsid w:val="00B55FFA"/>
    <w:rsid w:val="00B563A2"/>
    <w:rsid w:val="00B564DE"/>
    <w:rsid w:val="00B56528"/>
    <w:rsid w:val="00B56AB4"/>
    <w:rsid w:val="00B56B93"/>
    <w:rsid w:val="00B56D49"/>
    <w:rsid w:val="00B56E06"/>
    <w:rsid w:val="00B56F38"/>
    <w:rsid w:val="00B57068"/>
    <w:rsid w:val="00B570B0"/>
    <w:rsid w:val="00B570BD"/>
    <w:rsid w:val="00B572F1"/>
    <w:rsid w:val="00B57349"/>
    <w:rsid w:val="00B5743C"/>
    <w:rsid w:val="00B5757F"/>
    <w:rsid w:val="00B57618"/>
    <w:rsid w:val="00B5771C"/>
    <w:rsid w:val="00B578EB"/>
    <w:rsid w:val="00B579B1"/>
    <w:rsid w:val="00B57D00"/>
    <w:rsid w:val="00B57E04"/>
    <w:rsid w:val="00B60042"/>
    <w:rsid w:val="00B600B3"/>
    <w:rsid w:val="00B600F2"/>
    <w:rsid w:val="00B60191"/>
    <w:rsid w:val="00B6080F"/>
    <w:rsid w:val="00B608DD"/>
    <w:rsid w:val="00B60A63"/>
    <w:rsid w:val="00B60BC0"/>
    <w:rsid w:val="00B60E3D"/>
    <w:rsid w:val="00B60F54"/>
    <w:rsid w:val="00B612CC"/>
    <w:rsid w:val="00B616A2"/>
    <w:rsid w:val="00B617E2"/>
    <w:rsid w:val="00B619E2"/>
    <w:rsid w:val="00B62066"/>
    <w:rsid w:val="00B620BB"/>
    <w:rsid w:val="00B620D1"/>
    <w:rsid w:val="00B620DC"/>
    <w:rsid w:val="00B622C8"/>
    <w:rsid w:val="00B622CB"/>
    <w:rsid w:val="00B6258C"/>
    <w:rsid w:val="00B62F29"/>
    <w:rsid w:val="00B6312A"/>
    <w:rsid w:val="00B633F7"/>
    <w:rsid w:val="00B63436"/>
    <w:rsid w:val="00B638CF"/>
    <w:rsid w:val="00B63933"/>
    <w:rsid w:val="00B63A70"/>
    <w:rsid w:val="00B63ABB"/>
    <w:rsid w:val="00B63BA8"/>
    <w:rsid w:val="00B63C5A"/>
    <w:rsid w:val="00B64183"/>
    <w:rsid w:val="00B643AE"/>
    <w:rsid w:val="00B64441"/>
    <w:rsid w:val="00B64452"/>
    <w:rsid w:val="00B6448F"/>
    <w:rsid w:val="00B64664"/>
    <w:rsid w:val="00B6467A"/>
    <w:rsid w:val="00B64B9F"/>
    <w:rsid w:val="00B64CBD"/>
    <w:rsid w:val="00B64E14"/>
    <w:rsid w:val="00B651FE"/>
    <w:rsid w:val="00B653B6"/>
    <w:rsid w:val="00B6569C"/>
    <w:rsid w:val="00B65943"/>
    <w:rsid w:val="00B65CE4"/>
    <w:rsid w:val="00B65DC4"/>
    <w:rsid w:val="00B65E4F"/>
    <w:rsid w:val="00B6637D"/>
    <w:rsid w:val="00B66384"/>
    <w:rsid w:val="00B666BE"/>
    <w:rsid w:val="00B67063"/>
    <w:rsid w:val="00B673DC"/>
    <w:rsid w:val="00B67586"/>
    <w:rsid w:val="00B67693"/>
    <w:rsid w:val="00B67813"/>
    <w:rsid w:val="00B67B08"/>
    <w:rsid w:val="00B67B31"/>
    <w:rsid w:val="00B67D53"/>
    <w:rsid w:val="00B67F02"/>
    <w:rsid w:val="00B70595"/>
    <w:rsid w:val="00B7073B"/>
    <w:rsid w:val="00B70783"/>
    <w:rsid w:val="00B70C56"/>
    <w:rsid w:val="00B70E8F"/>
    <w:rsid w:val="00B711F0"/>
    <w:rsid w:val="00B71284"/>
    <w:rsid w:val="00B713D6"/>
    <w:rsid w:val="00B714AD"/>
    <w:rsid w:val="00B71523"/>
    <w:rsid w:val="00B71571"/>
    <w:rsid w:val="00B71619"/>
    <w:rsid w:val="00B716F4"/>
    <w:rsid w:val="00B7186B"/>
    <w:rsid w:val="00B720D9"/>
    <w:rsid w:val="00B7266E"/>
    <w:rsid w:val="00B7292B"/>
    <w:rsid w:val="00B72AC9"/>
    <w:rsid w:val="00B72E28"/>
    <w:rsid w:val="00B72FC3"/>
    <w:rsid w:val="00B73151"/>
    <w:rsid w:val="00B731A6"/>
    <w:rsid w:val="00B731F9"/>
    <w:rsid w:val="00B7335D"/>
    <w:rsid w:val="00B734C3"/>
    <w:rsid w:val="00B736AA"/>
    <w:rsid w:val="00B739B0"/>
    <w:rsid w:val="00B73A01"/>
    <w:rsid w:val="00B73E7F"/>
    <w:rsid w:val="00B740CF"/>
    <w:rsid w:val="00B74107"/>
    <w:rsid w:val="00B74331"/>
    <w:rsid w:val="00B74360"/>
    <w:rsid w:val="00B74681"/>
    <w:rsid w:val="00B746C0"/>
    <w:rsid w:val="00B74A9E"/>
    <w:rsid w:val="00B74D05"/>
    <w:rsid w:val="00B74E59"/>
    <w:rsid w:val="00B74F5C"/>
    <w:rsid w:val="00B7527C"/>
    <w:rsid w:val="00B7532B"/>
    <w:rsid w:val="00B755DD"/>
    <w:rsid w:val="00B757D7"/>
    <w:rsid w:val="00B75926"/>
    <w:rsid w:val="00B75A04"/>
    <w:rsid w:val="00B75B0B"/>
    <w:rsid w:val="00B75B71"/>
    <w:rsid w:val="00B75D3B"/>
    <w:rsid w:val="00B75D9A"/>
    <w:rsid w:val="00B75F94"/>
    <w:rsid w:val="00B76056"/>
    <w:rsid w:val="00B76C28"/>
    <w:rsid w:val="00B76F71"/>
    <w:rsid w:val="00B76FE9"/>
    <w:rsid w:val="00B77314"/>
    <w:rsid w:val="00B773BE"/>
    <w:rsid w:val="00B77541"/>
    <w:rsid w:val="00B7760C"/>
    <w:rsid w:val="00B77651"/>
    <w:rsid w:val="00B7771B"/>
    <w:rsid w:val="00B779E9"/>
    <w:rsid w:val="00B80435"/>
    <w:rsid w:val="00B804A7"/>
    <w:rsid w:val="00B805ED"/>
    <w:rsid w:val="00B807D2"/>
    <w:rsid w:val="00B808DE"/>
    <w:rsid w:val="00B80952"/>
    <w:rsid w:val="00B811DF"/>
    <w:rsid w:val="00B8147D"/>
    <w:rsid w:val="00B815B7"/>
    <w:rsid w:val="00B816A9"/>
    <w:rsid w:val="00B817D6"/>
    <w:rsid w:val="00B81816"/>
    <w:rsid w:val="00B818FE"/>
    <w:rsid w:val="00B8198B"/>
    <w:rsid w:val="00B81E36"/>
    <w:rsid w:val="00B81E7B"/>
    <w:rsid w:val="00B82072"/>
    <w:rsid w:val="00B821F0"/>
    <w:rsid w:val="00B82389"/>
    <w:rsid w:val="00B82664"/>
    <w:rsid w:val="00B829DD"/>
    <w:rsid w:val="00B82A52"/>
    <w:rsid w:val="00B82F81"/>
    <w:rsid w:val="00B8315E"/>
    <w:rsid w:val="00B8327A"/>
    <w:rsid w:val="00B832C9"/>
    <w:rsid w:val="00B833B6"/>
    <w:rsid w:val="00B83469"/>
    <w:rsid w:val="00B834DC"/>
    <w:rsid w:val="00B835A9"/>
    <w:rsid w:val="00B837DD"/>
    <w:rsid w:val="00B83828"/>
    <w:rsid w:val="00B8392B"/>
    <w:rsid w:val="00B839DA"/>
    <w:rsid w:val="00B83A61"/>
    <w:rsid w:val="00B83B41"/>
    <w:rsid w:val="00B83B67"/>
    <w:rsid w:val="00B83E83"/>
    <w:rsid w:val="00B84033"/>
    <w:rsid w:val="00B84112"/>
    <w:rsid w:val="00B84225"/>
    <w:rsid w:val="00B8436F"/>
    <w:rsid w:val="00B843CB"/>
    <w:rsid w:val="00B84AA9"/>
    <w:rsid w:val="00B84E65"/>
    <w:rsid w:val="00B85159"/>
    <w:rsid w:val="00B85176"/>
    <w:rsid w:val="00B85415"/>
    <w:rsid w:val="00B85AB1"/>
    <w:rsid w:val="00B85D29"/>
    <w:rsid w:val="00B85F06"/>
    <w:rsid w:val="00B85FB7"/>
    <w:rsid w:val="00B860A3"/>
    <w:rsid w:val="00B8625A"/>
    <w:rsid w:val="00B8627E"/>
    <w:rsid w:val="00B862D8"/>
    <w:rsid w:val="00B86431"/>
    <w:rsid w:val="00B865C3"/>
    <w:rsid w:val="00B8662C"/>
    <w:rsid w:val="00B866CF"/>
    <w:rsid w:val="00B86863"/>
    <w:rsid w:val="00B868A0"/>
    <w:rsid w:val="00B869EA"/>
    <w:rsid w:val="00B86AE9"/>
    <w:rsid w:val="00B86BDD"/>
    <w:rsid w:val="00B86F50"/>
    <w:rsid w:val="00B86F6B"/>
    <w:rsid w:val="00B86FAD"/>
    <w:rsid w:val="00B8700F"/>
    <w:rsid w:val="00B87037"/>
    <w:rsid w:val="00B873BD"/>
    <w:rsid w:val="00B874E2"/>
    <w:rsid w:val="00B875E4"/>
    <w:rsid w:val="00B87712"/>
    <w:rsid w:val="00B87830"/>
    <w:rsid w:val="00B87975"/>
    <w:rsid w:val="00B87B48"/>
    <w:rsid w:val="00B87B72"/>
    <w:rsid w:val="00B87EDE"/>
    <w:rsid w:val="00B905A0"/>
    <w:rsid w:val="00B90612"/>
    <w:rsid w:val="00B907C9"/>
    <w:rsid w:val="00B9082A"/>
    <w:rsid w:val="00B90A4A"/>
    <w:rsid w:val="00B90B87"/>
    <w:rsid w:val="00B90E61"/>
    <w:rsid w:val="00B90F69"/>
    <w:rsid w:val="00B91197"/>
    <w:rsid w:val="00B91207"/>
    <w:rsid w:val="00B9125D"/>
    <w:rsid w:val="00B91292"/>
    <w:rsid w:val="00B91400"/>
    <w:rsid w:val="00B9154F"/>
    <w:rsid w:val="00B91BFC"/>
    <w:rsid w:val="00B91D7A"/>
    <w:rsid w:val="00B91F9E"/>
    <w:rsid w:val="00B91FC5"/>
    <w:rsid w:val="00B921F0"/>
    <w:rsid w:val="00B92234"/>
    <w:rsid w:val="00B925B4"/>
    <w:rsid w:val="00B92F0B"/>
    <w:rsid w:val="00B930C0"/>
    <w:rsid w:val="00B9379C"/>
    <w:rsid w:val="00B939F9"/>
    <w:rsid w:val="00B93A73"/>
    <w:rsid w:val="00B93AF4"/>
    <w:rsid w:val="00B93E5D"/>
    <w:rsid w:val="00B93ECD"/>
    <w:rsid w:val="00B940BC"/>
    <w:rsid w:val="00B945A1"/>
    <w:rsid w:val="00B947E0"/>
    <w:rsid w:val="00B94DFA"/>
    <w:rsid w:val="00B94EDC"/>
    <w:rsid w:val="00B94EF3"/>
    <w:rsid w:val="00B94F07"/>
    <w:rsid w:val="00B95062"/>
    <w:rsid w:val="00B951EE"/>
    <w:rsid w:val="00B9528A"/>
    <w:rsid w:val="00B953BD"/>
    <w:rsid w:val="00B9549D"/>
    <w:rsid w:val="00B9552E"/>
    <w:rsid w:val="00B95663"/>
    <w:rsid w:val="00B956B6"/>
    <w:rsid w:val="00B9573A"/>
    <w:rsid w:val="00B95827"/>
    <w:rsid w:val="00B958A9"/>
    <w:rsid w:val="00B95B5E"/>
    <w:rsid w:val="00B95B85"/>
    <w:rsid w:val="00B9605B"/>
    <w:rsid w:val="00B963F5"/>
    <w:rsid w:val="00B96CF8"/>
    <w:rsid w:val="00B96EB9"/>
    <w:rsid w:val="00B973C4"/>
    <w:rsid w:val="00B977A0"/>
    <w:rsid w:val="00B97BC7"/>
    <w:rsid w:val="00B97E3A"/>
    <w:rsid w:val="00B97ECD"/>
    <w:rsid w:val="00BA01B6"/>
    <w:rsid w:val="00BA067E"/>
    <w:rsid w:val="00BA0772"/>
    <w:rsid w:val="00BA0B56"/>
    <w:rsid w:val="00BA0D21"/>
    <w:rsid w:val="00BA0EAC"/>
    <w:rsid w:val="00BA102C"/>
    <w:rsid w:val="00BA1040"/>
    <w:rsid w:val="00BA1143"/>
    <w:rsid w:val="00BA1253"/>
    <w:rsid w:val="00BA1293"/>
    <w:rsid w:val="00BA14F7"/>
    <w:rsid w:val="00BA15E2"/>
    <w:rsid w:val="00BA168C"/>
    <w:rsid w:val="00BA171A"/>
    <w:rsid w:val="00BA17B2"/>
    <w:rsid w:val="00BA17C8"/>
    <w:rsid w:val="00BA19C3"/>
    <w:rsid w:val="00BA1B3A"/>
    <w:rsid w:val="00BA1E64"/>
    <w:rsid w:val="00BA1EB9"/>
    <w:rsid w:val="00BA2297"/>
    <w:rsid w:val="00BA2619"/>
    <w:rsid w:val="00BA27E6"/>
    <w:rsid w:val="00BA2BD2"/>
    <w:rsid w:val="00BA2CC2"/>
    <w:rsid w:val="00BA3134"/>
    <w:rsid w:val="00BA32AE"/>
    <w:rsid w:val="00BA3776"/>
    <w:rsid w:val="00BA3848"/>
    <w:rsid w:val="00BA3C38"/>
    <w:rsid w:val="00BA3CE3"/>
    <w:rsid w:val="00BA3E9C"/>
    <w:rsid w:val="00BA3F1E"/>
    <w:rsid w:val="00BA3F9E"/>
    <w:rsid w:val="00BA3FDF"/>
    <w:rsid w:val="00BA410B"/>
    <w:rsid w:val="00BA4116"/>
    <w:rsid w:val="00BA4826"/>
    <w:rsid w:val="00BA484E"/>
    <w:rsid w:val="00BA4E41"/>
    <w:rsid w:val="00BA50EE"/>
    <w:rsid w:val="00BA5117"/>
    <w:rsid w:val="00BA5186"/>
    <w:rsid w:val="00BA529D"/>
    <w:rsid w:val="00BA5333"/>
    <w:rsid w:val="00BA55C4"/>
    <w:rsid w:val="00BA565E"/>
    <w:rsid w:val="00BA569E"/>
    <w:rsid w:val="00BA56BF"/>
    <w:rsid w:val="00BA5A49"/>
    <w:rsid w:val="00BA5C28"/>
    <w:rsid w:val="00BA5E88"/>
    <w:rsid w:val="00BA5F10"/>
    <w:rsid w:val="00BA6237"/>
    <w:rsid w:val="00BA6498"/>
    <w:rsid w:val="00BA6A6E"/>
    <w:rsid w:val="00BA6AE3"/>
    <w:rsid w:val="00BA6BB0"/>
    <w:rsid w:val="00BA6E91"/>
    <w:rsid w:val="00BA6EB3"/>
    <w:rsid w:val="00BA6FE9"/>
    <w:rsid w:val="00BA7026"/>
    <w:rsid w:val="00BA70A8"/>
    <w:rsid w:val="00BA7489"/>
    <w:rsid w:val="00BA780E"/>
    <w:rsid w:val="00BA7A28"/>
    <w:rsid w:val="00BA7A61"/>
    <w:rsid w:val="00BA7D32"/>
    <w:rsid w:val="00BA7E45"/>
    <w:rsid w:val="00BA7FA3"/>
    <w:rsid w:val="00BB0398"/>
    <w:rsid w:val="00BB0581"/>
    <w:rsid w:val="00BB0644"/>
    <w:rsid w:val="00BB0AEC"/>
    <w:rsid w:val="00BB0CDB"/>
    <w:rsid w:val="00BB0E93"/>
    <w:rsid w:val="00BB0ED2"/>
    <w:rsid w:val="00BB10A0"/>
    <w:rsid w:val="00BB13A5"/>
    <w:rsid w:val="00BB16BC"/>
    <w:rsid w:val="00BB1703"/>
    <w:rsid w:val="00BB176C"/>
    <w:rsid w:val="00BB1812"/>
    <w:rsid w:val="00BB1D9D"/>
    <w:rsid w:val="00BB2263"/>
    <w:rsid w:val="00BB231C"/>
    <w:rsid w:val="00BB252C"/>
    <w:rsid w:val="00BB2652"/>
    <w:rsid w:val="00BB281B"/>
    <w:rsid w:val="00BB2A5F"/>
    <w:rsid w:val="00BB2BE0"/>
    <w:rsid w:val="00BB2BEC"/>
    <w:rsid w:val="00BB2C3B"/>
    <w:rsid w:val="00BB2FCB"/>
    <w:rsid w:val="00BB3AA6"/>
    <w:rsid w:val="00BB3AFD"/>
    <w:rsid w:val="00BB3B0E"/>
    <w:rsid w:val="00BB3CB1"/>
    <w:rsid w:val="00BB3DA8"/>
    <w:rsid w:val="00BB3DD5"/>
    <w:rsid w:val="00BB40D6"/>
    <w:rsid w:val="00BB4108"/>
    <w:rsid w:val="00BB4557"/>
    <w:rsid w:val="00BB45A7"/>
    <w:rsid w:val="00BB4731"/>
    <w:rsid w:val="00BB4905"/>
    <w:rsid w:val="00BB4DB8"/>
    <w:rsid w:val="00BB4DE4"/>
    <w:rsid w:val="00BB50F9"/>
    <w:rsid w:val="00BB53C6"/>
    <w:rsid w:val="00BB54A2"/>
    <w:rsid w:val="00BB55F7"/>
    <w:rsid w:val="00BB5655"/>
    <w:rsid w:val="00BB59CE"/>
    <w:rsid w:val="00BB5A0C"/>
    <w:rsid w:val="00BB601B"/>
    <w:rsid w:val="00BB63AC"/>
    <w:rsid w:val="00BB64D5"/>
    <w:rsid w:val="00BB6520"/>
    <w:rsid w:val="00BB67B1"/>
    <w:rsid w:val="00BB697F"/>
    <w:rsid w:val="00BB6A57"/>
    <w:rsid w:val="00BB6A7D"/>
    <w:rsid w:val="00BB6B6C"/>
    <w:rsid w:val="00BB7177"/>
    <w:rsid w:val="00BB7317"/>
    <w:rsid w:val="00BB741E"/>
    <w:rsid w:val="00BB7574"/>
    <w:rsid w:val="00BB77A0"/>
    <w:rsid w:val="00BB780E"/>
    <w:rsid w:val="00BB79F3"/>
    <w:rsid w:val="00BB7C2C"/>
    <w:rsid w:val="00BB7C43"/>
    <w:rsid w:val="00BB7E90"/>
    <w:rsid w:val="00BC00A0"/>
    <w:rsid w:val="00BC0141"/>
    <w:rsid w:val="00BC0465"/>
    <w:rsid w:val="00BC049A"/>
    <w:rsid w:val="00BC04BC"/>
    <w:rsid w:val="00BC0788"/>
    <w:rsid w:val="00BC0863"/>
    <w:rsid w:val="00BC0A99"/>
    <w:rsid w:val="00BC0B28"/>
    <w:rsid w:val="00BC0C1C"/>
    <w:rsid w:val="00BC0DB0"/>
    <w:rsid w:val="00BC1006"/>
    <w:rsid w:val="00BC1154"/>
    <w:rsid w:val="00BC13A4"/>
    <w:rsid w:val="00BC14D0"/>
    <w:rsid w:val="00BC168E"/>
    <w:rsid w:val="00BC16BD"/>
    <w:rsid w:val="00BC181F"/>
    <w:rsid w:val="00BC193F"/>
    <w:rsid w:val="00BC1C0C"/>
    <w:rsid w:val="00BC1C9F"/>
    <w:rsid w:val="00BC1D8B"/>
    <w:rsid w:val="00BC1DED"/>
    <w:rsid w:val="00BC1F64"/>
    <w:rsid w:val="00BC20F9"/>
    <w:rsid w:val="00BC2201"/>
    <w:rsid w:val="00BC240C"/>
    <w:rsid w:val="00BC241E"/>
    <w:rsid w:val="00BC25A7"/>
    <w:rsid w:val="00BC277B"/>
    <w:rsid w:val="00BC28CF"/>
    <w:rsid w:val="00BC2900"/>
    <w:rsid w:val="00BC2D86"/>
    <w:rsid w:val="00BC2F56"/>
    <w:rsid w:val="00BC2FB4"/>
    <w:rsid w:val="00BC3000"/>
    <w:rsid w:val="00BC320B"/>
    <w:rsid w:val="00BC37A2"/>
    <w:rsid w:val="00BC3934"/>
    <w:rsid w:val="00BC3CB9"/>
    <w:rsid w:val="00BC3DCC"/>
    <w:rsid w:val="00BC3E1F"/>
    <w:rsid w:val="00BC3F84"/>
    <w:rsid w:val="00BC3FE4"/>
    <w:rsid w:val="00BC4298"/>
    <w:rsid w:val="00BC4312"/>
    <w:rsid w:val="00BC4326"/>
    <w:rsid w:val="00BC4429"/>
    <w:rsid w:val="00BC4818"/>
    <w:rsid w:val="00BC4831"/>
    <w:rsid w:val="00BC4CD7"/>
    <w:rsid w:val="00BC4F2A"/>
    <w:rsid w:val="00BC55B5"/>
    <w:rsid w:val="00BC56D1"/>
    <w:rsid w:val="00BC58B2"/>
    <w:rsid w:val="00BC6073"/>
    <w:rsid w:val="00BC60E9"/>
    <w:rsid w:val="00BC630D"/>
    <w:rsid w:val="00BC651D"/>
    <w:rsid w:val="00BC667A"/>
    <w:rsid w:val="00BC66B0"/>
    <w:rsid w:val="00BC6834"/>
    <w:rsid w:val="00BC6864"/>
    <w:rsid w:val="00BC6B1E"/>
    <w:rsid w:val="00BC6ED5"/>
    <w:rsid w:val="00BC703D"/>
    <w:rsid w:val="00BC76DB"/>
    <w:rsid w:val="00BC7837"/>
    <w:rsid w:val="00BC7FD2"/>
    <w:rsid w:val="00BD00B7"/>
    <w:rsid w:val="00BD03ED"/>
    <w:rsid w:val="00BD04F6"/>
    <w:rsid w:val="00BD055C"/>
    <w:rsid w:val="00BD09AA"/>
    <w:rsid w:val="00BD0B0E"/>
    <w:rsid w:val="00BD0D5E"/>
    <w:rsid w:val="00BD0DA0"/>
    <w:rsid w:val="00BD0F81"/>
    <w:rsid w:val="00BD1269"/>
    <w:rsid w:val="00BD146F"/>
    <w:rsid w:val="00BD1859"/>
    <w:rsid w:val="00BD19CF"/>
    <w:rsid w:val="00BD1A4C"/>
    <w:rsid w:val="00BD1F1F"/>
    <w:rsid w:val="00BD2081"/>
    <w:rsid w:val="00BD2115"/>
    <w:rsid w:val="00BD2269"/>
    <w:rsid w:val="00BD252D"/>
    <w:rsid w:val="00BD2575"/>
    <w:rsid w:val="00BD2A76"/>
    <w:rsid w:val="00BD2B02"/>
    <w:rsid w:val="00BD2E9E"/>
    <w:rsid w:val="00BD31F4"/>
    <w:rsid w:val="00BD3456"/>
    <w:rsid w:val="00BD34A7"/>
    <w:rsid w:val="00BD36B4"/>
    <w:rsid w:val="00BD379F"/>
    <w:rsid w:val="00BD37C1"/>
    <w:rsid w:val="00BD39B1"/>
    <w:rsid w:val="00BD403D"/>
    <w:rsid w:val="00BD4081"/>
    <w:rsid w:val="00BD4101"/>
    <w:rsid w:val="00BD420C"/>
    <w:rsid w:val="00BD482A"/>
    <w:rsid w:val="00BD4D63"/>
    <w:rsid w:val="00BD4FBC"/>
    <w:rsid w:val="00BD518F"/>
    <w:rsid w:val="00BD51B4"/>
    <w:rsid w:val="00BD5270"/>
    <w:rsid w:val="00BD556B"/>
    <w:rsid w:val="00BD55AF"/>
    <w:rsid w:val="00BD5990"/>
    <w:rsid w:val="00BD59E9"/>
    <w:rsid w:val="00BD5C61"/>
    <w:rsid w:val="00BD5C6C"/>
    <w:rsid w:val="00BD5E22"/>
    <w:rsid w:val="00BD607E"/>
    <w:rsid w:val="00BD638D"/>
    <w:rsid w:val="00BD6533"/>
    <w:rsid w:val="00BD6684"/>
    <w:rsid w:val="00BD66A0"/>
    <w:rsid w:val="00BD6723"/>
    <w:rsid w:val="00BD683E"/>
    <w:rsid w:val="00BD691D"/>
    <w:rsid w:val="00BD6AF3"/>
    <w:rsid w:val="00BD6BCA"/>
    <w:rsid w:val="00BD6F91"/>
    <w:rsid w:val="00BD727C"/>
    <w:rsid w:val="00BD72E3"/>
    <w:rsid w:val="00BD7323"/>
    <w:rsid w:val="00BD7563"/>
    <w:rsid w:val="00BD7723"/>
    <w:rsid w:val="00BD7984"/>
    <w:rsid w:val="00BD79F5"/>
    <w:rsid w:val="00BD7CD1"/>
    <w:rsid w:val="00BE01B6"/>
    <w:rsid w:val="00BE06BA"/>
    <w:rsid w:val="00BE080C"/>
    <w:rsid w:val="00BE112A"/>
    <w:rsid w:val="00BE11A4"/>
    <w:rsid w:val="00BE137B"/>
    <w:rsid w:val="00BE13B0"/>
    <w:rsid w:val="00BE1409"/>
    <w:rsid w:val="00BE14C2"/>
    <w:rsid w:val="00BE1508"/>
    <w:rsid w:val="00BE1961"/>
    <w:rsid w:val="00BE1AE9"/>
    <w:rsid w:val="00BE1C71"/>
    <w:rsid w:val="00BE1E1E"/>
    <w:rsid w:val="00BE1EC4"/>
    <w:rsid w:val="00BE1F4D"/>
    <w:rsid w:val="00BE2263"/>
    <w:rsid w:val="00BE24BC"/>
    <w:rsid w:val="00BE2774"/>
    <w:rsid w:val="00BE29AD"/>
    <w:rsid w:val="00BE2AEF"/>
    <w:rsid w:val="00BE33F2"/>
    <w:rsid w:val="00BE37B4"/>
    <w:rsid w:val="00BE390E"/>
    <w:rsid w:val="00BE395E"/>
    <w:rsid w:val="00BE3ADE"/>
    <w:rsid w:val="00BE3F35"/>
    <w:rsid w:val="00BE3FFF"/>
    <w:rsid w:val="00BE417D"/>
    <w:rsid w:val="00BE458C"/>
    <w:rsid w:val="00BE47E1"/>
    <w:rsid w:val="00BE4830"/>
    <w:rsid w:val="00BE4981"/>
    <w:rsid w:val="00BE4D09"/>
    <w:rsid w:val="00BE4E35"/>
    <w:rsid w:val="00BE4EB9"/>
    <w:rsid w:val="00BE4F6D"/>
    <w:rsid w:val="00BE51E8"/>
    <w:rsid w:val="00BE537F"/>
    <w:rsid w:val="00BE53A0"/>
    <w:rsid w:val="00BE549B"/>
    <w:rsid w:val="00BE556E"/>
    <w:rsid w:val="00BE55B3"/>
    <w:rsid w:val="00BE56CB"/>
    <w:rsid w:val="00BE5879"/>
    <w:rsid w:val="00BE595C"/>
    <w:rsid w:val="00BE5CF5"/>
    <w:rsid w:val="00BE5F5E"/>
    <w:rsid w:val="00BE607D"/>
    <w:rsid w:val="00BE6226"/>
    <w:rsid w:val="00BE6404"/>
    <w:rsid w:val="00BE654F"/>
    <w:rsid w:val="00BE6912"/>
    <w:rsid w:val="00BE6943"/>
    <w:rsid w:val="00BE6B5D"/>
    <w:rsid w:val="00BE6D6B"/>
    <w:rsid w:val="00BE6E86"/>
    <w:rsid w:val="00BE716F"/>
    <w:rsid w:val="00BE7281"/>
    <w:rsid w:val="00BE730A"/>
    <w:rsid w:val="00BE733B"/>
    <w:rsid w:val="00BE74D8"/>
    <w:rsid w:val="00BE766C"/>
    <w:rsid w:val="00BE7988"/>
    <w:rsid w:val="00BE7D9F"/>
    <w:rsid w:val="00BF0260"/>
    <w:rsid w:val="00BF02C3"/>
    <w:rsid w:val="00BF0306"/>
    <w:rsid w:val="00BF0406"/>
    <w:rsid w:val="00BF056B"/>
    <w:rsid w:val="00BF07FF"/>
    <w:rsid w:val="00BF1060"/>
    <w:rsid w:val="00BF12AF"/>
    <w:rsid w:val="00BF12D7"/>
    <w:rsid w:val="00BF14B3"/>
    <w:rsid w:val="00BF15C4"/>
    <w:rsid w:val="00BF1898"/>
    <w:rsid w:val="00BF1C06"/>
    <w:rsid w:val="00BF1F88"/>
    <w:rsid w:val="00BF203F"/>
    <w:rsid w:val="00BF2275"/>
    <w:rsid w:val="00BF23D7"/>
    <w:rsid w:val="00BF23F0"/>
    <w:rsid w:val="00BF27E9"/>
    <w:rsid w:val="00BF28A4"/>
    <w:rsid w:val="00BF2933"/>
    <w:rsid w:val="00BF2D25"/>
    <w:rsid w:val="00BF2FB6"/>
    <w:rsid w:val="00BF303C"/>
    <w:rsid w:val="00BF3105"/>
    <w:rsid w:val="00BF322E"/>
    <w:rsid w:val="00BF376E"/>
    <w:rsid w:val="00BF39D1"/>
    <w:rsid w:val="00BF3C79"/>
    <w:rsid w:val="00BF3C87"/>
    <w:rsid w:val="00BF3EDC"/>
    <w:rsid w:val="00BF4214"/>
    <w:rsid w:val="00BF4478"/>
    <w:rsid w:val="00BF4486"/>
    <w:rsid w:val="00BF4614"/>
    <w:rsid w:val="00BF4637"/>
    <w:rsid w:val="00BF4649"/>
    <w:rsid w:val="00BF46BE"/>
    <w:rsid w:val="00BF4ABD"/>
    <w:rsid w:val="00BF4AF1"/>
    <w:rsid w:val="00BF4B16"/>
    <w:rsid w:val="00BF4B27"/>
    <w:rsid w:val="00BF4CDD"/>
    <w:rsid w:val="00BF4D68"/>
    <w:rsid w:val="00BF4F34"/>
    <w:rsid w:val="00BF4F72"/>
    <w:rsid w:val="00BF57B4"/>
    <w:rsid w:val="00BF5B59"/>
    <w:rsid w:val="00BF5B89"/>
    <w:rsid w:val="00BF5CB5"/>
    <w:rsid w:val="00BF5D19"/>
    <w:rsid w:val="00BF5E3C"/>
    <w:rsid w:val="00BF6407"/>
    <w:rsid w:val="00BF6415"/>
    <w:rsid w:val="00BF68D2"/>
    <w:rsid w:val="00BF6901"/>
    <w:rsid w:val="00BF6C93"/>
    <w:rsid w:val="00BF6CC9"/>
    <w:rsid w:val="00BF6F31"/>
    <w:rsid w:val="00BF7188"/>
    <w:rsid w:val="00BF722B"/>
    <w:rsid w:val="00BF7DD6"/>
    <w:rsid w:val="00BF7FED"/>
    <w:rsid w:val="00C00250"/>
    <w:rsid w:val="00C0099D"/>
    <w:rsid w:val="00C00C04"/>
    <w:rsid w:val="00C00CB6"/>
    <w:rsid w:val="00C0107D"/>
    <w:rsid w:val="00C010C8"/>
    <w:rsid w:val="00C015C6"/>
    <w:rsid w:val="00C01A10"/>
    <w:rsid w:val="00C01C59"/>
    <w:rsid w:val="00C01FC7"/>
    <w:rsid w:val="00C0205B"/>
    <w:rsid w:val="00C0210A"/>
    <w:rsid w:val="00C02334"/>
    <w:rsid w:val="00C02827"/>
    <w:rsid w:val="00C028CC"/>
    <w:rsid w:val="00C02A02"/>
    <w:rsid w:val="00C02BD1"/>
    <w:rsid w:val="00C02C4D"/>
    <w:rsid w:val="00C02C54"/>
    <w:rsid w:val="00C02CE1"/>
    <w:rsid w:val="00C02DFB"/>
    <w:rsid w:val="00C02F80"/>
    <w:rsid w:val="00C03005"/>
    <w:rsid w:val="00C03137"/>
    <w:rsid w:val="00C0335F"/>
    <w:rsid w:val="00C03366"/>
    <w:rsid w:val="00C0343B"/>
    <w:rsid w:val="00C03A79"/>
    <w:rsid w:val="00C0430B"/>
    <w:rsid w:val="00C0432C"/>
    <w:rsid w:val="00C04884"/>
    <w:rsid w:val="00C0520E"/>
    <w:rsid w:val="00C05492"/>
    <w:rsid w:val="00C056A3"/>
    <w:rsid w:val="00C056C7"/>
    <w:rsid w:val="00C056DC"/>
    <w:rsid w:val="00C0577D"/>
    <w:rsid w:val="00C0590D"/>
    <w:rsid w:val="00C059AB"/>
    <w:rsid w:val="00C05A9C"/>
    <w:rsid w:val="00C05B8E"/>
    <w:rsid w:val="00C05CBB"/>
    <w:rsid w:val="00C06098"/>
    <w:rsid w:val="00C06394"/>
    <w:rsid w:val="00C06468"/>
    <w:rsid w:val="00C06498"/>
    <w:rsid w:val="00C06503"/>
    <w:rsid w:val="00C06646"/>
    <w:rsid w:val="00C0693A"/>
    <w:rsid w:val="00C069F8"/>
    <w:rsid w:val="00C06C1D"/>
    <w:rsid w:val="00C07002"/>
    <w:rsid w:val="00C077EE"/>
    <w:rsid w:val="00C0795E"/>
    <w:rsid w:val="00C07978"/>
    <w:rsid w:val="00C07B8A"/>
    <w:rsid w:val="00C07BA4"/>
    <w:rsid w:val="00C07F93"/>
    <w:rsid w:val="00C1025A"/>
    <w:rsid w:val="00C102D3"/>
    <w:rsid w:val="00C10429"/>
    <w:rsid w:val="00C10507"/>
    <w:rsid w:val="00C10607"/>
    <w:rsid w:val="00C10623"/>
    <w:rsid w:val="00C10703"/>
    <w:rsid w:val="00C10796"/>
    <w:rsid w:val="00C1083A"/>
    <w:rsid w:val="00C10896"/>
    <w:rsid w:val="00C108D0"/>
    <w:rsid w:val="00C10972"/>
    <w:rsid w:val="00C109DE"/>
    <w:rsid w:val="00C10B40"/>
    <w:rsid w:val="00C10CD0"/>
    <w:rsid w:val="00C10DEB"/>
    <w:rsid w:val="00C10F0B"/>
    <w:rsid w:val="00C10FF6"/>
    <w:rsid w:val="00C10FF7"/>
    <w:rsid w:val="00C110CA"/>
    <w:rsid w:val="00C1121F"/>
    <w:rsid w:val="00C11339"/>
    <w:rsid w:val="00C113B8"/>
    <w:rsid w:val="00C11595"/>
    <w:rsid w:val="00C11A80"/>
    <w:rsid w:val="00C11CF6"/>
    <w:rsid w:val="00C11E27"/>
    <w:rsid w:val="00C11E67"/>
    <w:rsid w:val="00C11EBB"/>
    <w:rsid w:val="00C1242F"/>
    <w:rsid w:val="00C1243D"/>
    <w:rsid w:val="00C124CC"/>
    <w:rsid w:val="00C126E5"/>
    <w:rsid w:val="00C127DB"/>
    <w:rsid w:val="00C12854"/>
    <w:rsid w:val="00C12F68"/>
    <w:rsid w:val="00C13146"/>
    <w:rsid w:val="00C1318E"/>
    <w:rsid w:val="00C1324C"/>
    <w:rsid w:val="00C13309"/>
    <w:rsid w:val="00C1367E"/>
    <w:rsid w:val="00C13987"/>
    <w:rsid w:val="00C139C9"/>
    <w:rsid w:val="00C13C45"/>
    <w:rsid w:val="00C13C98"/>
    <w:rsid w:val="00C13CF0"/>
    <w:rsid w:val="00C13E41"/>
    <w:rsid w:val="00C13FE3"/>
    <w:rsid w:val="00C14021"/>
    <w:rsid w:val="00C14172"/>
    <w:rsid w:val="00C1422B"/>
    <w:rsid w:val="00C1443B"/>
    <w:rsid w:val="00C14594"/>
    <w:rsid w:val="00C14644"/>
    <w:rsid w:val="00C14AC1"/>
    <w:rsid w:val="00C14F8C"/>
    <w:rsid w:val="00C14FEB"/>
    <w:rsid w:val="00C1508A"/>
    <w:rsid w:val="00C152D5"/>
    <w:rsid w:val="00C15574"/>
    <w:rsid w:val="00C15601"/>
    <w:rsid w:val="00C15783"/>
    <w:rsid w:val="00C15B1B"/>
    <w:rsid w:val="00C15B4A"/>
    <w:rsid w:val="00C15C70"/>
    <w:rsid w:val="00C16345"/>
    <w:rsid w:val="00C16445"/>
    <w:rsid w:val="00C16BE7"/>
    <w:rsid w:val="00C17202"/>
    <w:rsid w:val="00C17235"/>
    <w:rsid w:val="00C1729E"/>
    <w:rsid w:val="00C17641"/>
    <w:rsid w:val="00C1775E"/>
    <w:rsid w:val="00C1792C"/>
    <w:rsid w:val="00C17989"/>
    <w:rsid w:val="00C17AE0"/>
    <w:rsid w:val="00C17E3F"/>
    <w:rsid w:val="00C17FDA"/>
    <w:rsid w:val="00C20065"/>
    <w:rsid w:val="00C2015D"/>
    <w:rsid w:val="00C204F7"/>
    <w:rsid w:val="00C2058C"/>
    <w:rsid w:val="00C20A46"/>
    <w:rsid w:val="00C20AEC"/>
    <w:rsid w:val="00C20B12"/>
    <w:rsid w:val="00C20E01"/>
    <w:rsid w:val="00C20E40"/>
    <w:rsid w:val="00C21296"/>
    <w:rsid w:val="00C212FC"/>
    <w:rsid w:val="00C2151D"/>
    <w:rsid w:val="00C21A34"/>
    <w:rsid w:val="00C21E9E"/>
    <w:rsid w:val="00C21EB0"/>
    <w:rsid w:val="00C2204A"/>
    <w:rsid w:val="00C220FC"/>
    <w:rsid w:val="00C2221C"/>
    <w:rsid w:val="00C22446"/>
    <w:rsid w:val="00C22459"/>
    <w:rsid w:val="00C225DD"/>
    <w:rsid w:val="00C227FF"/>
    <w:rsid w:val="00C228F6"/>
    <w:rsid w:val="00C229C9"/>
    <w:rsid w:val="00C22B02"/>
    <w:rsid w:val="00C22DAC"/>
    <w:rsid w:val="00C22FC3"/>
    <w:rsid w:val="00C231C4"/>
    <w:rsid w:val="00C2342B"/>
    <w:rsid w:val="00C2358A"/>
    <w:rsid w:val="00C23ACF"/>
    <w:rsid w:val="00C23B5E"/>
    <w:rsid w:val="00C23FA1"/>
    <w:rsid w:val="00C24115"/>
    <w:rsid w:val="00C24271"/>
    <w:rsid w:val="00C24BC8"/>
    <w:rsid w:val="00C24DBE"/>
    <w:rsid w:val="00C25113"/>
    <w:rsid w:val="00C2587B"/>
    <w:rsid w:val="00C25C08"/>
    <w:rsid w:val="00C25DE5"/>
    <w:rsid w:val="00C25E74"/>
    <w:rsid w:val="00C25FF6"/>
    <w:rsid w:val="00C2603D"/>
    <w:rsid w:val="00C26306"/>
    <w:rsid w:val="00C2649D"/>
    <w:rsid w:val="00C26520"/>
    <w:rsid w:val="00C265D1"/>
    <w:rsid w:val="00C267AF"/>
    <w:rsid w:val="00C267D6"/>
    <w:rsid w:val="00C26867"/>
    <w:rsid w:val="00C26B77"/>
    <w:rsid w:val="00C26B88"/>
    <w:rsid w:val="00C26BC1"/>
    <w:rsid w:val="00C26C08"/>
    <w:rsid w:val="00C26F3B"/>
    <w:rsid w:val="00C27070"/>
    <w:rsid w:val="00C2711B"/>
    <w:rsid w:val="00C271DE"/>
    <w:rsid w:val="00C272BA"/>
    <w:rsid w:val="00C272D2"/>
    <w:rsid w:val="00C274A2"/>
    <w:rsid w:val="00C27738"/>
    <w:rsid w:val="00C27744"/>
    <w:rsid w:val="00C2784D"/>
    <w:rsid w:val="00C279B0"/>
    <w:rsid w:val="00C27A24"/>
    <w:rsid w:val="00C27A93"/>
    <w:rsid w:val="00C27DB0"/>
    <w:rsid w:val="00C27E5E"/>
    <w:rsid w:val="00C27F9E"/>
    <w:rsid w:val="00C27FEB"/>
    <w:rsid w:val="00C30326"/>
    <w:rsid w:val="00C30350"/>
    <w:rsid w:val="00C3051D"/>
    <w:rsid w:val="00C30C4C"/>
    <w:rsid w:val="00C30CBA"/>
    <w:rsid w:val="00C31169"/>
    <w:rsid w:val="00C3146B"/>
    <w:rsid w:val="00C3146C"/>
    <w:rsid w:val="00C3157F"/>
    <w:rsid w:val="00C3166E"/>
    <w:rsid w:val="00C316B2"/>
    <w:rsid w:val="00C3183E"/>
    <w:rsid w:val="00C318F2"/>
    <w:rsid w:val="00C319B9"/>
    <w:rsid w:val="00C31D1E"/>
    <w:rsid w:val="00C31DB3"/>
    <w:rsid w:val="00C31F6E"/>
    <w:rsid w:val="00C3217B"/>
    <w:rsid w:val="00C32185"/>
    <w:rsid w:val="00C32197"/>
    <w:rsid w:val="00C3231E"/>
    <w:rsid w:val="00C327D0"/>
    <w:rsid w:val="00C33026"/>
    <w:rsid w:val="00C332B5"/>
    <w:rsid w:val="00C334BD"/>
    <w:rsid w:val="00C33548"/>
    <w:rsid w:val="00C337BF"/>
    <w:rsid w:val="00C337F4"/>
    <w:rsid w:val="00C33924"/>
    <w:rsid w:val="00C33957"/>
    <w:rsid w:val="00C3403E"/>
    <w:rsid w:val="00C341B4"/>
    <w:rsid w:val="00C345AA"/>
    <w:rsid w:val="00C34603"/>
    <w:rsid w:val="00C349D4"/>
    <w:rsid w:val="00C34B94"/>
    <w:rsid w:val="00C35854"/>
    <w:rsid w:val="00C35975"/>
    <w:rsid w:val="00C35C25"/>
    <w:rsid w:val="00C35E69"/>
    <w:rsid w:val="00C35F0E"/>
    <w:rsid w:val="00C35F38"/>
    <w:rsid w:val="00C364D4"/>
    <w:rsid w:val="00C365C3"/>
    <w:rsid w:val="00C365F6"/>
    <w:rsid w:val="00C36700"/>
    <w:rsid w:val="00C36725"/>
    <w:rsid w:val="00C36768"/>
    <w:rsid w:val="00C36913"/>
    <w:rsid w:val="00C36D54"/>
    <w:rsid w:val="00C36D5A"/>
    <w:rsid w:val="00C36EA4"/>
    <w:rsid w:val="00C36FC9"/>
    <w:rsid w:val="00C374EF"/>
    <w:rsid w:val="00C377AA"/>
    <w:rsid w:val="00C37AF4"/>
    <w:rsid w:val="00C37C88"/>
    <w:rsid w:val="00C37D23"/>
    <w:rsid w:val="00C37D99"/>
    <w:rsid w:val="00C37F49"/>
    <w:rsid w:val="00C40137"/>
    <w:rsid w:val="00C40308"/>
    <w:rsid w:val="00C40533"/>
    <w:rsid w:val="00C407C8"/>
    <w:rsid w:val="00C40DCA"/>
    <w:rsid w:val="00C41189"/>
    <w:rsid w:val="00C413A1"/>
    <w:rsid w:val="00C4145A"/>
    <w:rsid w:val="00C41B4E"/>
    <w:rsid w:val="00C41BCC"/>
    <w:rsid w:val="00C41C12"/>
    <w:rsid w:val="00C41D46"/>
    <w:rsid w:val="00C41EB1"/>
    <w:rsid w:val="00C42098"/>
    <w:rsid w:val="00C421FA"/>
    <w:rsid w:val="00C4226E"/>
    <w:rsid w:val="00C4289D"/>
    <w:rsid w:val="00C431A5"/>
    <w:rsid w:val="00C432EA"/>
    <w:rsid w:val="00C43693"/>
    <w:rsid w:val="00C43AF9"/>
    <w:rsid w:val="00C43B50"/>
    <w:rsid w:val="00C43F77"/>
    <w:rsid w:val="00C43FD8"/>
    <w:rsid w:val="00C4466C"/>
    <w:rsid w:val="00C44821"/>
    <w:rsid w:val="00C4489E"/>
    <w:rsid w:val="00C44926"/>
    <w:rsid w:val="00C449CE"/>
    <w:rsid w:val="00C44B8D"/>
    <w:rsid w:val="00C44D1D"/>
    <w:rsid w:val="00C45057"/>
    <w:rsid w:val="00C4542B"/>
    <w:rsid w:val="00C45644"/>
    <w:rsid w:val="00C456BD"/>
    <w:rsid w:val="00C4573B"/>
    <w:rsid w:val="00C457F8"/>
    <w:rsid w:val="00C4590B"/>
    <w:rsid w:val="00C4596B"/>
    <w:rsid w:val="00C45B29"/>
    <w:rsid w:val="00C45C78"/>
    <w:rsid w:val="00C463D7"/>
    <w:rsid w:val="00C46501"/>
    <w:rsid w:val="00C46511"/>
    <w:rsid w:val="00C4687F"/>
    <w:rsid w:val="00C46888"/>
    <w:rsid w:val="00C469E9"/>
    <w:rsid w:val="00C46D3C"/>
    <w:rsid w:val="00C46D90"/>
    <w:rsid w:val="00C46DEA"/>
    <w:rsid w:val="00C46F33"/>
    <w:rsid w:val="00C47489"/>
    <w:rsid w:val="00C47689"/>
    <w:rsid w:val="00C4774E"/>
    <w:rsid w:val="00C477F7"/>
    <w:rsid w:val="00C50221"/>
    <w:rsid w:val="00C5023B"/>
    <w:rsid w:val="00C50377"/>
    <w:rsid w:val="00C5038F"/>
    <w:rsid w:val="00C503D4"/>
    <w:rsid w:val="00C5058E"/>
    <w:rsid w:val="00C507DE"/>
    <w:rsid w:val="00C50828"/>
    <w:rsid w:val="00C50BC2"/>
    <w:rsid w:val="00C50EFA"/>
    <w:rsid w:val="00C5142A"/>
    <w:rsid w:val="00C51484"/>
    <w:rsid w:val="00C515E9"/>
    <w:rsid w:val="00C51634"/>
    <w:rsid w:val="00C517E2"/>
    <w:rsid w:val="00C518DC"/>
    <w:rsid w:val="00C51D32"/>
    <w:rsid w:val="00C51E2D"/>
    <w:rsid w:val="00C521CF"/>
    <w:rsid w:val="00C5220F"/>
    <w:rsid w:val="00C5228E"/>
    <w:rsid w:val="00C52B4D"/>
    <w:rsid w:val="00C52D73"/>
    <w:rsid w:val="00C52E82"/>
    <w:rsid w:val="00C53288"/>
    <w:rsid w:val="00C5352D"/>
    <w:rsid w:val="00C535BE"/>
    <w:rsid w:val="00C5377C"/>
    <w:rsid w:val="00C537C1"/>
    <w:rsid w:val="00C53844"/>
    <w:rsid w:val="00C539C0"/>
    <w:rsid w:val="00C53B3B"/>
    <w:rsid w:val="00C53B64"/>
    <w:rsid w:val="00C53C9D"/>
    <w:rsid w:val="00C53FC8"/>
    <w:rsid w:val="00C54252"/>
    <w:rsid w:val="00C5439C"/>
    <w:rsid w:val="00C54B35"/>
    <w:rsid w:val="00C54F27"/>
    <w:rsid w:val="00C54F75"/>
    <w:rsid w:val="00C5523A"/>
    <w:rsid w:val="00C55406"/>
    <w:rsid w:val="00C5559C"/>
    <w:rsid w:val="00C55897"/>
    <w:rsid w:val="00C5589A"/>
    <w:rsid w:val="00C55B09"/>
    <w:rsid w:val="00C564B4"/>
    <w:rsid w:val="00C56707"/>
    <w:rsid w:val="00C56F24"/>
    <w:rsid w:val="00C56F5D"/>
    <w:rsid w:val="00C573B4"/>
    <w:rsid w:val="00C573D6"/>
    <w:rsid w:val="00C574F5"/>
    <w:rsid w:val="00C57781"/>
    <w:rsid w:val="00C60114"/>
    <w:rsid w:val="00C60149"/>
    <w:rsid w:val="00C60443"/>
    <w:rsid w:val="00C604E7"/>
    <w:rsid w:val="00C60751"/>
    <w:rsid w:val="00C609B7"/>
    <w:rsid w:val="00C60C79"/>
    <w:rsid w:val="00C60E0D"/>
    <w:rsid w:val="00C60FC1"/>
    <w:rsid w:val="00C610CF"/>
    <w:rsid w:val="00C610FE"/>
    <w:rsid w:val="00C6122A"/>
    <w:rsid w:val="00C612B4"/>
    <w:rsid w:val="00C612BC"/>
    <w:rsid w:val="00C614D3"/>
    <w:rsid w:val="00C6179B"/>
    <w:rsid w:val="00C618A7"/>
    <w:rsid w:val="00C61A94"/>
    <w:rsid w:val="00C61D3B"/>
    <w:rsid w:val="00C61EF0"/>
    <w:rsid w:val="00C61F57"/>
    <w:rsid w:val="00C622A6"/>
    <w:rsid w:val="00C623B3"/>
    <w:rsid w:val="00C62466"/>
    <w:rsid w:val="00C628B6"/>
    <w:rsid w:val="00C629A8"/>
    <w:rsid w:val="00C629CD"/>
    <w:rsid w:val="00C62BDB"/>
    <w:rsid w:val="00C63238"/>
    <w:rsid w:val="00C635A3"/>
    <w:rsid w:val="00C63605"/>
    <w:rsid w:val="00C63E3D"/>
    <w:rsid w:val="00C63FB7"/>
    <w:rsid w:val="00C64429"/>
    <w:rsid w:val="00C64ABB"/>
    <w:rsid w:val="00C64CF5"/>
    <w:rsid w:val="00C64F1C"/>
    <w:rsid w:val="00C64F35"/>
    <w:rsid w:val="00C65123"/>
    <w:rsid w:val="00C651E4"/>
    <w:rsid w:val="00C658A8"/>
    <w:rsid w:val="00C65A7A"/>
    <w:rsid w:val="00C65C7E"/>
    <w:rsid w:val="00C65CE5"/>
    <w:rsid w:val="00C667A8"/>
    <w:rsid w:val="00C67010"/>
    <w:rsid w:val="00C67236"/>
    <w:rsid w:val="00C6754D"/>
    <w:rsid w:val="00C679FC"/>
    <w:rsid w:val="00C67F36"/>
    <w:rsid w:val="00C7034E"/>
    <w:rsid w:val="00C7049C"/>
    <w:rsid w:val="00C70637"/>
    <w:rsid w:val="00C70662"/>
    <w:rsid w:val="00C707A4"/>
    <w:rsid w:val="00C707ED"/>
    <w:rsid w:val="00C708A0"/>
    <w:rsid w:val="00C70AC9"/>
    <w:rsid w:val="00C70ACE"/>
    <w:rsid w:val="00C70CBB"/>
    <w:rsid w:val="00C70EB0"/>
    <w:rsid w:val="00C71027"/>
    <w:rsid w:val="00C718D2"/>
    <w:rsid w:val="00C718E5"/>
    <w:rsid w:val="00C71B8E"/>
    <w:rsid w:val="00C71D05"/>
    <w:rsid w:val="00C71F22"/>
    <w:rsid w:val="00C72288"/>
    <w:rsid w:val="00C722F4"/>
    <w:rsid w:val="00C72446"/>
    <w:rsid w:val="00C72B93"/>
    <w:rsid w:val="00C73051"/>
    <w:rsid w:val="00C73118"/>
    <w:rsid w:val="00C7333D"/>
    <w:rsid w:val="00C734F5"/>
    <w:rsid w:val="00C73540"/>
    <w:rsid w:val="00C73930"/>
    <w:rsid w:val="00C73931"/>
    <w:rsid w:val="00C73962"/>
    <w:rsid w:val="00C73B18"/>
    <w:rsid w:val="00C73BDC"/>
    <w:rsid w:val="00C73C7C"/>
    <w:rsid w:val="00C740E8"/>
    <w:rsid w:val="00C742D6"/>
    <w:rsid w:val="00C7430A"/>
    <w:rsid w:val="00C74402"/>
    <w:rsid w:val="00C7443F"/>
    <w:rsid w:val="00C7488F"/>
    <w:rsid w:val="00C748A0"/>
    <w:rsid w:val="00C74B32"/>
    <w:rsid w:val="00C74B86"/>
    <w:rsid w:val="00C74ECF"/>
    <w:rsid w:val="00C753B5"/>
    <w:rsid w:val="00C754B5"/>
    <w:rsid w:val="00C75538"/>
    <w:rsid w:val="00C75859"/>
    <w:rsid w:val="00C758E8"/>
    <w:rsid w:val="00C758EB"/>
    <w:rsid w:val="00C75A8D"/>
    <w:rsid w:val="00C75F07"/>
    <w:rsid w:val="00C761AB"/>
    <w:rsid w:val="00C76270"/>
    <w:rsid w:val="00C76369"/>
    <w:rsid w:val="00C765FD"/>
    <w:rsid w:val="00C7674B"/>
    <w:rsid w:val="00C76CB7"/>
    <w:rsid w:val="00C76E68"/>
    <w:rsid w:val="00C76ED4"/>
    <w:rsid w:val="00C76F80"/>
    <w:rsid w:val="00C7736B"/>
    <w:rsid w:val="00C77422"/>
    <w:rsid w:val="00C7742F"/>
    <w:rsid w:val="00C77438"/>
    <w:rsid w:val="00C7746E"/>
    <w:rsid w:val="00C7748C"/>
    <w:rsid w:val="00C774E2"/>
    <w:rsid w:val="00C7754C"/>
    <w:rsid w:val="00C7756A"/>
    <w:rsid w:val="00C778DB"/>
    <w:rsid w:val="00C77B90"/>
    <w:rsid w:val="00C77BE0"/>
    <w:rsid w:val="00C77E2D"/>
    <w:rsid w:val="00C77F19"/>
    <w:rsid w:val="00C77F9A"/>
    <w:rsid w:val="00C8006D"/>
    <w:rsid w:val="00C80241"/>
    <w:rsid w:val="00C8053E"/>
    <w:rsid w:val="00C8067B"/>
    <w:rsid w:val="00C807B3"/>
    <w:rsid w:val="00C80D29"/>
    <w:rsid w:val="00C81140"/>
    <w:rsid w:val="00C812C9"/>
    <w:rsid w:val="00C813C2"/>
    <w:rsid w:val="00C81405"/>
    <w:rsid w:val="00C81522"/>
    <w:rsid w:val="00C8161D"/>
    <w:rsid w:val="00C8168F"/>
    <w:rsid w:val="00C819E0"/>
    <w:rsid w:val="00C81AD5"/>
    <w:rsid w:val="00C82069"/>
    <w:rsid w:val="00C8206F"/>
    <w:rsid w:val="00C820C1"/>
    <w:rsid w:val="00C827A3"/>
    <w:rsid w:val="00C82C01"/>
    <w:rsid w:val="00C82CFD"/>
    <w:rsid w:val="00C82D29"/>
    <w:rsid w:val="00C82D40"/>
    <w:rsid w:val="00C82E7B"/>
    <w:rsid w:val="00C830FD"/>
    <w:rsid w:val="00C8341A"/>
    <w:rsid w:val="00C838FB"/>
    <w:rsid w:val="00C83A96"/>
    <w:rsid w:val="00C83C2A"/>
    <w:rsid w:val="00C83D7B"/>
    <w:rsid w:val="00C83DBD"/>
    <w:rsid w:val="00C83FC4"/>
    <w:rsid w:val="00C840D2"/>
    <w:rsid w:val="00C84133"/>
    <w:rsid w:val="00C841A5"/>
    <w:rsid w:val="00C841C4"/>
    <w:rsid w:val="00C843F3"/>
    <w:rsid w:val="00C8460F"/>
    <w:rsid w:val="00C846E4"/>
    <w:rsid w:val="00C84730"/>
    <w:rsid w:val="00C848B6"/>
    <w:rsid w:val="00C84C86"/>
    <w:rsid w:val="00C84F96"/>
    <w:rsid w:val="00C8509A"/>
    <w:rsid w:val="00C850AB"/>
    <w:rsid w:val="00C850B9"/>
    <w:rsid w:val="00C851CE"/>
    <w:rsid w:val="00C85286"/>
    <w:rsid w:val="00C85412"/>
    <w:rsid w:val="00C85811"/>
    <w:rsid w:val="00C85A37"/>
    <w:rsid w:val="00C85C6A"/>
    <w:rsid w:val="00C8634A"/>
    <w:rsid w:val="00C8663F"/>
    <w:rsid w:val="00C86855"/>
    <w:rsid w:val="00C868D0"/>
    <w:rsid w:val="00C86B2B"/>
    <w:rsid w:val="00C86EE3"/>
    <w:rsid w:val="00C86FD6"/>
    <w:rsid w:val="00C87038"/>
    <w:rsid w:val="00C87117"/>
    <w:rsid w:val="00C874B6"/>
    <w:rsid w:val="00C879D9"/>
    <w:rsid w:val="00C87B0F"/>
    <w:rsid w:val="00C87B57"/>
    <w:rsid w:val="00C87C99"/>
    <w:rsid w:val="00C90073"/>
    <w:rsid w:val="00C90232"/>
    <w:rsid w:val="00C90332"/>
    <w:rsid w:val="00C911C3"/>
    <w:rsid w:val="00C91296"/>
    <w:rsid w:val="00C912D7"/>
    <w:rsid w:val="00C91332"/>
    <w:rsid w:val="00C913E5"/>
    <w:rsid w:val="00C91B04"/>
    <w:rsid w:val="00C91B96"/>
    <w:rsid w:val="00C91E65"/>
    <w:rsid w:val="00C91FBE"/>
    <w:rsid w:val="00C9206F"/>
    <w:rsid w:val="00C92503"/>
    <w:rsid w:val="00C92539"/>
    <w:rsid w:val="00C929B3"/>
    <w:rsid w:val="00C92CF9"/>
    <w:rsid w:val="00C92D35"/>
    <w:rsid w:val="00C92F96"/>
    <w:rsid w:val="00C92FA7"/>
    <w:rsid w:val="00C93060"/>
    <w:rsid w:val="00C93EDF"/>
    <w:rsid w:val="00C940A2"/>
    <w:rsid w:val="00C9411D"/>
    <w:rsid w:val="00C94129"/>
    <w:rsid w:val="00C941E3"/>
    <w:rsid w:val="00C942A5"/>
    <w:rsid w:val="00C94560"/>
    <w:rsid w:val="00C94585"/>
    <w:rsid w:val="00C9482F"/>
    <w:rsid w:val="00C94C83"/>
    <w:rsid w:val="00C94CD6"/>
    <w:rsid w:val="00C94EE4"/>
    <w:rsid w:val="00C94F37"/>
    <w:rsid w:val="00C95548"/>
    <w:rsid w:val="00C958FA"/>
    <w:rsid w:val="00C95954"/>
    <w:rsid w:val="00C95A2F"/>
    <w:rsid w:val="00C95C43"/>
    <w:rsid w:val="00C96003"/>
    <w:rsid w:val="00C960D1"/>
    <w:rsid w:val="00C96353"/>
    <w:rsid w:val="00C96A3C"/>
    <w:rsid w:val="00C96A9F"/>
    <w:rsid w:val="00C96BD5"/>
    <w:rsid w:val="00C96E21"/>
    <w:rsid w:val="00C96E83"/>
    <w:rsid w:val="00C96F33"/>
    <w:rsid w:val="00C97138"/>
    <w:rsid w:val="00C9723D"/>
    <w:rsid w:val="00C97372"/>
    <w:rsid w:val="00C97374"/>
    <w:rsid w:val="00C97928"/>
    <w:rsid w:val="00C97938"/>
    <w:rsid w:val="00C97EA1"/>
    <w:rsid w:val="00CA00BA"/>
    <w:rsid w:val="00CA00DA"/>
    <w:rsid w:val="00CA00E3"/>
    <w:rsid w:val="00CA0651"/>
    <w:rsid w:val="00CA06ED"/>
    <w:rsid w:val="00CA0AE4"/>
    <w:rsid w:val="00CA0DAE"/>
    <w:rsid w:val="00CA0F1D"/>
    <w:rsid w:val="00CA0FA0"/>
    <w:rsid w:val="00CA14BA"/>
    <w:rsid w:val="00CA1A69"/>
    <w:rsid w:val="00CA1FDA"/>
    <w:rsid w:val="00CA2084"/>
    <w:rsid w:val="00CA21B5"/>
    <w:rsid w:val="00CA222B"/>
    <w:rsid w:val="00CA22EB"/>
    <w:rsid w:val="00CA25B9"/>
    <w:rsid w:val="00CA26B7"/>
    <w:rsid w:val="00CA26DC"/>
    <w:rsid w:val="00CA2F63"/>
    <w:rsid w:val="00CA31CA"/>
    <w:rsid w:val="00CA36EC"/>
    <w:rsid w:val="00CA389B"/>
    <w:rsid w:val="00CA39D5"/>
    <w:rsid w:val="00CA3A26"/>
    <w:rsid w:val="00CA3A79"/>
    <w:rsid w:val="00CA3AFA"/>
    <w:rsid w:val="00CA3BE2"/>
    <w:rsid w:val="00CA3FA7"/>
    <w:rsid w:val="00CA4086"/>
    <w:rsid w:val="00CA41E7"/>
    <w:rsid w:val="00CA42D5"/>
    <w:rsid w:val="00CA4395"/>
    <w:rsid w:val="00CA4429"/>
    <w:rsid w:val="00CA449F"/>
    <w:rsid w:val="00CA46D8"/>
    <w:rsid w:val="00CA4AA5"/>
    <w:rsid w:val="00CA4BD8"/>
    <w:rsid w:val="00CA505B"/>
    <w:rsid w:val="00CA5116"/>
    <w:rsid w:val="00CA519B"/>
    <w:rsid w:val="00CA56BB"/>
    <w:rsid w:val="00CA574D"/>
    <w:rsid w:val="00CA5829"/>
    <w:rsid w:val="00CA5A2E"/>
    <w:rsid w:val="00CA5C84"/>
    <w:rsid w:val="00CA5E6B"/>
    <w:rsid w:val="00CA5E76"/>
    <w:rsid w:val="00CA6040"/>
    <w:rsid w:val="00CA6075"/>
    <w:rsid w:val="00CA61F1"/>
    <w:rsid w:val="00CA6268"/>
    <w:rsid w:val="00CA668F"/>
    <w:rsid w:val="00CA669F"/>
    <w:rsid w:val="00CA6DA0"/>
    <w:rsid w:val="00CA6FA0"/>
    <w:rsid w:val="00CA707C"/>
    <w:rsid w:val="00CA7468"/>
    <w:rsid w:val="00CA758D"/>
    <w:rsid w:val="00CA7BE5"/>
    <w:rsid w:val="00CA7DC6"/>
    <w:rsid w:val="00CA7E6C"/>
    <w:rsid w:val="00CB0515"/>
    <w:rsid w:val="00CB07EB"/>
    <w:rsid w:val="00CB0840"/>
    <w:rsid w:val="00CB098E"/>
    <w:rsid w:val="00CB0CB7"/>
    <w:rsid w:val="00CB0D08"/>
    <w:rsid w:val="00CB0EDA"/>
    <w:rsid w:val="00CB1145"/>
    <w:rsid w:val="00CB12D0"/>
    <w:rsid w:val="00CB146C"/>
    <w:rsid w:val="00CB1559"/>
    <w:rsid w:val="00CB16C8"/>
    <w:rsid w:val="00CB17F0"/>
    <w:rsid w:val="00CB19DB"/>
    <w:rsid w:val="00CB1A00"/>
    <w:rsid w:val="00CB1A41"/>
    <w:rsid w:val="00CB1A47"/>
    <w:rsid w:val="00CB1A6D"/>
    <w:rsid w:val="00CB1A80"/>
    <w:rsid w:val="00CB2058"/>
    <w:rsid w:val="00CB20BC"/>
    <w:rsid w:val="00CB2172"/>
    <w:rsid w:val="00CB225F"/>
    <w:rsid w:val="00CB2426"/>
    <w:rsid w:val="00CB2572"/>
    <w:rsid w:val="00CB2740"/>
    <w:rsid w:val="00CB2BEE"/>
    <w:rsid w:val="00CB2F2B"/>
    <w:rsid w:val="00CB32FF"/>
    <w:rsid w:val="00CB3C99"/>
    <w:rsid w:val="00CB3FC5"/>
    <w:rsid w:val="00CB4575"/>
    <w:rsid w:val="00CB467D"/>
    <w:rsid w:val="00CB48E1"/>
    <w:rsid w:val="00CB49F9"/>
    <w:rsid w:val="00CB4CD9"/>
    <w:rsid w:val="00CB4D56"/>
    <w:rsid w:val="00CB4F79"/>
    <w:rsid w:val="00CB4FF6"/>
    <w:rsid w:val="00CB507F"/>
    <w:rsid w:val="00CB51B7"/>
    <w:rsid w:val="00CB5499"/>
    <w:rsid w:val="00CB5724"/>
    <w:rsid w:val="00CB5B37"/>
    <w:rsid w:val="00CB5C00"/>
    <w:rsid w:val="00CB5E2B"/>
    <w:rsid w:val="00CB5F61"/>
    <w:rsid w:val="00CB61EE"/>
    <w:rsid w:val="00CB63DA"/>
    <w:rsid w:val="00CB6425"/>
    <w:rsid w:val="00CB64D7"/>
    <w:rsid w:val="00CB64E9"/>
    <w:rsid w:val="00CB6797"/>
    <w:rsid w:val="00CB67BF"/>
    <w:rsid w:val="00CB6A5F"/>
    <w:rsid w:val="00CB7110"/>
    <w:rsid w:val="00CB711A"/>
    <w:rsid w:val="00CB76CD"/>
    <w:rsid w:val="00CB794A"/>
    <w:rsid w:val="00CB79F1"/>
    <w:rsid w:val="00CB7A4E"/>
    <w:rsid w:val="00CB7D53"/>
    <w:rsid w:val="00CC01EB"/>
    <w:rsid w:val="00CC026D"/>
    <w:rsid w:val="00CC02D6"/>
    <w:rsid w:val="00CC02DA"/>
    <w:rsid w:val="00CC0530"/>
    <w:rsid w:val="00CC0647"/>
    <w:rsid w:val="00CC064B"/>
    <w:rsid w:val="00CC098C"/>
    <w:rsid w:val="00CC0AFE"/>
    <w:rsid w:val="00CC0DFF"/>
    <w:rsid w:val="00CC0FFA"/>
    <w:rsid w:val="00CC149A"/>
    <w:rsid w:val="00CC1C26"/>
    <w:rsid w:val="00CC2194"/>
    <w:rsid w:val="00CC2365"/>
    <w:rsid w:val="00CC24F6"/>
    <w:rsid w:val="00CC255C"/>
    <w:rsid w:val="00CC28D7"/>
    <w:rsid w:val="00CC2BD7"/>
    <w:rsid w:val="00CC2C9C"/>
    <w:rsid w:val="00CC2E2F"/>
    <w:rsid w:val="00CC2E91"/>
    <w:rsid w:val="00CC2ED2"/>
    <w:rsid w:val="00CC3058"/>
    <w:rsid w:val="00CC30DF"/>
    <w:rsid w:val="00CC313B"/>
    <w:rsid w:val="00CC31CD"/>
    <w:rsid w:val="00CC31F3"/>
    <w:rsid w:val="00CC361B"/>
    <w:rsid w:val="00CC39BF"/>
    <w:rsid w:val="00CC3B31"/>
    <w:rsid w:val="00CC4139"/>
    <w:rsid w:val="00CC4177"/>
    <w:rsid w:val="00CC4182"/>
    <w:rsid w:val="00CC4257"/>
    <w:rsid w:val="00CC4432"/>
    <w:rsid w:val="00CC4445"/>
    <w:rsid w:val="00CC451E"/>
    <w:rsid w:val="00CC4B01"/>
    <w:rsid w:val="00CC4E23"/>
    <w:rsid w:val="00CC4F74"/>
    <w:rsid w:val="00CC50DF"/>
    <w:rsid w:val="00CC5327"/>
    <w:rsid w:val="00CC5441"/>
    <w:rsid w:val="00CC56DD"/>
    <w:rsid w:val="00CC56EF"/>
    <w:rsid w:val="00CC5803"/>
    <w:rsid w:val="00CC5963"/>
    <w:rsid w:val="00CC5DA6"/>
    <w:rsid w:val="00CC5E1F"/>
    <w:rsid w:val="00CC5E7E"/>
    <w:rsid w:val="00CC610A"/>
    <w:rsid w:val="00CC61A0"/>
    <w:rsid w:val="00CC63B3"/>
    <w:rsid w:val="00CC65D1"/>
    <w:rsid w:val="00CC6CDF"/>
    <w:rsid w:val="00CC71B5"/>
    <w:rsid w:val="00CC7244"/>
    <w:rsid w:val="00CC7509"/>
    <w:rsid w:val="00CC7671"/>
    <w:rsid w:val="00CC791A"/>
    <w:rsid w:val="00CC7A11"/>
    <w:rsid w:val="00CC7D8E"/>
    <w:rsid w:val="00CC7EBB"/>
    <w:rsid w:val="00CC7F06"/>
    <w:rsid w:val="00CD0173"/>
    <w:rsid w:val="00CD046E"/>
    <w:rsid w:val="00CD058E"/>
    <w:rsid w:val="00CD08E2"/>
    <w:rsid w:val="00CD0C2E"/>
    <w:rsid w:val="00CD0CB7"/>
    <w:rsid w:val="00CD0DAD"/>
    <w:rsid w:val="00CD0E1D"/>
    <w:rsid w:val="00CD0E90"/>
    <w:rsid w:val="00CD0F16"/>
    <w:rsid w:val="00CD1030"/>
    <w:rsid w:val="00CD109D"/>
    <w:rsid w:val="00CD165C"/>
    <w:rsid w:val="00CD1870"/>
    <w:rsid w:val="00CD1C1D"/>
    <w:rsid w:val="00CD1E61"/>
    <w:rsid w:val="00CD1F80"/>
    <w:rsid w:val="00CD203B"/>
    <w:rsid w:val="00CD249C"/>
    <w:rsid w:val="00CD2533"/>
    <w:rsid w:val="00CD2635"/>
    <w:rsid w:val="00CD275A"/>
    <w:rsid w:val="00CD29B7"/>
    <w:rsid w:val="00CD2BE5"/>
    <w:rsid w:val="00CD2CAB"/>
    <w:rsid w:val="00CD2F84"/>
    <w:rsid w:val="00CD30E4"/>
    <w:rsid w:val="00CD31F0"/>
    <w:rsid w:val="00CD3347"/>
    <w:rsid w:val="00CD3556"/>
    <w:rsid w:val="00CD35EF"/>
    <w:rsid w:val="00CD3667"/>
    <w:rsid w:val="00CD3913"/>
    <w:rsid w:val="00CD3A25"/>
    <w:rsid w:val="00CD3C37"/>
    <w:rsid w:val="00CD3FB4"/>
    <w:rsid w:val="00CD3FFB"/>
    <w:rsid w:val="00CD4961"/>
    <w:rsid w:val="00CD49AC"/>
    <w:rsid w:val="00CD4B38"/>
    <w:rsid w:val="00CD5741"/>
    <w:rsid w:val="00CD5862"/>
    <w:rsid w:val="00CD5B43"/>
    <w:rsid w:val="00CD5B7A"/>
    <w:rsid w:val="00CD5FA7"/>
    <w:rsid w:val="00CD6540"/>
    <w:rsid w:val="00CD657D"/>
    <w:rsid w:val="00CD685F"/>
    <w:rsid w:val="00CD69B4"/>
    <w:rsid w:val="00CD6C09"/>
    <w:rsid w:val="00CD6DAA"/>
    <w:rsid w:val="00CD6ED8"/>
    <w:rsid w:val="00CD7192"/>
    <w:rsid w:val="00CD71C3"/>
    <w:rsid w:val="00CD726B"/>
    <w:rsid w:val="00CD73E8"/>
    <w:rsid w:val="00CD74B0"/>
    <w:rsid w:val="00CD7726"/>
    <w:rsid w:val="00CD7746"/>
    <w:rsid w:val="00CD77D2"/>
    <w:rsid w:val="00CD7B01"/>
    <w:rsid w:val="00CD7C37"/>
    <w:rsid w:val="00CD7C56"/>
    <w:rsid w:val="00CD7E93"/>
    <w:rsid w:val="00CE0159"/>
    <w:rsid w:val="00CE0342"/>
    <w:rsid w:val="00CE0A5C"/>
    <w:rsid w:val="00CE0C9A"/>
    <w:rsid w:val="00CE0EF0"/>
    <w:rsid w:val="00CE1161"/>
    <w:rsid w:val="00CE117D"/>
    <w:rsid w:val="00CE1215"/>
    <w:rsid w:val="00CE1C23"/>
    <w:rsid w:val="00CE20EB"/>
    <w:rsid w:val="00CE22F7"/>
    <w:rsid w:val="00CE242F"/>
    <w:rsid w:val="00CE2449"/>
    <w:rsid w:val="00CE2512"/>
    <w:rsid w:val="00CE275C"/>
    <w:rsid w:val="00CE2BA3"/>
    <w:rsid w:val="00CE3040"/>
    <w:rsid w:val="00CE318E"/>
    <w:rsid w:val="00CE33F6"/>
    <w:rsid w:val="00CE342A"/>
    <w:rsid w:val="00CE3710"/>
    <w:rsid w:val="00CE39CD"/>
    <w:rsid w:val="00CE3A39"/>
    <w:rsid w:val="00CE3B0E"/>
    <w:rsid w:val="00CE3C0E"/>
    <w:rsid w:val="00CE3D51"/>
    <w:rsid w:val="00CE3D80"/>
    <w:rsid w:val="00CE3EE4"/>
    <w:rsid w:val="00CE415C"/>
    <w:rsid w:val="00CE43A7"/>
    <w:rsid w:val="00CE449E"/>
    <w:rsid w:val="00CE4605"/>
    <w:rsid w:val="00CE46A9"/>
    <w:rsid w:val="00CE49C9"/>
    <w:rsid w:val="00CE4A1F"/>
    <w:rsid w:val="00CE4CC9"/>
    <w:rsid w:val="00CE4D8D"/>
    <w:rsid w:val="00CE4F43"/>
    <w:rsid w:val="00CE525C"/>
    <w:rsid w:val="00CE573D"/>
    <w:rsid w:val="00CE57DE"/>
    <w:rsid w:val="00CE599D"/>
    <w:rsid w:val="00CE5A8D"/>
    <w:rsid w:val="00CE5B36"/>
    <w:rsid w:val="00CE5BFB"/>
    <w:rsid w:val="00CE5C6F"/>
    <w:rsid w:val="00CE5DBB"/>
    <w:rsid w:val="00CE5E10"/>
    <w:rsid w:val="00CE5E84"/>
    <w:rsid w:val="00CE5ED9"/>
    <w:rsid w:val="00CE6104"/>
    <w:rsid w:val="00CE6251"/>
    <w:rsid w:val="00CE6482"/>
    <w:rsid w:val="00CE6AD2"/>
    <w:rsid w:val="00CE6AFA"/>
    <w:rsid w:val="00CE6B2F"/>
    <w:rsid w:val="00CE6DFC"/>
    <w:rsid w:val="00CE6E62"/>
    <w:rsid w:val="00CE6F74"/>
    <w:rsid w:val="00CE7749"/>
    <w:rsid w:val="00CE7AFB"/>
    <w:rsid w:val="00CE7B1E"/>
    <w:rsid w:val="00CE7BCF"/>
    <w:rsid w:val="00CE7D0E"/>
    <w:rsid w:val="00CE7D95"/>
    <w:rsid w:val="00CF0065"/>
    <w:rsid w:val="00CF0418"/>
    <w:rsid w:val="00CF0452"/>
    <w:rsid w:val="00CF0691"/>
    <w:rsid w:val="00CF0694"/>
    <w:rsid w:val="00CF0A8C"/>
    <w:rsid w:val="00CF0B5D"/>
    <w:rsid w:val="00CF0CBE"/>
    <w:rsid w:val="00CF0D28"/>
    <w:rsid w:val="00CF0E81"/>
    <w:rsid w:val="00CF1021"/>
    <w:rsid w:val="00CF112F"/>
    <w:rsid w:val="00CF113C"/>
    <w:rsid w:val="00CF13F0"/>
    <w:rsid w:val="00CF1AC9"/>
    <w:rsid w:val="00CF1BC2"/>
    <w:rsid w:val="00CF1D2F"/>
    <w:rsid w:val="00CF1E1B"/>
    <w:rsid w:val="00CF2233"/>
    <w:rsid w:val="00CF2402"/>
    <w:rsid w:val="00CF25ED"/>
    <w:rsid w:val="00CF268E"/>
    <w:rsid w:val="00CF282C"/>
    <w:rsid w:val="00CF2A6B"/>
    <w:rsid w:val="00CF2C68"/>
    <w:rsid w:val="00CF3413"/>
    <w:rsid w:val="00CF35C8"/>
    <w:rsid w:val="00CF3946"/>
    <w:rsid w:val="00CF3A4D"/>
    <w:rsid w:val="00CF3C90"/>
    <w:rsid w:val="00CF4037"/>
    <w:rsid w:val="00CF42D5"/>
    <w:rsid w:val="00CF4520"/>
    <w:rsid w:val="00CF48D1"/>
    <w:rsid w:val="00CF4946"/>
    <w:rsid w:val="00CF4970"/>
    <w:rsid w:val="00CF498D"/>
    <w:rsid w:val="00CF4D03"/>
    <w:rsid w:val="00CF4D17"/>
    <w:rsid w:val="00CF4DB3"/>
    <w:rsid w:val="00CF5372"/>
    <w:rsid w:val="00CF54BE"/>
    <w:rsid w:val="00CF567E"/>
    <w:rsid w:val="00CF59F4"/>
    <w:rsid w:val="00CF5E7B"/>
    <w:rsid w:val="00CF5F45"/>
    <w:rsid w:val="00CF609C"/>
    <w:rsid w:val="00CF60F9"/>
    <w:rsid w:val="00CF61E9"/>
    <w:rsid w:val="00CF683C"/>
    <w:rsid w:val="00CF6A02"/>
    <w:rsid w:val="00CF6C83"/>
    <w:rsid w:val="00CF6EEB"/>
    <w:rsid w:val="00CF70C9"/>
    <w:rsid w:val="00CF7344"/>
    <w:rsid w:val="00CF74D5"/>
    <w:rsid w:val="00CF7680"/>
    <w:rsid w:val="00CF783A"/>
    <w:rsid w:val="00CF7A1F"/>
    <w:rsid w:val="00CF7DA2"/>
    <w:rsid w:val="00D00009"/>
    <w:rsid w:val="00D00026"/>
    <w:rsid w:val="00D00034"/>
    <w:rsid w:val="00D00213"/>
    <w:rsid w:val="00D002B0"/>
    <w:rsid w:val="00D0056C"/>
    <w:rsid w:val="00D006C2"/>
    <w:rsid w:val="00D00713"/>
    <w:rsid w:val="00D008AF"/>
    <w:rsid w:val="00D00A0E"/>
    <w:rsid w:val="00D00ADB"/>
    <w:rsid w:val="00D00BD1"/>
    <w:rsid w:val="00D00C30"/>
    <w:rsid w:val="00D00D5C"/>
    <w:rsid w:val="00D00F93"/>
    <w:rsid w:val="00D0171F"/>
    <w:rsid w:val="00D01748"/>
    <w:rsid w:val="00D018F1"/>
    <w:rsid w:val="00D01A04"/>
    <w:rsid w:val="00D01B48"/>
    <w:rsid w:val="00D01BA9"/>
    <w:rsid w:val="00D020AC"/>
    <w:rsid w:val="00D021A4"/>
    <w:rsid w:val="00D02A6E"/>
    <w:rsid w:val="00D035D9"/>
    <w:rsid w:val="00D036E6"/>
    <w:rsid w:val="00D037BE"/>
    <w:rsid w:val="00D038F2"/>
    <w:rsid w:val="00D03B8F"/>
    <w:rsid w:val="00D03C43"/>
    <w:rsid w:val="00D03CE8"/>
    <w:rsid w:val="00D04386"/>
    <w:rsid w:val="00D048C4"/>
    <w:rsid w:val="00D0493F"/>
    <w:rsid w:val="00D04948"/>
    <w:rsid w:val="00D04F35"/>
    <w:rsid w:val="00D04FA1"/>
    <w:rsid w:val="00D04FB3"/>
    <w:rsid w:val="00D04FDA"/>
    <w:rsid w:val="00D052FF"/>
    <w:rsid w:val="00D0543C"/>
    <w:rsid w:val="00D054D1"/>
    <w:rsid w:val="00D05604"/>
    <w:rsid w:val="00D0560F"/>
    <w:rsid w:val="00D056C7"/>
    <w:rsid w:val="00D056CC"/>
    <w:rsid w:val="00D0577F"/>
    <w:rsid w:val="00D05796"/>
    <w:rsid w:val="00D057B1"/>
    <w:rsid w:val="00D0586B"/>
    <w:rsid w:val="00D05CB7"/>
    <w:rsid w:val="00D05EF0"/>
    <w:rsid w:val="00D05F79"/>
    <w:rsid w:val="00D05FE6"/>
    <w:rsid w:val="00D06215"/>
    <w:rsid w:val="00D0639F"/>
    <w:rsid w:val="00D064B2"/>
    <w:rsid w:val="00D065E1"/>
    <w:rsid w:val="00D066BE"/>
    <w:rsid w:val="00D068C2"/>
    <w:rsid w:val="00D0699F"/>
    <w:rsid w:val="00D06B5D"/>
    <w:rsid w:val="00D06C6D"/>
    <w:rsid w:val="00D06E12"/>
    <w:rsid w:val="00D06E3D"/>
    <w:rsid w:val="00D06FB8"/>
    <w:rsid w:val="00D0701E"/>
    <w:rsid w:val="00D07348"/>
    <w:rsid w:val="00D075F8"/>
    <w:rsid w:val="00D07683"/>
    <w:rsid w:val="00D079F3"/>
    <w:rsid w:val="00D07E6D"/>
    <w:rsid w:val="00D07FCD"/>
    <w:rsid w:val="00D10260"/>
    <w:rsid w:val="00D1049E"/>
    <w:rsid w:val="00D107C9"/>
    <w:rsid w:val="00D10846"/>
    <w:rsid w:val="00D10A2F"/>
    <w:rsid w:val="00D10C0F"/>
    <w:rsid w:val="00D10E56"/>
    <w:rsid w:val="00D11095"/>
    <w:rsid w:val="00D110C1"/>
    <w:rsid w:val="00D1122A"/>
    <w:rsid w:val="00D1151D"/>
    <w:rsid w:val="00D118C5"/>
    <w:rsid w:val="00D1191B"/>
    <w:rsid w:val="00D11A62"/>
    <w:rsid w:val="00D11CDF"/>
    <w:rsid w:val="00D1250E"/>
    <w:rsid w:val="00D12886"/>
    <w:rsid w:val="00D12924"/>
    <w:rsid w:val="00D129D9"/>
    <w:rsid w:val="00D134F7"/>
    <w:rsid w:val="00D1354A"/>
    <w:rsid w:val="00D13801"/>
    <w:rsid w:val="00D1391D"/>
    <w:rsid w:val="00D13998"/>
    <w:rsid w:val="00D139A8"/>
    <w:rsid w:val="00D139FD"/>
    <w:rsid w:val="00D13A30"/>
    <w:rsid w:val="00D13CAB"/>
    <w:rsid w:val="00D13D3E"/>
    <w:rsid w:val="00D13D6E"/>
    <w:rsid w:val="00D13E31"/>
    <w:rsid w:val="00D14467"/>
    <w:rsid w:val="00D144F8"/>
    <w:rsid w:val="00D1473D"/>
    <w:rsid w:val="00D1475C"/>
    <w:rsid w:val="00D149A6"/>
    <w:rsid w:val="00D14CE6"/>
    <w:rsid w:val="00D14D87"/>
    <w:rsid w:val="00D14DFA"/>
    <w:rsid w:val="00D14E4D"/>
    <w:rsid w:val="00D151FB"/>
    <w:rsid w:val="00D15211"/>
    <w:rsid w:val="00D15530"/>
    <w:rsid w:val="00D1592E"/>
    <w:rsid w:val="00D15A6A"/>
    <w:rsid w:val="00D15C48"/>
    <w:rsid w:val="00D15D20"/>
    <w:rsid w:val="00D16112"/>
    <w:rsid w:val="00D163F8"/>
    <w:rsid w:val="00D16526"/>
    <w:rsid w:val="00D16806"/>
    <w:rsid w:val="00D168F0"/>
    <w:rsid w:val="00D16C5E"/>
    <w:rsid w:val="00D16CAB"/>
    <w:rsid w:val="00D16CC3"/>
    <w:rsid w:val="00D16D78"/>
    <w:rsid w:val="00D17052"/>
    <w:rsid w:val="00D173FD"/>
    <w:rsid w:val="00D17496"/>
    <w:rsid w:val="00D17613"/>
    <w:rsid w:val="00D17677"/>
    <w:rsid w:val="00D176A5"/>
    <w:rsid w:val="00D17CC4"/>
    <w:rsid w:val="00D20043"/>
    <w:rsid w:val="00D2037E"/>
    <w:rsid w:val="00D2046C"/>
    <w:rsid w:val="00D2065B"/>
    <w:rsid w:val="00D206AA"/>
    <w:rsid w:val="00D20826"/>
    <w:rsid w:val="00D2087B"/>
    <w:rsid w:val="00D20A17"/>
    <w:rsid w:val="00D20A55"/>
    <w:rsid w:val="00D20BBA"/>
    <w:rsid w:val="00D20CEC"/>
    <w:rsid w:val="00D20D8D"/>
    <w:rsid w:val="00D20E03"/>
    <w:rsid w:val="00D21686"/>
    <w:rsid w:val="00D21775"/>
    <w:rsid w:val="00D2186D"/>
    <w:rsid w:val="00D218B5"/>
    <w:rsid w:val="00D21999"/>
    <w:rsid w:val="00D21A06"/>
    <w:rsid w:val="00D21ADB"/>
    <w:rsid w:val="00D21B82"/>
    <w:rsid w:val="00D21BE5"/>
    <w:rsid w:val="00D21C0D"/>
    <w:rsid w:val="00D2204B"/>
    <w:rsid w:val="00D220C6"/>
    <w:rsid w:val="00D22140"/>
    <w:rsid w:val="00D223BD"/>
    <w:rsid w:val="00D224B8"/>
    <w:rsid w:val="00D22660"/>
    <w:rsid w:val="00D227B3"/>
    <w:rsid w:val="00D22801"/>
    <w:rsid w:val="00D235DE"/>
    <w:rsid w:val="00D23670"/>
    <w:rsid w:val="00D237CF"/>
    <w:rsid w:val="00D23C14"/>
    <w:rsid w:val="00D23C3D"/>
    <w:rsid w:val="00D241D8"/>
    <w:rsid w:val="00D2458F"/>
    <w:rsid w:val="00D248B1"/>
    <w:rsid w:val="00D248F7"/>
    <w:rsid w:val="00D24C19"/>
    <w:rsid w:val="00D24CC7"/>
    <w:rsid w:val="00D24CD3"/>
    <w:rsid w:val="00D24ECF"/>
    <w:rsid w:val="00D25094"/>
    <w:rsid w:val="00D2523A"/>
    <w:rsid w:val="00D253DB"/>
    <w:rsid w:val="00D254D2"/>
    <w:rsid w:val="00D2554A"/>
    <w:rsid w:val="00D2557D"/>
    <w:rsid w:val="00D2579A"/>
    <w:rsid w:val="00D25B97"/>
    <w:rsid w:val="00D25D34"/>
    <w:rsid w:val="00D25D36"/>
    <w:rsid w:val="00D26143"/>
    <w:rsid w:val="00D261D4"/>
    <w:rsid w:val="00D2623B"/>
    <w:rsid w:val="00D26DD0"/>
    <w:rsid w:val="00D26E47"/>
    <w:rsid w:val="00D2702B"/>
    <w:rsid w:val="00D27126"/>
    <w:rsid w:val="00D272DD"/>
    <w:rsid w:val="00D2795E"/>
    <w:rsid w:val="00D27C04"/>
    <w:rsid w:val="00D27D0B"/>
    <w:rsid w:val="00D27E01"/>
    <w:rsid w:val="00D30566"/>
    <w:rsid w:val="00D30616"/>
    <w:rsid w:val="00D30663"/>
    <w:rsid w:val="00D30897"/>
    <w:rsid w:val="00D30E43"/>
    <w:rsid w:val="00D30FF9"/>
    <w:rsid w:val="00D31139"/>
    <w:rsid w:val="00D311F1"/>
    <w:rsid w:val="00D3143B"/>
    <w:rsid w:val="00D31544"/>
    <w:rsid w:val="00D3170C"/>
    <w:rsid w:val="00D31968"/>
    <w:rsid w:val="00D31A29"/>
    <w:rsid w:val="00D31A89"/>
    <w:rsid w:val="00D31B3F"/>
    <w:rsid w:val="00D31F6B"/>
    <w:rsid w:val="00D322A3"/>
    <w:rsid w:val="00D32371"/>
    <w:rsid w:val="00D3257C"/>
    <w:rsid w:val="00D3290E"/>
    <w:rsid w:val="00D32959"/>
    <w:rsid w:val="00D32A43"/>
    <w:rsid w:val="00D32C8B"/>
    <w:rsid w:val="00D32CD7"/>
    <w:rsid w:val="00D32E13"/>
    <w:rsid w:val="00D32E20"/>
    <w:rsid w:val="00D33131"/>
    <w:rsid w:val="00D33226"/>
    <w:rsid w:val="00D33329"/>
    <w:rsid w:val="00D334FD"/>
    <w:rsid w:val="00D33721"/>
    <w:rsid w:val="00D33955"/>
    <w:rsid w:val="00D33B13"/>
    <w:rsid w:val="00D33BA2"/>
    <w:rsid w:val="00D34086"/>
    <w:rsid w:val="00D340EA"/>
    <w:rsid w:val="00D341BC"/>
    <w:rsid w:val="00D3420D"/>
    <w:rsid w:val="00D3443A"/>
    <w:rsid w:val="00D34552"/>
    <w:rsid w:val="00D34599"/>
    <w:rsid w:val="00D348AE"/>
    <w:rsid w:val="00D34DD6"/>
    <w:rsid w:val="00D34E9E"/>
    <w:rsid w:val="00D34FC5"/>
    <w:rsid w:val="00D35011"/>
    <w:rsid w:val="00D35055"/>
    <w:rsid w:val="00D350DD"/>
    <w:rsid w:val="00D3511D"/>
    <w:rsid w:val="00D353AC"/>
    <w:rsid w:val="00D35619"/>
    <w:rsid w:val="00D35678"/>
    <w:rsid w:val="00D35788"/>
    <w:rsid w:val="00D35ABB"/>
    <w:rsid w:val="00D35BED"/>
    <w:rsid w:val="00D35C90"/>
    <w:rsid w:val="00D35D90"/>
    <w:rsid w:val="00D36041"/>
    <w:rsid w:val="00D36111"/>
    <w:rsid w:val="00D362F2"/>
    <w:rsid w:val="00D367FB"/>
    <w:rsid w:val="00D3690B"/>
    <w:rsid w:val="00D36A2F"/>
    <w:rsid w:val="00D36A3C"/>
    <w:rsid w:val="00D36B44"/>
    <w:rsid w:val="00D36E2D"/>
    <w:rsid w:val="00D36FE7"/>
    <w:rsid w:val="00D3722C"/>
    <w:rsid w:val="00D374AB"/>
    <w:rsid w:val="00D376FA"/>
    <w:rsid w:val="00D378B3"/>
    <w:rsid w:val="00D37E85"/>
    <w:rsid w:val="00D37EA9"/>
    <w:rsid w:val="00D401E6"/>
    <w:rsid w:val="00D403A8"/>
    <w:rsid w:val="00D404C8"/>
    <w:rsid w:val="00D40610"/>
    <w:rsid w:val="00D40692"/>
    <w:rsid w:val="00D408D3"/>
    <w:rsid w:val="00D40945"/>
    <w:rsid w:val="00D40A15"/>
    <w:rsid w:val="00D40E02"/>
    <w:rsid w:val="00D40E09"/>
    <w:rsid w:val="00D40F2C"/>
    <w:rsid w:val="00D41007"/>
    <w:rsid w:val="00D4173A"/>
    <w:rsid w:val="00D41BD4"/>
    <w:rsid w:val="00D425B9"/>
    <w:rsid w:val="00D427CD"/>
    <w:rsid w:val="00D427FD"/>
    <w:rsid w:val="00D428E2"/>
    <w:rsid w:val="00D42905"/>
    <w:rsid w:val="00D42919"/>
    <w:rsid w:val="00D42D54"/>
    <w:rsid w:val="00D42DD4"/>
    <w:rsid w:val="00D42DDB"/>
    <w:rsid w:val="00D43147"/>
    <w:rsid w:val="00D43348"/>
    <w:rsid w:val="00D43447"/>
    <w:rsid w:val="00D43BF8"/>
    <w:rsid w:val="00D43FEB"/>
    <w:rsid w:val="00D441E6"/>
    <w:rsid w:val="00D4435D"/>
    <w:rsid w:val="00D44521"/>
    <w:rsid w:val="00D44936"/>
    <w:rsid w:val="00D44B6B"/>
    <w:rsid w:val="00D452F7"/>
    <w:rsid w:val="00D454B1"/>
    <w:rsid w:val="00D455EE"/>
    <w:rsid w:val="00D45791"/>
    <w:rsid w:val="00D457DC"/>
    <w:rsid w:val="00D45FA6"/>
    <w:rsid w:val="00D46067"/>
    <w:rsid w:val="00D4675B"/>
    <w:rsid w:val="00D468C8"/>
    <w:rsid w:val="00D46B9B"/>
    <w:rsid w:val="00D471AB"/>
    <w:rsid w:val="00D4725F"/>
    <w:rsid w:val="00D472C5"/>
    <w:rsid w:val="00D47519"/>
    <w:rsid w:val="00D47587"/>
    <w:rsid w:val="00D475E8"/>
    <w:rsid w:val="00D47ADF"/>
    <w:rsid w:val="00D47B08"/>
    <w:rsid w:val="00D47B69"/>
    <w:rsid w:val="00D501EB"/>
    <w:rsid w:val="00D50378"/>
    <w:rsid w:val="00D5047D"/>
    <w:rsid w:val="00D50486"/>
    <w:rsid w:val="00D50726"/>
    <w:rsid w:val="00D50792"/>
    <w:rsid w:val="00D50952"/>
    <w:rsid w:val="00D50A2E"/>
    <w:rsid w:val="00D50B8D"/>
    <w:rsid w:val="00D50FA4"/>
    <w:rsid w:val="00D51136"/>
    <w:rsid w:val="00D5121B"/>
    <w:rsid w:val="00D512D1"/>
    <w:rsid w:val="00D513C3"/>
    <w:rsid w:val="00D5140D"/>
    <w:rsid w:val="00D51835"/>
    <w:rsid w:val="00D51891"/>
    <w:rsid w:val="00D51920"/>
    <w:rsid w:val="00D5192A"/>
    <w:rsid w:val="00D51AD8"/>
    <w:rsid w:val="00D51C6D"/>
    <w:rsid w:val="00D51D17"/>
    <w:rsid w:val="00D51F28"/>
    <w:rsid w:val="00D52032"/>
    <w:rsid w:val="00D523FC"/>
    <w:rsid w:val="00D52692"/>
    <w:rsid w:val="00D527A1"/>
    <w:rsid w:val="00D527F8"/>
    <w:rsid w:val="00D52C95"/>
    <w:rsid w:val="00D52CD2"/>
    <w:rsid w:val="00D52DDE"/>
    <w:rsid w:val="00D531C7"/>
    <w:rsid w:val="00D531FC"/>
    <w:rsid w:val="00D53642"/>
    <w:rsid w:val="00D53A34"/>
    <w:rsid w:val="00D53F1A"/>
    <w:rsid w:val="00D540BF"/>
    <w:rsid w:val="00D545D4"/>
    <w:rsid w:val="00D5460D"/>
    <w:rsid w:val="00D547F0"/>
    <w:rsid w:val="00D5481A"/>
    <w:rsid w:val="00D54C2D"/>
    <w:rsid w:val="00D54D02"/>
    <w:rsid w:val="00D54FF2"/>
    <w:rsid w:val="00D5503A"/>
    <w:rsid w:val="00D55087"/>
    <w:rsid w:val="00D551B0"/>
    <w:rsid w:val="00D552AE"/>
    <w:rsid w:val="00D555C1"/>
    <w:rsid w:val="00D556FF"/>
    <w:rsid w:val="00D557A3"/>
    <w:rsid w:val="00D5596F"/>
    <w:rsid w:val="00D55A90"/>
    <w:rsid w:val="00D562A3"/>
    <w:rsid w:val="00D564D4"/>
    <w:rsid w:val="00D56718"/>
    <w:rsid w:val="00D56A89"/>
    <w:rsid w:val="00D57F6A"/>
    <w:rsid w:val="00D57F70"/>
    <w:rsid w:val="00D60128"/>
    <w:rsid w:val="00D6022E"/>
    <w:rsid w:val="00D6083A"/>
    <w:rsid w:val="00D60895"/>
    <w:rsid w:val="00D608BF"/>
    <w:rsid w:val="00D60AAB"/>
    <w:rsid w:val="00D61187"/>
    <w:rsid w:val="00D61246"/>
    <w:rsid w:val="00D6167B"/>
    <w:rsid w:val="00D61AA6"/>
    <w:rsid w:val="00D61F02"/>
    <w:rsid w:val="00D621A5"/>
    <w:rsid w:val="00D621AE"/>
    <w:rsid w:val="00D622A1"/>
    <w:rsid w:val="00D624B8"/>
    <w:rsid w:val="00D624E0"/>
    <w:rsid w:val="00D62507"/>
    <w:rsid w:val="00D62582"/>
    <w:rsid w:val="00D625A7"/>
    <w:rsid w:val="00D62707"/>
    <w:rsid w:val="00D6279B"/>
    <w:rsid w:val="00D627DD"/>
    <w:rsid w:val="00D62956"/>
    <w:rsid w:val="00D62975"/>
    <w:rsid w:val="00D62CB0"/>
    <w:rsid w:val="00D62D37"/>
    <w:rsid w:val="00D62DA4"/>
    <w:rsid w:val="00D631A9"/>
    <w:rsid w:val="00D6332A"/>
    <w:rsid w:val="00D633CB"/>
    <w:rsid w:val="00D6372D"/>
    <w:rsid w:val="00D63A18"/>
    <w:rsid w:val="00D63B60"/>
    <w:rsid w:val="00D640CB"/>
    <w:rsid w:val="00D6478A"/>
    <w:rsid w:val="00D647D4"/>
    <w:rsid w:val="00D649F9"/>
    <w:rsid w:val="00D64D4F"/>
    <w:rsid w:val="00D6501D"/>
    <w:rsid w:val="00D650B2"/>
    <w:rsid w:val="00D65253"/>
    <w:rsid w:val="00D6578F"/>
    <w:rsid w:val="00D6580B"/>
    <w:rsid w:val="00D65858"/>
    <w:rsid w:val="00D65A1D"/>
    <w:rsid w:val="00D65E57"/>
    <w:rsid w:val="00D661F6"/>
    <w:rsid w:val="00D6621D"/>
    <w:rsid w:val="00D66377"/>
    <w:rsid w:val="00D665A1"/>
    <w:rsid w:val="00D666BA"/>
    <w:rsid w:val="00D6696B"/>
    <w:rsid w:val="00D669F6"/>
    <w:rsid w:val="00D66BEF"/>
    <w:rsid w:val="00D66C60"/>
    <w:rsid w:val="00D66EA7"/>
    <w:rsid w:val="00D671F0"/>
    <w:rsid w:val="00D673E2"/>
    <w:rsid w:val="00D676F3"/>
    <w:rsid w:val="00D67949"/>
    <w:rsid w:val="00D6797F"/>
    <w:rsid w:val="00D67B1B"/>
    <w:rsid w:val="00D70467"/>
    <w:rsid w:val="00D70600"/>
    <w:rsid w:val="00D70649"/>
    <w:rsid w:val="00D706DF"/>
    <w:rsid w:val="00D70A8F"/>
    <w:rsid w:val="00D70BE6"/>
    <w:rsid w:val="00D70C94"/>
    <w:rsid w:val="00D70EDB"/>
    <w:rsid w:val="00D7132A"/>
    <w:rsid w:val="00D713AF"/>
    <w:rsid w:val="00D713F8"/>
    <w:rsid w:val="00D716B4"/>
    <w:rsid w:val="00D71861"/>
    <w:rsid w:val="00D7188A"/>
    <w:rsid w:val="00D718C2"/>
    <w:rsid w:val="00D71DB7"/>
    <w:rsid w:val="00D71DB8"/>
    <w:rsid w:val="00D72065"/>
    <w:rsid w:val="00D7214C"/>
    <w:rsid w:val="00D721FA"/>
    <w:rsid w:val="00D72983"/>
    <w:rsid w:val="00D72C4F"/>
    <w:rsid w:val="00D72EAD"/>
    <w:rsid w:val="00D72F05"/>
    <w:rsid w:val="00D7303B"/>
    <w:rsid w:val="00D731BD"/>
    <w:rsid w:val="00D733A4"/>
    <w:rsid w:val="00D73941"/>
    <w:rsid w:val="00D73AD9"/>
    <w:rsid w:val="00D73B8D"/>
    <w:rsid w:val="00D73CA9"/>
    <w:rsid w:val="00D7446B"/>
    <w:rsid w:val="00D74734"/>
    <w:rsid w:val="00D747E5"/>
    <w:rsid w:val="00D74B03"/>
    <w:rsid w:val="00D74CF2"/>
    <w:rsid w:val="00D74F0B"/>
    <w:rsid w:val="00D74F32"/>
    <w:rsid w:val="00D75058"/>
    <w:rsid w:val="00D75075"/>
    <w:rsid w:val="00D75571"/>
    <w:rsid w:val="00D75653"/>
    <w:rsid w:val="00D757A2"/>
    <w:rsid w:val="00D75D03"/>
    <w:rsid w:val="00D75DB3"/>
    <w:rsid w:val="00D760AC"/>
    <w:rsid w:val="00D7641A"/>
    <w:rsid w:val="00D76531"/>
    <w:rsid w:val="00D76637"/>
    <w:rsid w:val="00D767B9"/>
    <w:rsid w:val="00D767E1"/>
    <w:rsid w:val="00D76A17"/>
    <w:rsid w:val="00D76A38"/>
    <w:rsid w:val="00D76BEA"/>
    <w:rsid w:val="00D76EB1"/>
    <w:rsid w:val="00D7702D"/>
    <w:rsid w:val="00D77596"/>
    <w:rsid w:val="00D775BF"/>
    <w:rsid w:val="00D775CA"/>
    <w:rsid w:val="00D77681"/>
    <w:rsid w:val="00D77795"/>
    <w:rsid w:val="00D7789D"/>
    <w:rsid w:val="00D77B58"/>
    <w:rsid w:val="00D77E44"/>
    <w:rsid w:val="00D80190"/>
    <w:rsid w:val="00D8044D"/>
    <w:rsid w:val="00D80565"/>
    <w:rsid w:val="00D80BD4"/>
    <w:rsid w:val="00D80CE8"/>
    <w:rsid w:val="00D80F6C"/>
    <w:rsid w:val="00D81042"/>
    <w:rsid w:val="00D81052"/>
    <w:rsid w:val="00D810C4"/>
    <w:rsid w:val="00D8129C"/>
    <w:rsid w:val="00D8132C"/>
    <w:rsid w:val="00D8178C"/>
    <w:rsid w:val="00D81975"/>
    <w:rsid w:val="00D81B15"/>
    <w:rsid w:val="00D81BA9"/>
    <w:rsid w:val="00D81F26"/>
    <w:rsid w:val="00D8205A"/>
    <w:rsid w:val="00D82227"/>
    <w:rsid w:val="00D826D5"/>
    <w:rsid w:val="00D829DD"/>
    <w:rsid w:val="00D82BD5"/>
    <w:rsid w:val="00D82E00"/>
    <w:rsid w:val="00D82E74"/>
    <w:rsid w:val="00D8324C"/>
    <w:rsid w:val="00D83301"/>
    <w:rsid w:val="00D839AA"/>
    <w:rsid w:val="00D83BB5"/>
    <w:rsid w:val="00D83FD4"/>
    <w:rsid w:val="00D84104"/>
    <w:rsid w:val="00D841C7"/>
    <w:rsid w:val="00D84509"/>
    <w:rsid w:val="00D84517"/>
    <w:rsid w:val="00D846B1"/>
    <w:rsid w:val="00D8489A"/>
    <w:rsid w:val="00D84A14"/>
    <w:rsid w:val="00D84A8E"/>
    <w:rsid w:val="00D84C78"/>
    <w:rsid w:val="00D84D0D"/>
    <w:rsid w:val="00D84DD2"/>
    <w:rsid w:val="00D84E75"/>
    <w:rsid w:val="00D84F2E"/>
    <w:rsid w:val="00D84F8D"/>
    <w:rsid w:val="00D84FC0"/>
    <w:rsid w:val="00D85075"/>
    <w:rsid w:val="00D8575C"/>
    <w:rsid w:val="00D858E6"/>
    <w:rsid w:val="00D859A7"/>
    <w:rsid w:val="00D85C1E"/>
    <w:rsid w:val="00D85C5B"/>
    <w:rsid w:val="00D85C88"/>
    <w:rsid w:val="00D85D1C"/>
    <w:rsid w:val="00D85D5D"/>
    <w:rsid w:val="00D85F6C"/>
    <w:rsid w:val="00D85F8F"/>
    <w:rsid w:val="00D86092"/>
    <w:rsid w:val="00D8625D"/>
    <w:rsid w:val="00D86285"/>
    <w:rsid w:val="00D86446"/>
    <w:rsid w:val="00D8654F"/>
    <w:rsid w:val="00D86592"/>
    <w:rsid w:val="00D86606"/>
    <w:rsid w:val="00D8672D"/>
    <w:rsid w:val="00D86A6B"/>
    <w:rsid w:val="00D86D03"/>
    <w:rsid w:val="00D86DC9"/>
    <w:rsid w:val="00D86E2F"/>
    <w:rsid w:val="00D86F87"/>
    <w:rsid w:val="00D871A8"/>
    <w:rsid w:val="00D871B1"/>
    <w:rsid w:val="00D872BD"/>
    <w:rsid w:val="00D876B7"/>
    <w:rsid w:val="00D876C8"/>
    <w:rsid w:val="00D87A5F"/>
    <w:rsid w:val="00D87CBB"/>
    <w:rsid w:val="00D87CDD"/>
    <w:rsid w:val="00D87CF2"/>
    <w:rsid w:val="00D87E97"/>
    <w:rsid w:val="00D87F10"/>
    <w:rsid w:val="00D900B5"/>
    <w:rsid w:val="00D90712"/>
    <w:rsid w:val="00D909DF"/>
    <w:rsid w:val="00D90A77"/>
    <w:rsid w:val="00D90C1C"/>
    <w:rsid w:val="00D90D53"/>
    <w:rsid w:val="00D90DD9"/>
    <w:rsid w:val="00D90EE6"/>
    <w:rsid w:val="00D90F27"/>
    <w:rsid w:val="00D90F5D"/>
    <w:rsid w:val="00D90FD1"/>
    <w:rsid w:val="00D91089"/>
    <w:rsid w:val="00D910BF"/>
    <w:rsid w:val="00D91281"/>
    <w:rsid w:val="00D9155C"/>
    <w:rsid w:val="00D91722"/>
    <w:rsid w:val="00D918B7"/>
    <w:rsid w:val="00D91B27"/>
    <w:rsid w:val="00D91D98"/>
    <w:rsid w:val="00D91F2C"/>
    <w:rsid w:val="00D922B8"/>
    <w:rsid w:val="00D92917"/>
    <w:rsid w:val="00D92B50"/>
    <w:rsid w:val="00D92BD6"/>
    <w:rsid w:val="00D92C42"/>
    <w:rsid w:val="00D92CD7"/>
    <w:rsid w:val="00D92D1A"/>
    <w:rsid w:val="00D930A1"/>
    <w:rsid w:val="00D93210"/>
    <w:rsid w:val="00D93461"/>
    <w:rsid w:val="00D934F2"/>
    <w:rsid w:val="00D936DC"/>
    <w:rsid w:val="00D9371B"/>
    <w:rsid w:val="00D937B5"/>
    <w:rsid w:val="00D93D77"/>
    <w:rsid w:val="00D93F3F"/>
    <w:rsid w:val="00D93F44"/>
    <w:rsid w:val="00D93F95"/>
    <w:rsid w:val="00D94169"/>
    <w:rsid w:val="00D943DD"/>
    <w:rsid w:val="00D94928"/>
    <w:rsid w:val="00D94C0C"/>
    <w:rsid w:val="00D94EBD"/>
    <w:rsid w:val="00D94FE3"/>
    <w:rsid w:val="00D94FF0"/>
    <w:rsid w:val="00D950D9"/>
    <w:rsid w:val="00D95238"/>
    <w:rsid w:val="00D95264"/>
    <w:rsid w:val="00D955D6"/>
    <w:rsid w:val="00D95600"/>
    <w:rsid w:val="00D95C57"/>
    <w:rsid w:val="00D95EE6"/>
    <w:rsid w:val="00D95FB0"/>
    <w:rsid w:val="00D96002"/>
    <w:rsid w:val="00D96317"/>
    <w:rsid w:val="00D96A3D"/>
    <w:rsid w:val="00D96FE0"/>
    <w:rsid w:val="00D9705D"/>
    <w:rsid w:val="00D97553"/>
    <w:rsid w:val="00D977A5"/>
    <w:rsid w:val="00D97AD3"/>
    <w:rsid w:val="00D97C1A"/>
    <w:rsid w:val="00D97CB7"/>
    <w:rsid w:val="00D97FB6"/>
    <w:rsid w:val="00DA0227"/>
    <w:rsid w:val="00DA03F7"/>
    <w:rsid w:val="00DA0466"/>
    <w:rsid w:val="00DA05C6"/>
    <w:rsid w:val="00DA062F"/>
    <w:rsid w:val="00DA08CA"/>
    <w:rsid w:val="00DA0D6B"/>
    <w:rsid w:val="00DA0D91"/>
    <w:rsid w:val="00DA1118"/>
    <w:rsid w:val="00DA11BB"/>
    <w:rsid w:val="00DA1349"/>
    <w:rsid w:val="00DA1529"/>
    <w:rsid w:val="00DA15CB"/>
    <w:rsid w:val="00DA18E7"/>
    <w:rsid w:val="00DA19AD"/>
    <w:rsid w:val="00DA1C62"/>
    <w:rsid w:val="00DA1E6A"/>
    <w:rsid w:val="00DA1F46"/>
    <w:rsid w:val="00DA2160"/>
    <w:rsid w:val="00DA2353"/>
    <w:rsid w:val="00DA2390"/>
    <w:rsid w:val="00DA2639"/>
    <w:rsid w:val="00DA26F3"/>
    <w:rsid w:val="00DA2AA0"/>
    <w:rsid w:val="00DA2D72"/>
    <w:rsid w:val="00DA318C"/>
    <w:rsid w:val="00DA324D"/>
    <w:rsid w:val="00DA3284"/>
    <w:rsid w:val="00DA34C3"/>
    <w:rsid w:val="00DA3A74"/>
    <w:rsid w:val="00DA3C45"/>
    <w:rsid w:val="00DA3C71"/>
    <w:rsid w:val="00DA4359"/>
    <w:rsid w:val="00DA44AC"/>
    <w:rsid w:val="00DA4521"/>
    <w:rsid w:val="00DA45CB"/>
    <w:rsid w:val="00DA4698"/>
    <w:rsid w:val="00DA487B"/>
    <w:rsid w:val="00DA48EA"/>
    <w:rsid w:val="00DA49E2"/>
    <w:rsid w:val="00DA49E5"/>
    <w:rsid w:val="00DA4A49"/>
    <w:rsid w:val="00DA4DB1"/>
    <w:rsid w:val="00DA4E20"/>
    <w:rsid w:val="00DA4E8D"/>
    <w:rsid w:val="00DA527A"/>
    <w:rsid w:val="00DA52CE"/>
    <w:rsid w:val="00DA54A9"/>
    <w:rsid w:val="00DA59C3"/>
    <w:rsid w:val="00DA5BF5"/>
    <w:rsid w:val="00DA6042"/>
    <w:rsid w:val="00DA623A"/>
    <w:rsid w:val="00DA63FA"/>
    <w:rsid w:val="00DA6764"/>
    <w:rsid w:val="00DA6848"/>
    <w:rsid w:val="00DA6ABD"/>
    <w:rsid w:val="00DA6B1A"/>
    <w:rsid w:val="00DA6BE0"/>
    <w:rsid w:val="00DA7228"/>
    <w:rsid w:val="00DA7344"/>
    <w:rsid w:val="00DA73C3"/>
    <w:rsid w:val="00DA7537"/>
    <w:rsid w:val="00DA7857"/>
    <w:rsid w:val="00DA797A"/>
    <w:rsid w:val="00DA79FB"/>
    <w:rsid w:val="00DA7CF0"/>
    <w:rsid w:val="00DB0222"/>
    <w:rsid w:val="00DB0319"/>
    <w:rsid w:val="00DB03A4"/>
    <w:rsid w:val="00DB03F1"/>
    <w:rsid w:val="00DB04D3"/>
    <w:rsid w:val="00DB0836"/>
    <w:rsid w:val="00DB0A01"/>
    <w:rsid w:val="00DB0CB9"/>
    <w:rsid w:val="00DB0DC2"/>
    <w:rsid w:val="00DB0E46"/>
    <w:rsid w:val="00DB0F41"/>
    <w:rsid w:val="00DB10CD"/>
    <w:rsid w:val="00DB1341"/>
    <w:rsid w:val="00DB1539"/>
    <w:rsid w:val="00DB15DE"/>
    <w:rsid w:val="00DB16AB"/>
    <w:rsid w:val="00DB17F1"/>
    <w:rsid w:val="00DB1941"/>
    <w:rsid w:val="00DB1DAB"/>
    <w:rsid w:val="00DB2497"/>
    <w:rsid w:val="00DB28C4"/>
    <w:rsid w:val="00DB2D1C"/>
    <w:rsid w:val="00DB30ED"/>
    <w:rsid w:val="00DB31ED"/>
    <w:rsid w:val="00DB37CE"/>
    <w:rsid w:val="00DB3F70"/>
    <w:rsid w:val="00DB3FB0"/>
    <w:rsid w:val="00DB41DA"/>
    <w:rsid w:val="00DB42E9"/>
    <w:rsid w:val="00DB4424"/>
    <w:rsid w:val="00DB4489"/>
    <w:rsid w:val="00DB4667"/>
    <w:rsid w:val="00DB4894"/>
    <w:rsid w:val="00DB4A11"/>
    <w:rsid w:val="00DB505D"/>
    <w:rsid w:val="00DB5092"/>
    <w:rsid w:val="00DB5216"/>
    <w:rsid w:val="00DB5B4E"/>
    <w:rsid w:val="00DB5B65"/>
    <w:rsid w:val="00DB5B70"/>
    <w:rsid w:val="00DB606C"/>
    <w:rsid w:val="00DB6269"/>
    <w:rsid w:val="00DB6351"/>
    <w:rsid w:val="00DB63BF"/>
    <w:rsid w:val="00DB651A"/>
    <w:rsid w:val="00DB664D"/>
    <w:rsid w:val="00DB6763"/>
    <w:rsid w:val="00DB676A"/>
    <w:rsid w:val="00DB6B34"/>
    <w:rsid w:val="00DB6BA6"/>
    <w:rsid w:val="00DB6BCC"/>
    <w:rsid w:val="00DB6FC9"/>
    <w:rsid w:val="00DB739D"/>
    <w:rsid w:val="00DB752A"/>
    <w:rsid w:val="00DB75EB"/>
    <w:rsid w:val="00DB797F"/>
    <w:rsid w:val="00DC014A"/>
    <w:rsid w:val="00DC017E"/>
    <w:rsid w:val="00DC04C5"/>
    <w:rsid w:val="00DC04EA"/>
    <w:rsid w:val="00DC0817"/>
    <w:rsid w:val="00DC0B99"/>
    <w:rsid w:val="00DC0D73"/>
    <w:rsid w:val="00DC122E"/>
    <w:rsid w:val="00DC15C2"/>
    <w:rsid w:val="00DC1821"/>
    <w:rsid w:val="00DC1856"/>
    <w:rsid w:val="00DC1978"/>
    <w:rsid w:val="00DC1AB3"/>
    <w:rsid w:val="00DC1BA2"/>
    <w:rsid w:val="00DC1EB6"/>
    <w:rsid w:val="00DC21D1"/>
    <w:rsid w:val="00DC23B9"/>
    <w:rsid w:val="00DC2474"/>
    <w:rsid w:val="00DC24C2"/>
    <w:rsid w:val="00DC24F8"/>
    <w:rsid w:val="00DC26DE"/>
    <w:rsid w:val="00DC2796"/>
    <w:rsid w:val="00DC27EC"/>
    <w:rsid w:val="00DC2874"/>
    <w:rsid w:val="00DC289D"/>
    <w:rsid w:val="00DC2F59"/>
    <w:rsid w:val="00DC2F5A"/>
    <w:rsid w:val="00DC356B"/>
    <w:rsid w:val="00DC35AA"/>
    <w:rsid w:val="00DC38CB"/>
    <w:rsid w:val="00DC3914"/>
    <w:rsid w:val="00DC3EF1"/>
    <w:rsid w:val="00DC3FB6"/>
    <w:rsid w:val="00DC4150"/>
    <w:rsid w:val="00DC41A1"/>
    <w:rsid w:val="00DC4254"/>
    <w:rsid w:val="00DC432B"/>
    <w:rsid w:val="00DC45AB"/>
    <w:rsid w:val="00DC4A67"/>
    <w:rsid w:val="00DC4B10"/>
    <w:rsid w:val="00DC4F71"/>
    <w:rsid w:val="00DC5024"/>
    <w:rsid w:val="00DC5083"/>
    <w:rsid w:val="00DC5464"/>
    <w:rsid w:val="00DC57B4"/>
    <w:rsid w:val="00DC5890"/>
    <w:rsid w:val="00DC5BDE"/>
    <w:rsid w:val="00DC5D1E"/>
    <w:rsid w:val="00DC5E12"/>
    <w:rsid w:val="00DC6181"/>
    <w:rsid w:val="00DC62B1"/>
    <w:rsid w:val="00DC62B3"/>
    <w:rsid w:val="00DC63AD"/>
    <w:rsid w:val="00DC63C5"/>
    <w:rsid w:val="00DC63F2"/>
    <w:rsid w:val="00DC66AD"/>
    <w:rsid w:val="00DC6797"/>
    <w:rsid w:val="00DC6997"/>
    <w:rsid w:val="00DC741A"/>
    <w:rsid w:val="00DC74BE"/>
    <w:rsid w:val="00DC759A"/>
    <w:rsid w:val="00DC768D"/>
    <w:rsid w:val="00DC7B85"/>
    <w:rsid w:val="00DC7EBC"/>
    <w:rsid w:val="00DD0176"/>
    <w:rsid w:val="00DD01FA"/>
    <w:rsid w:val="00DD03F8"/>
    <w:rsid w:val="00DD085B"/>
    <w:rsid w:val="00DD0B7C"/>
    <w:rsid w:val="00DD0DBC"/>
    <w:rsid w:val="00DD137D"/>
    <w:rsid w:val="00DD14B4"/>
    <w:rsid w:val="00DD1A55"/>
    <w:rsid w:val="00DD1B3F"/>
    <w:rsid w:val="00DD1B6F"/>
    <w:rsid w:val="00DD1C53"/>
    <w:rsid w:val="00DD1EC8"/>
    <w:rsid w:val="00DD1F1C"/>
    <w:rsid w:val="00DD1FF4"/>
    <w:rsid w:val="00DD28CF"/>
    <w:rsid w:val="00DD2AB5"/>
    <w:rsid w:val="00DD2DF4"/>
    <w:rsid w:val="00DD2F87"/>
    <w:rsid w:val="00DD2F95"/>
    <w:rsid w:val="00DD304F"/>
    <w:rsid w:val="00DD3168"/>
    <w:rsid w:val="00DD3501"/>
    <w:rsid w:val="00DD3540"/>
    <w:rsid w:val="00DD37E7"/>
    <w:rsid w:val="00DD37F8"/>
    <w:rsid w:val="00DD3D0B"/>
    <w:rsid w:val="00DD46F6"/>
    <w:rsid w:val="00DD4737"/>
    <w:rsid w:val="00DD49CB"/>
    <w:rsid w:val="00DD4F34"/>
    <w:rsid w:val="00DD4F62"/>
    <w:rsid w:val="00DD52AE"/>
    <w:rsid w:val="00DD53A2"/>
    <w:rsid w:val="00DD54D0"/>
    <w:rsid w:val="00DD5A8C"/>
    <w:rsid w:val="00DD5D18"/>
    <w:rsid w:val="00DD5D85"/>
    <w:rsid w:val="00DD5DEB"/>
    <w:rsid w:val="00DD5F74"/>
    <w:rsid w:val="00DD6303"/>
    <w:rsid w:val="00DD65B7"/>
    <w:rsid w:val="00DD66EB"/>
    <w:rsid w:val="00DD6757"/>
    <w:rsid w:val="00DD6762"/>
    <w:rsid w:val="00DD689D"/>
    <w:rsid w:val="00DD68A4"/>
    <w:rsid w:val="00DD69C4"/>
    <w:rsid w:val="00DD6B29"/>
    <w:rsid w:val="00DD70AA"/>
    <w:rsid w:val="00DD737E"/>
    <w:rsid w:val="00DD78D1"/>
    <w:rsid w:val="00DD7BEF"/>
    <w:rsid w:val="00DD7C23"/>
    <w:rsid w:val="00DD7FA3"/>
    <w:rsid w:val="00DE0036"/>
    <w:rsid w:val="00DE00D3"/>
    <w:rsid w:val="00DE011C"/>
    <w:rsid w:val="00DE0410"/>
    <w:rsid w:val="00DE0ACD"/>
    <w:rsid w:val="00DE0DD1"/>
    <w:rsid w:val="00DE0FB0"/>
    <w:rsid w:val="00DE1228"/>
    <w:rsid w:val="00DE1256"/>
    <w:rsid w:val="00DE12BB"/>
    <w:rsid w:val="00DE1A39"/>
    <w:rsid w:val="00DE1C64"/>
    <w:rsid w:val="00DE1D90"/>
    <w:rsid w:val="00DE1EEE"/>
    <w:rsid w:val="00DE1F16"/>
    <w:rsid w:val="00DE216B"/>
    <w:rsid w:val="00DE267D"/>
    <w:rsid w:val="00DE28E1"/>
    <w:rsid w:val="00DE2C41"/>
    <w:rsid w:val="00DE2C50"/>
    <w:rsid w:val="00DE2D4F"/>
    <w:rsid w:val="00DE3012"/>
    <w:rsid w:val="00DE3116"/>
    <w:rsid w:val="00DE31EF"/>
    <w:rsid w:val="00DE37C2"/>
    <w:rsid w:val="00DE3885"/>
    <w:rsid w:val="00DE395A"/>
    <w:rsid w:val="00DE3B46"/>
    <w:rsid w:val="00DE40EC"/>
    <w:rsid w:val="00DE4188"/>
    <w:rsid w:val="00DE41BC"/>
    <w:rsid w:val="00DE4346"/>
    <w:rsid w:val="00DE4448"/>
    <w:rsid w:val="00DE44BF"/>
    <w:rsid w:val="00DE44E0"/>
    <w:rsid w:val="00DE4521"/>
    <w:rsid w:val="00DE4578"/>
    <w:rsid w:val="00DE4DA8"/>
    <w:rsid w:val="00DE4E00"/>
    <w:rsid w:val="00DE4FA6"/>
    <w:rsid w:val="00DE5092"/>
    <w:rsid w:val="00DE512C"/>
    <w:rsid w:val="00DE5491"/>
    <w:rsid w:val="00DE5688"/>
    <w:rsid w:val="00DE5773"/>
    <w:rsid w:val="00DE5A5C"/>
    <w:rsid w:val="00DE6097"/>
    <w:rsid w:val="00DE6436"/>
    <w:rsid w:val="00DE6A6B"/>
    <w:rsid w:val="00DE6C63"/>
    <w:rsid w:val="00DE6D8B"/>
    <w:rsid w:val="00DE6D9F"/>
    <w:rsid w:val="00DE6E19"/>
    <w:rsid w:val="00DE6E8B"/>
    <w:rsid w:val="00DE7001"/>
    <w:rsid w:val="00DE713F"/>
    <w:rsid w:val="00DE720E"/>
    <w:rsid w:val="00DE72B3"/>
    <w:rsid w:val="00DE75E5"/>
    <w:rsid w:val="00DE7AD6"/>
    <w:rsid w:val="00DE7AF9"/>
    <w:rsid w:val="00DE7E78"/>
    <w:rsid w:val="00DE7F4E"/>
    <w:rsid w:val="00DE7FD3"/>
    <w:rsid w:val="00DF0031"/>
    <w:rsid w:val="00DF004B"/>
    <w:rsid w:val="00DF0952"/>
    <w:rsid w:val="00DF09DC"/>
    <w:rsid w:val="00DF0A21"/>
    <w:rsid w:val="00DF0F97"/>
    <w:rsid w:val="00DF1448"/>
    <w:rsid w:val="00DF1639"/>
    <w:rsid w:val="00DF1671"/>
    <w:rsid w:val="00DF1696"/>
    <w:rsid w:val="00DF17EF"/>
    <w:rsid w:val="00DF181B"/>
    <w:rsid w:val="00DF1A3D"/>
    <w:rsid w:val="00DF1CBA"/>
    <w:rsid w:val="00DF1CF8"/>
    <w:rsid w:val="00DF1F06"/>
    <w:rsid w:val="00DF22C2"/>
    <w:rsid w:val="00DF2351"/>
    <w:rsid w:val="00DF2409"/>
    <w:rsid w:val="00DF2601"/>
    <w:rsid w:val="00DF2603"/>
    <w:rsid w:val="00DF2616"/>
    <w:rsid w:val="00DF2779"/>
    <w:rsid w:val="00DF288E"/>
    <w:rsid w:val="00DF2A33"/>
    <w:rsid w:val="00DF3615"/>
    <w:rsid w:val="00DF3A06"/>
    <w:rsid w:val="00DF3A55"/>
    <w:rsid w:val="00DF401B"/>
    <w:rsid w:val="00DF40FA"/>
    <w:rsid w:val="00DF434C"/>
    <w:rsid w:val="00DF44A6"/>
    <w:rsid w:val="00DF4A4C"/>
    <w:rsid w:val="00DF4DE1"/>
    <w:rsid w:val="00DF4E26"/>
    <w:rsid w:val="00DF4F5A"/>
    <w:rsid w:val="00DF50FD"/>
    <w:rsid w:val="00DF5291"/>
    <w:rsid w:val="00DF53A3"/>
    <w:rsid w:val="00DF55FD"/>
    <w:rsid w:val="00DF5677"/>
    <w:rsid w:val="00DF569C"/>
    <w:rsid w:val="00DF59AC"/>
    <w:rsid w:val="00DF5A0B"/>
    <w:rsid w:val="00DF5AB0"/>
    <w:rsid w:val="00DF5CD9"/>
    <w:rsid w:val="00DF6108"/>
    <w:rsid w:val="00DF615B"/>
    <w:rsid w:val="00DF6189"/>
    <w:rsid w:val="00DF61C5"/>
    <w:rsid w:val="00DF637A"/>
    <w:rsid w:val="00DF6425"/>
    <w:rsid w:val="00DF642F"/>
    <w:rsid w:val="00DF6691"/>
    <w:rsid w:val="00DF669A"/>
    <w:rsid w:val="00DF687E"/>
    <w:rsid w:val="00DF68EC"/>
    <w:rsid w:val="00DF692D"/>
    <w:rsid w:val="00DF6A8B"/>
    <w:rsid w:val="00DF6B68"/>
    <w:rsid w:val="00DF6D02"/>
    <w:rsid w:val="00DF6D24"/>
    <w:rsid w:val="00DF6DFB"/>
    <w:rsid w:val="00DF6FCD"/>
    <w:rsid w:val="00DF7276"/>
    <w:rsid w:val="00DF72F0"/>
    <w:rsid w:val="00DF73C1"/>
    <w:rsid w:val="00DF77FD"/>
    <w:rsid w:val="00DF7B89"/>
    <w:rsid w:val="00DF7F0E"/>
    <w:rsid w:val="00E0053F"/>
    <w:rsid w:val="00E00590"/>
    <w:rsid w:val="00E005C0"/>
    <w:rsid w:val="00E00903"/>
    <w:rsid w:val="00E009AC"/>
    <w:rsid w:val="00E00ADF"/>
    <w:rsid w:val="00E00B56"/>
    <w:rsid w:val="00E00CBB"/>
    <w:rsid w:val="00E00D47"/>
    <w:rsid w:val="00E00DCB"/>
    <w:rsid w:val="00E00F0C"/>
    <w:rsid w:val="00E00F1E"/>
    <w:rsid w:val="00E01403"/>
    <w:rsid w:val="00E0140F"/>
    <w:rsid w:val="00E01548"/>
    <w:rsid w:val="00E015F5"/>
    <w:rsid w:val="00E01698"/>
    <w:rsid w:val="00E01A8A"/>
    <w:rsid w:val="00E01B6A"/>
    <w:rsid w:val="00E01C0D"/>
    <w:rsid w:val="00E01D16"/>
    <w:rsid w:val="00E020AB"/>
    <w:rsid w:val="00E0216E"/>
    <w:rsid w:val="00E02193"/>
    <w:rsid w:val="00E022C6"/>
    <w:rsid w:val="00E026F9"/>
    <w:rsid w:val="00E0281E"/>
    <w:rsid w:val="00E029D8"/>
    <w:rsid w:val="00E02AEF"/>
    <w:rsid w:val="00E0333D"/>
    <w:rsid w:val="00E03363"/>
    <w:rsid w:val="00E03366"/>
    <w:rsid w:val="00E03525"/>
    <w:rsid w:val="00E03861"/>
    <w:rsid w:val="00E0390C"/>
    <w:rsid w:val="00E0394D"/>
    <w:rsid w:val="00E03A28"/>
    <w:rsid w:val="00E03C64"/>
    <w:rsid w:val="00E042D8"/>
    <w:rsid w:val="00E0442F"/>
    <w:rsid w:val="00E0457D"/>
    <w:rsid w:val="00E047D8"/>
    <w:rsid w:val="00E048A3"/>
    <w:rsid w:val="00E0499F"/>
    <w:rsid w:val="00E04B5A"/>
    <w:rsid w:val="00E050A1"/>
    <w:rsid w:val="00E050C3"/>
    <w:rsid w:val="00E05218"/>
    <w:rsid w:val="00E05241"/>
    <w:rsid w:val="00E0553D"/>
    <w:rsid w:val="00E0594C"/>
    <w:rsid w:val="00E05DAB"/>
    <w:rsid w:val="00E060E8"/>
    <w:rsid w:val="00E06125"/>
    <w:rsid w:val="00E06138"/>
    <w:rsid w:val="00E063C4"/>
    <w:rsid w:val="00E0642E"/>
    <w:rsid w:val="00E06AAD"/>
    <w:rsid w:val="00E06B9E"/>
    <w:rsid w:val="00E06C85"/>
    <w:rsid w:val="00E06C9C"/>
    <w:rsid w:val="00E06F01"/>
    <w:rsid w:val="00E072E7"/>
    <w:rsid w:val="00E07471"/>
    <w:rsid w:val="00E07489"/>
    <w:rsid w:val="00E074A3"/>
    <w:rsid w:val="00E075D7"/>
    <w:rsid w:val="00E07648"/>
    <w:rsid w:val="00E07703"/>
    <w:rsid w:val="00E0772F"/>
    <w:rsid w:val="00E077F2"/>
    <w:rsid w:val="00E078BA"/>
    <w:rsid w:val="00E078CC"/>
    <w:rsid w:val="00E07BCA"/>
    <w:rsid w:val="00E07E88"/>
    <w:rsid w:val="00E07F48"/>
    <w:rsid w:val="00E10353"/>
    <w:rsid w:val="00E10382"/>
    <w:rsid w:val="00E10401"/>
    <w:rsid w:val="00E10491"/>
    <w:rsid w:val="00E10695"/>
    <w:rsid w:val="00E107EA"/>
    <w:rsid w:val="00E10D59"/>
    <w:rsid w:val="00E10FA9"/>
    <w:rsid w:val="00E1106C"/>
    <w:rsid w:val="00E11106"/>
    <w:rsid w:val="00E112B8"/>
    <w:rsid w:val="00E115B1"/>
    <w:rsid w:val="00E11854"/>
    <w:rsid w:val="00E119BA"/>
    <w:rsid w:val="00E11A8C"/>
    <w:rsid w:val="00E11B00"/>
    <w:rsid w:val="00E11DFE"/>
    <w:rsid w:val="00E11E57"/>
    <w:rsid w:val="00E11F5E"/>
    <w:rsid w:val="00E120D0"/>
    <w:rsid w:val="00E12147"/>
    <w:rsid w:val="00E12718"/>
    <w:rsid w:val="00E12799"/>
    <w:rsid w:val="00E128A0"/>
    <w:rsid w:val="00E13721"/>
    <w:rsid w:val="00E13C44"/>
    <w:rsid w:val="00E13CBD"/>
    <w:rsid w:val="00E13E6F"/>
    <w:rsid w:val="00E13F2D"/>
    <w:rsid w:val="00E14021"/>
    <w:rsid w:val="00E14119"/>
    <w:rsid w:val="00E14278"/>
    <w:rsid w:val="00E142D8"/>
    <w:rsid w:val="00E14908"/>
    <w:rsid w:val="00E14EEC"/>
    <w:rsid w:val="00E1504D"/>
    <w:rsid w:val="00E154F9"/>
    <w:rsid w:val="00E1569C"/>
    <w:rsid w:val="00E15708"/>
    <w:rsid w:val="00E1576E"/>
    <w:rsid w:val="00E15C39"/>
    <w:rsid w:val="00E15E1A"/>
    <w:rsid w:val="00E16174"/>
    <w:rsid w:val="00E16336"/>
    <w:rsid w:val="00E16477"/>
    <w:rsid w:val="00E164D3"/>
    <w:rsid w:val="00E16743"/>
    <w:rsid w:val="00E168A6"/>
    <w:rsid w:val="00E16A57"/>
    <w:rsid w:val="00E16BC3"/>
    <w:rsid w:val="00E16C4F"/>
    <w:rsid w:val="00E16E76"/>
    <w:rsid w:val="00E16EC3"/>
    <w:rsid w:val="00E171A7"/>
    <w:rsid w:val="00E17207"/>
    <w:rsid w:val="00E17213"/>
    <w:rsid w:val="00E17258"/>
    <w:rsid w:val="00E175EE"/>
    <w:rsid w:val="00E1772D"/>
    <w:rsid w:val="00E17811"/>
    <w:rsid w:val="00E17939"/>
    <w:rsid w:val="00E17AEE"/>
    <w:rsid w:val="00E17C9A"/>
    <w:rsid w:val="00E17ECA"/>
    <w:rsid w:val="00E17FA4"/>
    <w:rsid w:val="00E200E2"/>
    <w:rsid w:val="00E201A8"/>
    <w:rsid w:val="00E20497"/>
    <w:rsid w:val="00E205A8"/>
    <w:rsid w:val="00E208D8"/>
    <w:rsid w:val="00E211CB"/>
    <w:rsid w:val="00E212F2"/>
    <w:rsid w:val="00E214FC"/>
    <w:rsid w:val="00E21695"/>
    <w:rsid w:val="00E21EAC"/>
    <w:rsid w:val="00E2233A"/>
    <w:rsid w:val="00E226E0"/>
    <w:rsid w:val="00E22864"/>
    <w:rsid w:val="00E229FB"/>
    <w:rsid w:val="00E22E8C"/>
    <w:rsid w:val="00E22F4D"/>
    <w:rsid w:val="00E233F0"/>
    <w:rsid w:val="00E238E1"/>
    <w:rsid w:val="00E23CB1"/>
    <w:rsid w:val="00E23CFE"/>
    <w:rsid w:val="00E241A8"/>
    <w:rsid w:val="00E24A0F"/>
    <w:rsid w:val="00E24BA2"/>
    <w:rsid w:val="00E24CC7"/>
    <w:rsid w:val="00E24D0D"/>
    <w:rsid w:val="00E24E99"/>
    <w:rsid w:val="00E24F3C"/>
    <w:rsid w:val="00E25178"/>
    <w:rsid w:val="00E251A9"/>
    <w:rsid w:val="00E25387"/>
    <w:rsid w:val="00E254C0"/>
    <w:rsid w:val="00E25569"/>
    <w:rsid w:val="00E259FE"/>
    <w:rsid w:val="00E25E88"/>
    <w:rsid w:val="00E25F85"/>
    <w:rsid w:val="00E25F91"/>
    <w:rsid w:val="00E264FB"/>
    <w:rsid w:val="00E26B3A"/>
    <w:rsid w:val="00E26B62"/>
    <w:rsid w:val="00E26D66"/>
    <w:rsid w:val="00E26D7A"/>
    <w:rsid w:val="00E270BD"/>
    <w:rsid w:val="00E2719C"/>
    <w:rsid w:val="00E27625"/>
    <w:rsid w:val="00E27673"/>
    <w:rsid w:val="00E27EF0"/>
    <w:rsid w:val="00E303B1"/>
    <w:rsid w:val="00E30C09"/>
    <w:rsid w:val="00E30C1D"/>
    <w:rsid w:val="00E30E28"/>
    <w:rsid w:val="00E31286"/>
    <w:rsid w:val="00E312A2"/>
    <w:rsid w:val="00E31367"/>
    <w:rsid w:val="00E31ABC"/>
    <w:rsid w:val="00E31C59"/>
    <w:rsid w:val="00E31DCC"/>
    <w:rsid w:val="00E31E54"/>
    <w:rsid w:val="00E31F08"/>
    <w:rsid w:val="00E32037"/>
    <w:rsid w:val="00E323F9"/>
    <w:rsid w:val="00E32823"/>
    <w:rsid w:val="00E32B14"/>
    <w:rsid w:val="00E32C73"/>
    <w:rsid w:val="00E32D81"/>
    <w:rsid w:val="00E32DC5"/>
    <w:rsid w:val="00E33150"/>
    <w:rsid w:val="00E33221"/>
    <w:rsid w:val="00E3349F"/>
    <w:rsid w:val="00E33811"/>
    <w:rsid w:val="00E33BEC"/>
    <w:rsid w:val="00E345A5"/>
    <w:rsid w:val="00E3466B"/>
    <w:rsid w:val="00E34712"/>
    <w:rsid w:val="00E34813"/>
    <w:rsid w:val="00E348DE"/>
    <w:rsid w:val="00E348E1"/>
    <w:rsid w:val="00E34C77"/>
    <w:rsid w:val="00E34F7E"/>
    <w:rsid w:val="00E35025"/>
    <w:rsid w:val="00E35486"/>
    <w:rsid w:val="00E35537"/>
    <w:rsid w:val="00E35630"/>
    <w:rsid w:val="00E35731"/>
    <w:rsid w:val="00E3579E"/>
    <w:rsid w:val="00E3581E"/>
    <w:rsid w:val="00E35BF7"/>
    <w:rsid w:val="00E362C6"/>
    <w:rsid w:val="00E364B9"/>
    <w:rsid w:val="00E36584"/>
    <w:rsid w:val="00E36F21"/>
    <w:rsid w:val="00E36FA2"/>
    <w:rsid w:val="00E371B7"/>
    <w:rsid w:val="00E37DD2"/>
    <w:rsid w:val="00E37DF8"/>
    <w:rsid w:val="00E37EFB"/>
    <w:rsid w:val="00E37FC3"/>
    <w:rsid w:val="00E403AF"/>
    <w:rsid w:val="00E403ED"/>
    <w:rsid w:val="00E404F8"/>
    <w:rsid w:val="00E40803"/>
    <w:rsid w:val="00E40860"/>
    <w:rsid w:val="00E40E3A"/>
    <w:rsid w:val="00E40F60"/>
    <w:rsid w:val="00E41075"/>
    <w:rsid w:val="00E411C0"/>
    <w:rsid w:val="00E4120B"/>
    <w:rsid w:val="00E413B7"/>
    <w:rsid w:val="00E41531"/>
    <w:rsid w:val="00E416E9"/>
    <w:rsid w:val="00E41723"/>
    <w:rsid w:val="00E417EC"/>
    <w:rsid w:val="00E417FF"/>
    <w:rsid w:val="00E41921"/>
    <w:rsid w:val="00E41CF5"/>
    <w:rsid w:val="00E41F80"/>
    <w:rsid w:val="00E4202F"/>
    <w:rsid w:val="00E422BA"/>
    <w:rsid w:val="00E42494"/>
    <w:rsid w:val="00E42495"/>
    <w:rsid w:val="00E424DB"/>
    <w:rsid w:val="00E425D9"/>
    <w:rsid w:val="00E4281A"/>
    <w:rsid w:val="00E429C3"/>
    <w:rsid w:val="00E42F76"/>
    <w:rsid w:val="00E42FFA"/>
    <w:rsid w:val="00E4312F"/>
    <w:rsid w:val="00E43195"/>
    <w:rsid w:val="00E4377A"/>
    <w:rsid w:val="00E43ADF"/>
    <w:rsid w:val="00E43D16"/>
    <w:rsid w:val="00E43E6F"/>
    <w:rsid w:val="00E44079"/>
    <w:rsid w:val="00E441E6"/>
    <w:rsid w:val="00E446E5"/>
    <w:rsid w:val="00E446FA"/>
    <w:rsid w:val="00E4480C"/>
    <w:rsid w:val="00E4491A"/>
    <w:rsid w:val="00E4497E"/>
    <w:rsid w:val="00E44A93"/>
    <w:rsid w:val="00E44D6F"/>
    <w:rsid w:val="00E44DEA"/>
    <w:rsid w:val="00E44E9D"/>
    <w:rsid w:val="00E4500A"/>
    <w:rsid w:val="00E45103"/>
    <w:rsid w:val="00E4559A"/>
    <w:rsid w:val="00E45627"/>
    <w:rsid w:val="00E456BA"/>
    <w:rsid w:val="00E45A5B"/>
    <w:rsid w:val="00E45CB4"/>
    <w:rsid w:val="00E45CEF"/>
    <w:rsid w:val="00E45D59"/>
    <w:rsid w:val="00E45F22"/>
    <w:rsid w:val="00E460C0"/>
    <w:rsid w:val="00E463CD"/>
    <w:rsid w:val="00E463F5"/>
    <w:rsid w:val="00E464B2"/>
    <w:rsid w:val="00E46708"/>
    <w:rsid w:val="00E4693D"/>
    <w:rsid w:val="00E46B8A"/>
    <w:rsid w:val="00E46D64"/>
    <w:rsid w:val="00E46EC7"/>
    <w:rsid w:val="00E47047"/>
    <w:rsid w:val="00E470E5"/>
    <w:rsid w:val="00E47332"/>
    <w:rsid w:val="00E4733E"/>
    <w:rsid w:val="00E47345"/>
    <w:rsid w:val="00E473AC"/>
    <w:rsid w:val="00E47457"/>
    <w:rsid w:val="00E475FE"/>
    <w:rsid w:val="00E4763A"/>
    <w:rsid w:val="00E477D2"/>
    <w:rsid w:val="00E47B11"/>
    <w:rsid w:val="00E47D97"/>
    <w:rsid w:val="00E47E2F"/>
    <w:rsid w:val="00E47FF2"/>
    <w:rsid w:val="00E500DC"/>
    <w:rsid w:val="00E50120"/>
    <w:rsid w:val="00E50281"/>
    <w:rsid w:val="00E50303"/>
    <w:rsid w:val="00E50368"/>
    <w:rsid w:val="00E5071B"/>
    <w:rsid w:val="00E50801"/>
    <w:rsid w:val="00E5093B"/>
    <w:rsid w:val="00E50A61"/>
    <w:rsid w:val="00E50B51"/>
    <w:rsid w:val="00E50C71"/>
    <w:rsid w:val="00E50D4E"/>
    <w:rsid w:val="00E50DEA"/>
    <w:rsid w:val="00E50EEE"/>
    <w:rsid w:val="00E51030"/>
    <w:rsid w:val="00E510DA"/>
    <w:rsid w:val="00E5131A"/>
    <w:rsid w:val="00E5149D"/>
    <w:rsid w:val="00E515D0"/>
    <w:rsid w:val="00E51804"/>
    <w:rsid w:val="00E51C6C"/>
    <w:rsid w:val="00E51F21"/>
    <w:rsid w:val="00E522DA"/>
    <w:rsid w:val="00E5265E"/>
    <w:rsid w:val="00E527D7"/>
    <w:rsid w:val="00E52BA0"/>
    <w:rsid w:val="00E53066"/>
    <w:rsid w:val="00E53090"/>
    <w:rsid w:val="00E5357D"/>
    <w:rsid w:val="00E5361A"/>
    <w:rsid w:val="00E53A2B"/>
    <w:rsid w:val="00E53C74"/>
    <w:rsid w:val="00E53C7A"/>
    <w:rsid w:val="00E53DF0"/>
    <w:rsid w:val="00E53E95"/>
    <w:rsid w:val="00E541AD"/>
    <w:rsid w:val="00E54425"/>
    <w:rsid w:val="00E54C76"/>
    <w:rsid w:val="00E54EAA"/>
    <w:rsid w:val="00E54F9F"/>
    <w:rsid w:val="00E55774"/>
    <w:rsid w:val="00E559D6"/>
    <w:rsid w:val="00E55EAC"/>
    <w:rsid w:val="00E56042"/>
    <w:rsid w:val="00E564CA"/>
    <w:rsid w:val="00E56535"/>
    <w:rsid w:val="00E565A3"/>
    <w:rsid w:val="00E565E9"/>
    <w:rsid w:val="00E565F6"/>
    <w:rsid w:val="00E567A9"/>
    <w:rsid w:val="00E569FE"/>
    <w:rsid w:val="00E56AE3"/>
    <w:rsid w:val="00E56AF7"/>
    <w:rsid w:val="00E56E81"/>
    <w:rsid w:val="00E570B6"/>
    <w:rsid w:val="00E57153"/>
    <w:rsid w:val="00E57C4A"/>
    <w:rsid w:val="00E57EFE"/>
    <w:rsid w:val="00E57F82"/>
    <w:rsid w:val="00E6008B"/>
    <w:rsid w:val="00E601E9"/>
    <w:rsid w:val="00E60250"/>
    <w:rsid w:val="00E60291"/>
    <w:rsid w:val="00E60347"/>
    <w:rsid w:val="00E607E7"/>
    <w:rsid w:val="00E609C2"/>
    <w:rsid w:val="00E60AB2"/>
    <w:rsid w:val="00E60C59"/>
    <w:rsid w:val="00E60F8B"/>
    <w:rsid w:val="00E6115B"/>
    <w:rsid w:val="00E6124E"/>
    <w:rsid w:val="00E61316"/>
    <w:rsid w:val="00E6143E"/>
    <w:rsid w:val="00E61563"/>
    <w:rsid w:val="00E61617"/>
    <w:rsid w:val="00E619E5"/>
    <w:rsid w:val="00E61BD0"/>
    <w:rsid w:val="00E61F6C"/>
    <w:rsid w:val="00E61F8F"/>
    <w:rsid w:val="00E62408"/>
    <w:rsid w:val="00E625EB"/>
    <w:rsid w:val="00E626FA"/>
    <w:rsid w:val="00E62E33"/>
    <w:rsid w:val="00E62EC9"/>
    <w:rsid w:val="00E633F4"/>
    <w:rsid w:val="00E6354C"/>
    <w:rsid w:val="00E6361F"/>
    <w:rsid w:val="00E63671"/>
    <w:rsid w:val="00E6385A"/>
    <w:rsid w:val="00E63AE9"/>
    <w:rsid w:val="00E63F2D"/>
    <w:rsid w:val="00E6400A"/>
    <w:rsid w:val="00E6417F"/>
    <w:rsid w:val="00E6422E"/>
    <w:rsid w:val="00E643F0"/>
    <w:rsid w:val="00E644DC"/>
    <w:rsid w:val="00E646EC"/>
    <w:rsid w:val="00E6486A"/>
    <w:rsid w:val="00E64891"/>
    <w:rsid w:val="00E6492A"/>
    <w:rsid w:val="00E64A85"/>
    <w:rsid w:val="00E6505A"/>
    <w:rsid w:val="00E650DC"/>
    <w:rsid w:val="00E6535A"/>
    <w:rsid w:val="00E65612"/>
    <w:rsid w:val="00E65AB9"/>
    <w:rsid w:val="00E65C29"/>
    <w:rsid w:val="00E65E7E"/>
    <w:rsid w:val="00E65F86"/>
    <w:rsid w:val="00E660F7"/>
    <w:rsid w:val="00E663C4"/>
    <w:rsid w:val="00E663C6"/>
    <w:rsid w:val="00E66560"/>
    <w:rsid w:val="00E66A1B"/>
    <w:rsid w:val="00E66E32"/>
    <w:rsid w:val="00E66E37"/>
    <w:rsid w:val="00E66F47"/>
    <w:rsid w:val="00E66F61"/>
    <w:rsid w:val="00E66F7E"/>
    <w:rsid w:val="00E6705D"/>
    <w:rsid w:val="00E674A2"/>
    <w:rsid w:val="00E67870"/>
    <w:rsid w:val="00E67E73"/>
    <w:rsid w:val="00E70445"/>
    <w:rsid w:val="00E70614"/>
    <w:rsid w:val="00E70779"/>
    <w:rsid w:val="00E708BD"/>
    <w:rsid w:val="00E70987"/>
    <w:rsid w:val="00E70A16"/>
    <w:rsid w:val="00E70F49"/>
    <w:rsid w:val="00E710F7"/>
    <w:rsid w:val="00E7138F"/>
    <w:rsid w:val="00E71547"/>
    <w:rsid w:val="00E716C4"/>
    <w:rsid w:val="00E71724"/>
    <w:rsid w:val="00E7199D"/>
    <w:rsid w:val="00E71A75"/>
    <w:rsid w:val="00E71C4F"/>
    <w:rsid w:val="00E71D3C"/>
    <w:rsid w:val="00E71E68"/>
    <w:rsid w:val="00E72018"/>
    <w:rsid w:val="00E722E8"/>
    <w:rsid w:val="00E72434"/>
    <w:rsid w:val="00E72520"/>
    <w:rsid w:val="00E72656"/>
    <w:rsid w:val="00E7271A"/>
    <w:rsid w:val="00E72B81"/>
    <w:rsid w:val="00E72C5D"/>
    <w:rsid w:val="00E72D75"/>
    <w:rsid w:val="00E72F18"/>
    <w:rsid w:val="00E730C6"/>
    <w:rsid w:val="00E730E6"/>
    <w:rsid w:val="00E73161"/>
    <w:rsid w:val="00E7340C"/>
    <w:rsid w:val="00E73627"/>
    <w:rsid w:val="00E741DA"/>
    <w:rsid w:val="00E741FB"/>
    <w:rsid w:val="00E7421C"/>
    <w:rsid w:val="00E7433D"/>
    <w:rsid w:val="00E743D8"/>
    <w:rsid w:val="00E74447"/>
    <w:rsid w:val="00E7468F"/>
    <w:rsid w:val="00E74723"/>
    <w:rsid w:val="00E7479C"/>
    <w:rsid w:val="00E749FE"/>
    <w:rsid w:val="00E74A79"/>
    <w:rsid w:val="00E74BAA"/>
    <w:rsid w:val="00E74EE4"/>
    <w:rsid w:val="00E75178"/>
    <w:rsid w:val="00E754FF"/>
    <w:rsid w:val="00E758DA"/>
    <w:rsid w:val="00E75BD1"/>
    <w:rsid w:val="00E75DFC"/>
    <w:rsid w:val="00E75E9C"/>
    <w:rsid w:val="00E75F27"/>
    <w:rsid w:val="00E7613C"/>
    <w:rsid w:val="00E7638F"/>
    <w:rsid w:val="00E7639F"/>
    <w:rsid w:val="00E76561"/>
    <w:rsid w:val="00E766E4"/>
    <w:rsid w:val="00E76743"/>
    <w:rsid w:val="00E76794"/>
    <w:rsid w:val="00E76814"/>
    <w:rsid w:val="00E768F6"/>
    <w:rsid w:val="00E76EFE"/>
    <w:rsid w:val="00E770A2"/>
    <w:rsid w:val="00E776E4"/>
    <w:rsid w:val="00E777CC"/>
    <w:rsid w:val="00E77946"/>
    <w:rsid w:val="00E77BF5"/>
    <w:rsid w:val="00E77F54"/>
    <w:rsid w:val="00E77FD5"/>
    <w:rsid w:val="00E8005A"/>
    <w:rsid w:val="00E800AC"/>
    <w:rsid w:val="00E802A5"/>
    <w:rsid w:val="00E80765"/>
    <w:rsid w:val="00E807D4"/>
    <w:rsid w:val="00E80BA3"/>
    <w:rsid w:val="00E811DF"/>
    <w:rsid w:val="00E81247"/>
    <w:rsid w:val="00E8134D"/>
    <w:rsid w:val="00E815BB"/>
    <w:rsid w:val="00E817C6"/>
    <w:rsid w:val="00E81A68"/>
    <w:rsid w:val="00E81E1C"/>
    <w:rsid w:val="00E821A3"/>
    <w:rsid w:val="00E82BB2"/>
    <w:rsid w:val="00E82DE4"/>
    <w:rsid w:val="00E83094"/>
    <w:rsid w:val="00E831AA"/>
    <w:rsid w:val="00E8337B"/>
    <w:rsid w:val="00E8367C"/>
    <w:rsid w:val="00E83684"/>
    <w:rsid w:val="00E8397C"/>
    <w:rsid w:val="00E83BBE"/>
    <w:rsid w:val="00E83C49"/>
    <w:rsid w:val="00E841A4"/>
    <w:rsid w:val="00E841CC"/>
    <w:rsid w:val="00E84333"/>
    <w:rsid w:val="00E84607"/>
    <w:rsid w:val="00E84BA2"/>
    <w:rsid w:val="00E84CED"/>
    <w:rsid w:val="00E84CF7"/>
    <w:rsid w:val="00E84F19"/>
    <w:rsid w:val="00E851CE"/>
    <w:rsid w:val="00E85266"/>
    <w:rsid w:val="00E85298"/>
    <w:rsid w:val="00E85357"/>
    <w:rsid w:val="00E85419"/>
    <w:rsid w:val="00E85510"/>
    <w:rsid w:val="00E85639"/>
    <w:rsid w:val="00E85AA9"/>
    <w:rsid w:val="00E85C19"/>
    <w:rsid w:val="00E861C3"/>
    <w:rsid w:val="00E86480"/>
    <w:rsid w:val="00E86545"/>
    <w:rsid w:val="00E866C7"/>
    <w:rsid w:val="00E866E7"/>
    <w:rsid w:val="00E86B08"/>
    <w:rsid w:val="00E86C4B"/>
    <w:rsid w:val="00E86E5E"/>
    <w:rsid w:val="00E86E92"/>
    <w:rsid w:val="00E87340"/>
    <w:rsid w:val="00E87548"/>
    <w:rsid w:val="00E87683"/>
    <w:rsid w:val="00E87A90"/>
    <w:rsid w:val="00E87D3B"/>
    <w:rsid w:val="00E87D9D"/>
    <w:rsid w:val="00E87F3A"/>
    <w:rsid w:val="00E90216"/>
    <w:rsid w:val="00E90582"/>
    <w:rsid w:val="00E90628"/>
    <w:rsid w:val="00E90646"/>
    <w:rsid w:val="00E90832"/>
    <w:rsid w:val="00E90845"/>
    <w:rsid w:val="00E90A0A"/>
    <w:rsid w:val="00E90A43"/>
    <w:rsid w:val="00E90A86"/>
    <w:rsid w:val="00E90BFF"/>
    <w:rsid w:val="00E90EEB"/>
    <w:rsid w:val="00E91239"/>
    <w:rsid w:val="00E91241"/>
    <w:rsid w:val="00E91297"/>
    <w:rsid w:val="00E915C5"/>
    <w:rsid w:val="00E91695"/>
    <w:rsid w:val="00E916AE"/>
    <w:rsid w:val="00E91C08"/>
    <w:rsid w:val="00E91E2F"/>
    <w:rsid w:val="00E91F46"/>
    <w:rsid w:val="00E91FAC"/>
    <w:rsid w:val="00E92112"/>
    <w:rsid w:val="00E92597"/>
    <w:rsid w:val="00E92646"/>
    <w:rsid w:val="00E92721"/>
    <w:rsid w:val="00E92902"/>
    <w:rsid w:val="00E9291A"/>
    <w:rsid w:val="00E9295B"/>
    <w:rsid w:val="00E92FD3"/>
    <w:rsid w:val="00E930D2"/>
    <w:rsid w:val="00E93672"/>
    <w:rsid w:val="00E93C2D"/>
    <w:rsid w:val="00E93EA3"/>
    <w:rsid w:val="00E93F8B"/>
    <w:rsid w:val="00E93F8C"/>
    <w:rsid w:val="00E9412A"/>
    <w:rsid w:val="00E941B6"/>
    <w:rsid w:val="00E94543"/>
    <w:rsid w:val="00E947FB"/>
    <w:rsid w:val="00E94909"/>
    <w:rsid w:val="00E94956"/>
    <w:rsid w:val="00E949B4"/>
    <w:rsid w:val="00E949D6"/>
    <w:rsid w:val="00E94D7C"/>
    <w:rsid w:val="00E9504E"/>
    <w:rsid w:val="00E9530C"/>
    <w:rsid w:val="00E9551A"/>
    <w:rsid w:val="00E955C7"/>
    <w:rsid w:val="00E956C9"/>
    <w:rsid w:val="00E95802"/>
    <w:rsid w:val="00E959B4"/>
    <w:rsid w:val="00E95C05"/>
    <w:rsid w:val="00E95F9C"/>
    <w:rsid w:val="00E962CF"/>
    <w:rsid w:val="00E963A8"/>
    <w:rsid w:val="00E963BB"/>
    <w:rsid w:val="00E96734"/>
    <w:rsid w:val="00E9677B"/>
    <w:rsid w:val="00E96891"/>
    <w:rsid w:val="00E96ABA"/>
    <w:rsid w:val="00E96B08"/>
    <w:rsid w:val="00E96C8D"/>
    <w:rsid w:val="00E96C92"/>
    <w:rsid w:val="00E96D85"/>
    <w:rsid w:val="00E96EEE"/>
    <w:rsid w:val="00E96F28"/>
    <w:rsid w:val="00E971A8"/>
    <w:rsid w:val="00E973EC"/>
    <w:rsid w:val="00E97636"/>
    <w:rsid w:val="00E977EF"/>
    <w:rsid w:val="00E97B63"/>
    <w:rsid w:val="00E97C66"/>
    <w:rsid w:val="00E97DDA"/>
    <w:rsid w:val="00E97F56"/>
    <w:rsid w:val="00E97FD4"/>
    <w:rsid w:val="00EA0030"/>
    <w:rsid w:val="00EA00C4"/>
    <w:rsid w:val="00EA038F"/>
    <w:rsid w:val="00EA03F2"/>
    <w:rsid w:val="00EA04D5"/>
    <w:rsid w:val="00EA058C"/>
    <w:rsid w:val="00EA0760"/>
    <w:rsid w:val="00EA08BE"/>
    <w:rsid w:val="00EA0A60"/>
    <w:rsid w:val="00EA0DB4"/>
    <w:rsid w:val="00EA0E10"/>
    <w:rsid w:val="00EA119C"/>
    <w:rsid w:val="00EA1370"/>
    <w:rsid w:val="00EA156F"/>
    <w:rsid w:val="00EA1613"/>
    <w:rsid w:val="00EA198C"/>
    <w:rsid w:val="00EA19B9"/>
    <w:rsid w:val="00EA1CA1"/>
    <w:rsid w:val="00EA1F7E"/>
    <w:rsid w:val="00EA1FB4"/>
    <w:rsid w:val="00EA1FC5"/>
    <w:rsid w:val="00EA21FF"/>
    <w:rsid w:val="00EA221C"/>
    <w:rsid w:val="00EA2254"/>
    <w:rsid w:val="00EA231E"/>
    <w:rsid w:val="00EA249B"/>
    <w:rsid w:val="00EA25EC"/>
    <w:rsid w:val="00EA2A17"/>
    <w:rsid w:val="00EA2A3B"/>
    <w:rsid w:val="00EA2A48"/>
    <w:rsid w:val="00EA2B55"/>
    <w:rsid w:val="00EA2C73"/>
    <w:rsid w:val="00EA3292"/>
    <w:rsid w:val="00EA3467"/>
    <w:rsid w:val="00EA3555"/>
    <w:rsid w:val="00EA3769"/>
    <w:rsid w:val="00EA3E5A"/>
    <w:rsid w:val="00EA3F15"/>
    <w:rsid w:val="00EA3F69"/>
    <w:rsid w:val="00EA401D"/>
    <w:rsid w:val="00EA4276"/>
    <w:rsid w:val="00EA42A7"/>
    <w:rsid w:val="00EA4331"/>
    <w:rsid w:val="00EA43D3"/>
    <w:rsid w:val="00EA4415"/>
    <w:rsid w:val="00EA4455"/>
    <w:rsid w:val="00EA451E"/>
    <w:rsid w:val="00EA45CD"/>
    <w:rsid w:val="00EA4887"/>
    <w:rsid w:val="00EA4C22"/>
    <w:rsid w:val="00EA53C5"/>
    <w:rsid w:val="00EA58D0"/>
    <w:rsid w:val="00EA5BBC"/>
    <w:rsid w:val="00EA5BE2"/>
    <w:rsid w:val="00EA5DAA"/>
    <w:rsid w:val="00EA5E95"/>
    <w:rsid w:val="00EA5EF4"/>
    <w:rsid w:val="00EA5F99"/>
    <w:rsid w:val="00EA638A"/>
    <w:rsid w:val="00EA645B"/>
    <w:rsid w:val="00EA69C6"/>
    <w:rsid w:val="00EA6B0C"/>
    <w:rsid w:val="00EA6C4E"/>
    <w:rsid w:val="00EA6CE2"/>
    <w:rsid w:val="00EA7206"/>
    <w:rsid w:val="00EA72AB"/>
    <w:rsid w:val="00EA7771"/>
    <w:rsid w:val="00EA79DD"/>
    <w:rsid w:val="00EA7CEA"/>
    <w:rsid w:val="00EA7E72"/>
    <w:rsid w:val="00EB0033"/>
    <w:rsid w:val="00EB0046"/>
    <w:rsid w:val="00EB028A"/>
    <w:rsid w:val="00EB055C"/>
    <w:rsid w:val="00EB0627"/>
    <w:rsid w:val="00EB0C0E"/>
    <w:rsid w:val="00EB0C47"/>
    <w:rsid w:val="00EB0CCC"/>
    <w:rsid w:val="00EB1232"/>
    <w:rsid w:val="00EB12D1"/>
    <w:rsid w:val="00EB1825"/>
    <w:rsid w:val="00EB1A4F"/>
    <w:rsid w:val="00EB1C0E"/>
    <w:rsid w:val="00EB1E0F"/>
    <w:rsid w:val="00EB1E4A"/>
    <w:rsid w:val="00EB1E70"/>
    <w:rsid w:val="00EB20AE"/>
    <w:rsid w:val="00EB21AD"/>
    <w:rsid w:val="00EB227F"/>
    <w:rsid w:val="00EB236B"/>
    <w:rsid w:val="00EB245F"/>
    <w:rsid w:val="00EB24BB"/>
    <w:rsid w:val="00EB26C6"/>
    <w:rsid w:val="00EB292A"/>
    <w:rsid w:val="00EB2BDC"/>
    <w:rsid w:val="00EB2E8B"/>
    <w:rsid w:val="00EB3009"/>
    <w:rsid w:val="00EB305C"/>
    <w:rsid w:val="00EB30B5"/>
    <w:rsid w:val="00EB3282"/>
    <w:rsid w:val="00EB32F4"/>
    <w:rsid w:val="00EB3375"/>
    <w:rsid w:val="00EB3774"/>
    <w:rsid w:val="00EB3806"/>
    <w:rsid w:val="00EB38A8"/>
    <w:rsid w:val="00EB3B4E"/>
    <w:rsid w:val="00EB3E58"/>
    <w:rsid w:val="00EB4094"/>
    <w:rsid w:val="00EB430F"/>
    <w:rsid w:val="00EB4315"/>
    <w:rsid w:val="00EB4582"/>
    <w:rsid w:val="00EB4658"/>
    <w:rsid w:val="00EB4858"/>
    <w:rsid w:val="00EB4F78"/>
    <w:rsid w:val="00EB5286"/>
    <w:rsid w:val="00EB552B"/>
    <w:rsid w:val="00EB563E"/>
    <w:rsid w:val="00EB56D2"/>
    <w:rsid w:val="00EB57CE"/>
    <w:rsid w:val="00EB5A1A"/>
    <w:rsid w:val="00EB5B07"/>
    <w:rsid w:val="00EB5B67"/>
    <w:rsid w:val="00EB5BA6"/>
    <w:rsid w:val="00EB5EF7"/>
    <w:rsid w:val="00EB6058"/>
    <w:rsid w:val="00EB60C3"/>
    <w:rsid w:val="00EB6278"/>
    <w:rsid w:val="00EB62AD"/>
    <w:rsid w:val="00EB6632"/>
    <w:rsid w:val="00EB6686"/>
    <w:rsid w:val="00EB6D0C"/>
    <w:rsid w:val="00EB6E1F"/>
    <w:rsid w:val="00EB7265"/>
    <w:rsid w:val="00EB7358"/>
    <w:rsid w:val="00EB76AF"/>
    <w:rsid w:val="00EB76E4"/>
    <w:rsid w:val="00EB7A4F"/>
    <w:rsid w:val="00EB7ABC"/>
    <w:rsid w:val="00EB7BBE"/>
    <w:rsid w:val="00EB7C2E"/>
    <w:rsid w:val="00EC030C"/>
    <w:rsid w:val="00EC0644"/>
    <w:rsid w:val="00EC0650"/>
    <w:rsid w:val="00EC08B4"/>
    <w:rsid w:val="00EC0A13"/>
    <w:rsid w:val="00EC0D31"/>
    <w:rsid w:val="00EC0F39"/>
    <w:rsid w:val="00EC1105"/>
    <w:rsid w:val="00EC11C7"/>
    <w:rsid w:val="00EC12A8"/>
    <w:rsid w:val="00EC131C"/>
    <w:rsid w:val="00EC14EA"/>
    <w:rsid w:val="00EC17CD"/>
    <w:rsid w:val="00EC1AAF"/>
    <w:rsid w:val="00EC1ABC"/>
    <w:rsid w:val="00EC1EFF"/>
    <w:rsid w:val="00EC2121"/>
    <w:rsid w:val="00EC2316"/>
    <w:rsid w:val="00EC293D"/>
    <w:rsid w:val="00EC2BB1"/>
    <w:rsid w:val="00EC2F14"/>
    <w:rsid w:val="00EC3108"/>
    <w:rsid w:val="00EC34F9"/>
    <w:rsid w:val="00EC3837"/>
    <w:rsid w:val="00EC3A44"/>
    <w:rsid w:val="00EC3A9F"/>
    <w:rsid w:val="00EC3BA0"/>
    <w:rsid w:val="00EC3C5B"/>
    <w:rsid w:val="00EC3EC3"/>
    <w:rsid w:val="00EC3EFB"/>
    <w:rsid w:val="00EC499C"/>
    <w:rsid w:val="00EC4A05"/>
    <w:rsid w:val="00EC4F77"/>
    <w:rsid w:val="00EC5032"/>
    <w:rsid w:val="00EC50A1"/>
    <w:rsid w:val="00EC50B4"/>
    <w:rsid w:val="00EC5191"/>
    <w:rsid w:val="00EC52AC"/>
    <w:rsid w:val="00EC52C7"/>
    <w:rsid w:val="00EC5423"/>
    <w:rsid w:val="00EC5468"/>
    <w:rsid w:val="00EC5750"/>
    <w:rsid w:val="00EC5880"/>
    <w:rsid w:val="00EC599D"/>
    <w:rsid w:val="00EC5A57"/>
    <w:rsid w:val="00EC5BCE"/>
    <w:rsid w:val="00EC5E5B"/>
    <w:rsid w:val="00EC62CB"/>
    <w:rsid w:val="00EC6664"/>
    <w:rsid w:val="00EC67B9"/>
    <w:rsid w:val="00EC6916"/>
    <w:rsid w:val="00EC6AC7"/>
    <w:rsid w:val="00EC6B3C"/>
    <w:rsid w:val="00EC7082"/>
    <w:rsid w:val="00EC7394"/>
    <w:rsid w:val="00EC73B3"/>
    <w:rsid w:val="00EC7559"/>
    <w:rsid w:val="00EC75D3"/>
    <w:rsid w:val="00EC75F6"/>
    <w:rsid w:val="00EC765A"/>
    <w:rsid w:val="00EC76D0"/>
    <w:rsid w:val="00EC78D2"/>
    <w:rsid w:val="00EC78FF"/>
    <w:rsid w:val="00EC7950"/>
    <w:rsid w:val="00EC79C0"/>
    <w:rsid w:val="00EC7A8C"/>
    <w:rsid w:val="00EC7BF9"/>
    <w:rsid w:val="00EC7DAB"/>
    <w:rsid w:val="00EC7DDB"/>
    <w:rsid w:val="00EC7EE0"/>
    <w:rsid w:val="00EC7FF9"/>
    <w:rsid w:val="00ED01AF"/>
    <w:rsid w:val="00ED0351"/>
    <w:rsid w:val="00ED0A07"/>
    <w:rsid w:val="00ED0CC1"/>
    <w:rsid w:val="00ED0D1C"/>
    <w:rsid w:val="00ED0E05"/>
    <w:rsid w:val="00ED0EAA"/>
    <w:rsid w:val="00ED0F3C"/>
    <w:rsid w:val="00ED0F72"/>
    <w:rsid w:val="00ED0FD6"/>
    <w:rsid w:val="00ED10A3"/>
    <w:rsid w:val="00ED10D2"/>
    <w:rsid w:val="00ED11B7"/>
    <w:rsid w:val="00ED1372"/>
    <w:rsid w:val="00ED1771"/>
    <w:rsid w:val="00ED1AC8"/>
    <w:rsid w:val="00ED1B06"/>
    <w:rsid w:val="00ED1C38"/>
    <w:rsid w:val="00ED1C52"/>
    <w:rsid w:val="00ED1CF3"/>
    <w:rsid w:val="00ED223E"/>
    <w:rsid w:val="00ED241B"/>
    <w:rsid w:val="00ED272F"/>
    <w:rsid w:val="00ED27CD"/>
    <w:rsid w:val="00ED2875"/>
    <w:rsid w:val="00ED2AC6"/>
    <w:rsid w:val="00ED2B46"/>
    <w:rsid w:val="00ED2C5A"/>
    <w:rsid w:val="00ED2F12"/>
    <w:rsid w:val="00ED3218"/>
    <w:rsid w:val="00ED322A"/>
    <w:rsid w:val="00ED3469"/>
    <w:rsid w:val="00ED357F"/>
    <w:rsid w:val="00ED3790"/>
    <w:rsid w:val="00ED3816"/>
    <w:rsid w:val="00ED3BE0"/>
    <w:rsid w:val="00ED3E30"/>
    <w:rsid w:val="00ED40A2"/>
    <w:rsid w:val="00ED40DB"/>
    <w:rsid w:val="00ED40F5"/>
    <w:rsid w:val="00ED4140"/>
    <w:rsid w:val="00ED426C"/>
    <w:rsid w:val="00ED4742"/>
    <w:rsid w:val="00ED47ED"/>
    <w:rsid w:val="00ED496F"/>
    <w:rsid w:val="00ED4B4D"/>
    <w:rsid w:val="00ED4D22"/>
    <w:rsid w:val="00ED526C"/>
    <w:rsid w:val="00ED539E"/>
    <w:rsid w:val="00ED54E4"/>
    <w:rsid w:val="00ED5613"/>
    <w:rsid w:val="00ED5A46"/>
    <w:rsid w:val="00ED5B43"/>
    <w:rsid w:val="00ED5C98"/>
    <w:rsid w:val="00ED5C9A"/>
    <w:rsid w:val="00ED6162"/>
    <w:rsid w:val="00ED61A4"/>
    <w:rsid w:val="00ED62B7"/>
    <w:rsid w:val="00ED63C9"/>
    <w:rsid w:val="00ED6552"/>
    <w:rsid w:val="00ED6680"/>
    <w:rsid w:val="00ED69F0"/>
    <w:rsid w:val="00ED6A10"/>
    <w:rsid w:val="00ED6A4C"/>
    <w:rsid w:val="00ED6A94"/>
    <w:rsid w:val="00ED6B8A"/>
    <w:rsid w:val="00ED6CB7"/>
    <w:rsid w:val="00ED74B6"/>
    <w:rsid w:val="00ED75A2"/>
    <w:rsid w:val="00ED75E7"/>
    <w:rsid w:val="00ED76A0"/>
    <w:rsid w:val="00ED7771"/>
    <w:rsid w:val="00ED7794"/>
    <w:rsid w:val="00ED77E7"/>
    <w:rsid w:val="00ED7870"/>
    <w:rsid w:val="00ED7B29"/>
    <w:rsid w:val="00ED7DA6"/>
    <w:rsid w:val="00EE01FF"/>
    <w:rsid w:val="00EE024B"/>
    <w:rsid w:val="00EE0494"/>
    <w:rsid w:val="00EE06C8"/>
    <w:rsid w:val="00EE0744"/>
    <w:rsid w:val="00EE07C1"/>
    <w:rsid w:val="00EE07E6"/>
    <w:rsid w:val="00EE090F"/>
    <w:rsid w:val="00EE0F4E"/>
    <w:rsid w:val="00EE10E3"/>
    <w:rsid w:val="00EE18D5"/>
    <w:rsid w:val="00EE1A4B"/>
    <w:rsid w:val="00EE1B85"/>
    <w:rsid w:val="00EE1C26"/>
    <w:rsid w:val="00EE1D4A"/>
    <w:rsid w:val="00EE1DCB"/>
    <w:rsid w:val="00EE1E00"/>
    <w:rsid w:val="00EE21DA"/>
    <w:rsid w:val="00EE2603"/>
    <w:rsid w:val="00EE261F"/>
    <w:rsid w:val="00EE27E2"/>
    <w:rsid w:val="00EE27FB"/>
    <w:rsid w:val="00EE2F80"/>
    <w:rsid w:val="00EE303A"/>
    <w:rsid w:val="00EE340F"/>
    <w:rsid w:val="00EE3775"/>
    <w:rsid w:val="00EE37FB"/>
    <w:rsid w:val="00EE39DC"/>
    <w:rsid w:val="00EE3B0E"/>
    <w:rsid w:val="00EE3B9A"/>
    <w:rsid w:val="00EE3E9A"/>
    <w:rsid w:val="00EE401B"/>
    <w:rsid w:val="00EE4942"/>
    <w:rsid w:val="00EE4B44"/>
    <w:rsid w:val="00EE4BAB"/>
    <w:rsid w:val="00EE4D12"/>
    <w:rsid w:val="00EE4D28"/>
    <w:rsid w:val="00EE4DC5"/>
    <w:rsid w:val="00EE4E70"/>
    <w:rsid w:val="00EE5094"/>
    <w:rsid w:val="00EE5116"/>
    <w:rsid w:val="00EE5158"/>
    <w:rsid w:val="00EE51C7"/>
    <w:rsid w:val="00EE5299"/>
    <w:rsid w:val="00EE531A"/>
    <w:rsid w:val="00EE5374"/>
    <w:rsid w:val="00EE54D7"/>
    <w:rsid w:val="00EE5556"/>
    <w:rsid w:val="00EE55D4"/>
    <w:rsid w:val="00EE587F"/>
    <w:rsid w:val="00EE5AA7"/>
    <w:rsid w:val="00EE5AFF"/>
    <w:rsid w:val="00EE5B2D"/>
    <w:rsid w:val="00EE5EEC"/>
    <w:rsid w:val="00EE5EF3"/>
    <w:rsid w:val="00EE608D"/>
    <w:rsid w:val="00EE61FC"/>
    <w:rsid w:val="00EE635A"/>
    <w:rsid w:val="00EE6383"/>
    <w:rsid w:val="00EE6DE9"/>
    <w:rsid w:val="00EE71A4"/>
    <w:rsid w:val="00EE77E8"/>
    <w:rsid w:val="00EE7C03"/>
    <w:rsid w:val="00EE7D57"/>
    <w:rsid w:val="00EE7E13"/>
    <w:rsid w:val="00EF0141"/>
    <w:rsid w:val="00EF01B0"/>
    <w:rsid w:val="00EF0329"/>
    <w:rsid w:val="00EF03A7"/>
    <w:rsid w:val="00EF040C"/>
    <w:rsid w:val="00EF097E"/>
    <w:rsid w:val="00EF09A7"/>
    <w:rsid w:val="00EF11F5"/>
    <w:rsid w:val="00EF1238"/>
    <w:rsid w:val="00EF158B"/>
    <w:rsid w:val="00EF16FC"/>
    <w:rsid w:val="00EF17C8"/>
    <w:rsid w:val="00EF1B74"/>
    <w:rsid w:val="00EF2124"/>
    <w:rsid w:val="00EF23ED"/>
    <w:rsid w:val="00EF2CF0"/>
    <w:rsid w:val="00EF312F"/>
    <w:rsid w:val="00EF3207"/>
    <w:rsid w:val="00EF3262"/>
    <w:rsid w:val="00EF3483"/>
    <w:rsid w:val="00EF348C"/>
    <w:rsid w:val="00EF366A"/>
    <w:rsid w:val="00EF37DA"/>
    <w:rsid w:val="00EF3803"/>
    <w:rsid w:val="00EF38D6"/>
    <w:rsid w:val="00EF3A82"/>
    <w:rsid w:val="00EF3B0A"/>
    <w:rsid w:val="00EF3B3B"/>
    <w:rsid w:val="00EF4214"/>
    <w:rsid w:val="00EF4219"/>
    <w:rsid w:val="00EF4431"/>
    <w:rsid w:val="00EF4C29"/>
    <w:rsid w:val="00EF4C4D"/>
    <w:rsid w:val="00EF4E42"/>
    <w:rsid w:val="00EF4F16"/>
    <w:rsid w:val="00EF4F80"/>
    <w:rsid w:val="00EF528A"/>
    <w:rsid w:val="00EF536D"/>
    <w:rsid w:val="00EF53C2"/>
    <w:rsid w:val="00EF5463"/>
    <w:rsid w:val="00EF55E3"/>
    <w:rsid w:val="00EF5868"/>
    <w:rsid w:val="00EF5ADF"/>
    <w:rsid w:val="00EF5C4F"/>
    <w:rsid w:val="00EF5C7E"/>
    <w:rsid w:val="00EF5FF7"/>
    <w:rsid w:val="00EF614C"/>
    <w:rsid w:val="00EF6527"/>
    <w:rsid w:val="00EF6775"/>
    <w:rsid w:val="00EF68AD"/>
    <w:rsid w:val="00EF6A29"/>
    <w:rsid w:val="00EF6DD4"/>
    <w:rsid w:val="00EF6F18"/>
    <w:rsid w:val="00EF75A8"/>
    <w:rsid w:val="00EF7819"/>
    <w:rsid w:val="00F0009A"/>
    <w:rsid w:val="00F0055B"/>
    <w:rsid w:val="00F005F5"/>
    <w:rsid w:val="00F00749"/>
    <w:rsid w:val="00F007A0"/>
    <w:rsid w:val="00F00B87"/>
    <w:rsid w:val="00F00CA1"/>
    <w:rsid w:val="00F00D71"/>
    <w:rsid w:val="00F00DA3"/>
    <w:rsid w:val="00F00E62"/>
    <w:rsid w:val="00F00F37"/>
    <w:rsid w:val="00F0107C"/>
    <w:rsid w:val="00F01171"/>
    <w:rsid w:val="00F01261"/>
    <w:rsid w:val="00F012EF"/>
    <w:rsid w:val="00F0133D"/>
    <w:rsid w:val="00F01883"/>
    <w:rsid w:val="00F01AF4"/>
    <w:rsid w:val="00F01C7B"/>
    <w:rsid w:val="00F01CC5"/>
    <w:rsid w:val="00F02449"/>
    <w:rsid w:val="00F025CA"/>
    <w:rsid w:val="00F028EE"/>
    <w:rsid w:val="00F02BC0"/>
    <w:rsid w:val="00F02C60"/>
    <w:rsid w:val="00F0321A"/>
    <w:rsid w:val="00F03260"/>
    <w:rsid w:val="00F033CC"/>
    <w:rsid w:val="00F03524"/>
    <w:rsid w:val="00F03662"/>
    <w:rsid w:val="00F0384E"/>
    <w:rsid w:val="00F03A95"/>
    <w:rsid w:val="00F03D0D"/>
    <w:rsid w:val="00F03F44"/>
    <w:rsid w:val="00F040F2"/>
    <w:rsid w:val="00F0449F"/>
    <w:rsid w:val="00F0453A"/>
    <w:rsid w:val="00F04650"/>
    <w:rsid w:val="00F047F6"/>
    <w:rsid w:val="00F0480B"/>
    <w:rsid w:val="00F04B73"/>
    <w:rsid w:val="00F04CF4"/>
    <w:rsid w:val="00F04DD3"/>
    <w:rsid w:val="00F05025"/>
    <w:rsid w:val="00F053C4"/>
    <w:rsid w:val="00F0544F"/>
    <w:rsid w:val="00F05649"/>
    <w:rsid w:val="00F05BEB"/>
    <w:rsid w:val="00F0606D"/>
    <w:rsid w:val="00F061FF"/>
    <w:rsid w:val="00F06433"/>
    <w:rsid w:val="00F06435"/>
    <w:rsid w:val="00F0653C"/>
    <w:rsid w:val="00F06611"/>
    <w:rsid w:val="00F06AAF"/>
    <w:rsid w:val="00F06ABE"/>
    <w:rsid w:val="00F06B75"/>
    <w:rsid w:val="00F06B7A"/>
    <w:rsid w:val="00F0716C"/>
    <w:rsid w:val="00F0729A"/>
    <w:rsid w:val="00F072E8"/>
    <w:rsid w:val="00F07418"/>
    <w:rsid w:val="00F0744F"/>
    <w:rsid w:val="00F0764D"/>
    <w:rsid w:val="00F078B0"/>
    <w:rsid w:val="00F07904"/>
    <w:rsid w:val="00F07A28"/>
    <w:rsid w:val="00F07B1E"/>
    <w:rsid w:val="00F07FE9"/>
    <w:rsid w:val="00F101E7"/>
    <w:rsid w:val="00F105B3"/>
    <w:rsid w:val="00F10768"/>
    <w:rsid w:val="00F10782"/>
    <w:rsid w:val="00F1078F"/>
    <w:rsid w:val="00F108C6"/>
    <w:rsid w:val="00F10B9D"/>
    <w:rsid w:val="00F10C3F"/>
    <w:rsid w:val="00F10F2F"/>
    <w:rsid w:val="00F11032"/>
    <w:rsid w:val="00F11374"/>
    <w:rsid w:val="00F1154D"/>
    <w:rsid w:val="00F11551"/>
    <w:rsid w:val="00F11651"/>
    <w:rsid w:val="00F119CE"/>
    <w:rsid w:val="00F11A4E"/>
    <w:rsid w:val="00F11DDD"/>
    <w:rsid w:val="00F11DDE"/>
    <w:rsid w:val="00F11EED"/>
    <w:rsid w:val="00F1214C"/>
    <w:rsid w:val="00F1236E"/>
    <w:rsid w:val="00F12658"/>
    <w:rsid w:val="00F12676"/>
    <w:rsid w:val="00F1298C"/>
    <w:rsid w:val="00F12BFE"/>
    <w:rsid w:val="00F12C7A"/>
    <w:rsid w:val="00F12E60"/>
    <w:rsid w:val="00F13167"/>
    <w:rsid w:val="00F13191"/>
    <w:rsid w:val="00F131DB"/>
    <w:rsid w:val="00F13494"/>
    <w:rsid w:val="00F134B2"/>
    <w:rsid w:val="00F13778"/>
    <w:rsid w:val="00F13801"/>
    <w:rsid w:val="00F138CC"/>
    <w:rsid w:val="00F13B62"/>
    <w:rsid w:val="00F13CF4"/>
    <w:rsid w:val="00F145E4"/>
    <w:rsid w:val="00F14B12"/>
    <w:rsid w:val="00F14C4E"/>
    <w:rsid w:val="00F14CB4"/>
    <w:rsid w:val="00F1512C"/>
    <w:rsid w:val="00F1516A"/>
    <w:rsid w:val="00F15253"/>
    <w:rsid w:val="00F15266"/>
    <w:rsid w:val="00F152E8"/>
    <w:rsid w:val="00F153CF"/>
    <w:rsid w:val="00F15562"/>
    <w:rsid w:val="00F156D5"/>
    <w:rsid w:val="00F15882"/>
    <w:rsid w:val="00F158B8"/>
    <w:rsid w:val="00F15A15"/>
    <w:rsid w:val="00F15CDE"/>
    <w:rsid w:val="00F15DE5"/>
    <w:rsid w:val="00F15E4F"/>
    <w:rsid w:val="00F15E88"/>
    <w:rsid w:val="00F15EC4"/>
    <w:rsid w:val="00F15EEA"/>
    <w:rsid w:val="00F15EEF"/>
    <w:rsid w:val="00F15FBF"/>
    <w:rsid w:val="00F1608B"/>
    <w:rsid w:val="00F1614D"/>
    <w:rsid w:val="00F166C7"/>
    <w:rsid w:val="00F16813"/>
    <w:rsid w:val="00F168D7"/>
    <w:rsid w:val="00F16A17"/>
    <w:rsid w:val="00F16F8F"/>
    <w:rsid w:val="00F16FAA"/>
    <w:rsid w:val="00F17142"/>
    <w:rsid w:val="00F17293"/>
    <w:rsid w:val="00F1749D"/>
    <w:rsid w:val="00F174A8"/>
    <w:rsid w:val="00F17907"/>
    <w:rsid w:val="00F17B82"/>
    <w:rsid w:val="00F17BA7"/>
    <w:rsid w:val="00F17CF6"/>
    <w:rsid w:val="00F17EBB"/>
    <w:rsid w:val="00F17EF4"/>
    <w:rsid w:val="00F17F1D"/>
    <w:rsid w:val="00F20099"/>
    <w:rsid w:val="00F202E5"/>
    <w:rsid w:val="00F20321"/>
    <w:rsid w:val="00F2044E"/>
    <w:rsid w:val="00F2062B"/>
    <w:rsid w:val="00F206FD"/>
    <w:rsid w:val="00F20727"/>
    <w:rsid w:val="00F207E3"/>
    <w:rsid w:val="00F20921"/>
    <w:rsid w:val="00F20B68"/>
    <w:rsid w:val="00F20C2B"/>
    <w:rsid w:val="00F20D54"/>
    <w:rsid w:val="00F20D6B"/>
    <w:rsid w:val="00F20DC5"/>
    <w:rsid w:val="00F20F0A"/>
    <w:rsid w:val="00F20F5F"/>
    <w:rsid w:val="00F211DB"/>
    <w:rsid w:val="00F21474"/>
    <w:rsid w:val="00F215CE"/>
    <w:rsid w:val="00F21657"/>
    <w:rsid w:val="00F2165F"/>
    <w:rsid w:val="00F21738"/>
    <w:rsid w:val="00F21899"/>
    <w:rsid w:val="00F21E4C"/>
    <w:rsid w:val="00F22114"/>
    <w:rsid w:val="00F22165"/>
    <w:rsid w:val="00F22222"/>
    <w:rsid w:val="00F224E9"/>
    <w:rsid w:val="00F227A3"/>
    <w:rsid w:val="00F22D89"/>
    <w:rsid w:val="00F23117"/>
    <w:rsid w:val="00F2329F"/>
    <w:rsid w:val="00F23590"/>
    <w:rsid w:val="00F23794"/>
    <w:rsid w:val="00F23827"/>
    <w:rsid w:val="00F23AB0"/>
    <w:rsid w:val="00F23C87"/>
    <w:rsid w:val="00F23CDB"/>
    <w:rsid w:val="00F23E3A"/>
    <w:rsid w:val="00F23F75"/>
    <w:rsid w:val="00F2451D"/>
    <w:rsid w:val="00F2475D"/>
    <w:rsid w:val="00F2541D"/>
    <w:rsid w:val="00F256F5"/>
    <w:rsid w:val="00F257A8"/>
    <w:rsid w:val="00F257AD"/>
    <w:rsid w:val="00F257C6"/>
    <w:rsid w:val="00F2588A"/>
    <w:rsid w:val="00F25926"/>
    <w:rsid w:val="00F25C49"/>
    <w:rsid w:val="00F26345"/>
    <w:rsid w:val="00F26558"/>
    <w:rsid w:val="00F26659"/>
    <w:rsid w:val="00F2666F"/>
    <w:rsid w:val="00F268F4"/>
    <w:rsid w:val="00F26A41"/>
    <w:rsid w:val="00F26B9F"/>
    <w:rsid w:val="00F26BEF"/>
    <w:rsid w:val="00F26CAA"/>
    <w:rsid w:val="00F26E10"/>
    <w:rsid w:val="00F2720E"/>
    <w:rsid w:val="00F27271"/>
    <w:rsid w:val="00F273FB"/>
    <w:rsid w:val="00F27427"/>
    <w:rsid w:val="00F274E6"/>
    <w:rsid w:val="00F274FD"/>
    <w:rsid w:val="00F27792"/>
    <w:rsid w:val="00F27B1A"/>
    <w:rsid w:val="00F27B96"/>
    <w:rsid w:val="00F27C41"/>
    <w:rsid w:val="00F27CD3"/>
    <w:rsid w:val="00F27CD9"/>
    <w:rsid w:val="00F27F73"/>
    <w:rsid w:val="00F306AC"/>
    <w:rsid w:val="00F307FB"/>
    <w:rsid w:val="00F308F6"/>
    <w:rsid w:val="00F30A74"/>
    <w:rsid w:val="00F30F22"/>
    <w:rsid w:val="00F311A2"/>
    <w:rsid w:val="00F31382"/>
    <w:rsid w:val="00F31393"/>
    <w:rsid w:val="00F31825"/>
    <w:rsid w:val="00F31A28"/>
    <w:rsid w:val="00F32085"/>
    <w:rsid w:val="00F32554"/>
    <w:rsid w:val="00F3279C"/>
    <w:rsid w:val="00F3283F"/>
    <w:rsid w:val="00F32A10"/>
    <w:rsid w:val="00F32A3D"/>
    <w:rsid w:val="00F32BFB"/>
    <w:rsid w:val="00F32EA3"/>
    <w:rsid w:val="00F32FB5"/>
    <w:rsid w:val="00F330F4"/>
    <w:rsid w:val="00F33168"/>
    <w:rsid w:val="00F33220"/>
    <w:rsid w:val="00F33221"/>
    <w:rsid w:val="00F337CB"/>
    <w:rsid w:val="00F337D3"/>
    <w:rsid w:val="00F33888"/>
    <w:rsid w:val="00F33915"/>
    <w:rsid w:val="00F339D8"/>
    <w:rsid w:val="00F33A1E"/>
    <w:rsid w:val="00F33AC4"/>
    <w:rsid w:val="00F33BCE"/>
    <w:rsid w:val="00F34294"/>
    <w:rsid w:val="00F344F4"/>
    <w:rsid w:val="00F34AE3"/>
    <w:rsid w:val="00F34CAC"/>
    <w:rsid w:val="00F34EF8"/>
    <w:rsid w:val="00F34F29"/>
    <w:rsid w:val="00F350F6"/>
    <w:rsid w:val="00F35282"/>
    <w:rsid w:val="00F35432"/>
    <w:rsid w:val="00F3573A"/>
    <w:rsid w:val="00F358D4"/>
    <w:rsid w:val="00F35E37"/>
    <w:rsid w:val="00F360A6"/>
    <w:rsid w:val="00F361B1"/>
    <w:rsid w:val="00F36228"/>
    <w:rsid w:val="00F36250"/>
    <w:rsid w:val="00F36348"/>
    <w:rsid w:val="00F363B2"/>
    <w:rsid w:val="00F36434"/>
    <w:rsid w:val="00F36493"/>
    <w:rsid w:val="00F36E61"/>
    <w:rsid w:val="00F36EC6"/>
    <w:rsid w:val="00F36EF7"/>
    <w:rsid w:val="00F36FE3"/>
    <w:rsid w:val="00F37188"/>
    <w:rsid w:val="00F37534"/>
    <w:rsid w:val="00F37739"/>
    <w:rsid w:val="00F37ADE"/>
    <w:rsid w:val="00F37B02"/>
    <w:rsid w:val="00F40194"/>
    <w:rsid w:val="00F409D5"/>
    <w:rsid w:val="00F40ABD"/>
    <w:rsid w:val="00F40BA1"/>
    <w:rsid w:val="00F40E3F"/>
    <w:rsid w:val="00F40E4D"/>
    <w:rsid w:val="00F40F38"/>
    <w:rsid w:val="00F41204"/>
    <w:rsid w:val="00F41365"/>
    <w:rsid w:val="00F41410"/>
    <w:rsid w:val="00F41637"/>
    <w:rsid w:val="00F41652"/>
    <w:rsid w:val="00F41EFE"/>
    <w:rsid w:val="00F41F0E"/>
    <w:rsid w:val="00F42017"/>
    <w:rsid w:val="00F4224A"/>
    <w:rsid w:val="00F425CF"/>
    <w:rsid w:val="00F429B2"/>
    <w:rsid w:val="00F42D63"/>
    <w:rsid w:val="00F42D6E"/>
    <w:rsid w:val="00F43097"/>
    <w:rsid w:val="00F43125"/>
    <w:rsid w:val="00F4339E"/>
    <w:rsid w:val="00F433AF"/>
    <w:rsid w:val="00F433B2"/>
    <w:rsid w:val="00F433E0"/>
    <w:rsid w:val="00F434BC"/>
    <w:rsid w:val="00F435C8"/>
    <w:rsid w:val="00F43647"/>
    <w:rsid w:val="00F43789"/>
    <w:rsid w:val="00F43926"/>
    <w:rsid w:val="00F43AB4"/>
    <w:rsid w:val="00F43F51"/>
    <w:rsid w:val="00F440EE"/>
    <w:rsid w:val="00F442F4"/>
    <w:rsid w:val="00F44428"/>
    <w:rsid w:val="00F44490"/>
    <w:rsid w:val="00F44616"/>
    <w:rsid w:val="00F44889"/>
    <w:rsid w:val="00F44AAD"/>
    <w:rsid w:val="00F44B58"/>
    <w:rsid w:val="00F44D3E"/>
    <w:rsid w:val="00F45095"/>
    <w:rsid w:val="00F45233"/>
    <w:rsid w:val="00F45451"/>
    <w:rsid w:val="00F454D5"/>
    <w:rsid w:val="00F45578"/>
    <w:rsid w:val="00F457FA"/>
    <w:rsid w:val="00F459BC"/>
    <w:rsid w:val="00F45AE8"/>
    <w:rsid w:val="00F45E03"/>
    <w:rsid w:val="00F464B4"/>
    <w:rsid w:val="00F46526"/>
    <w:rsid w:val="00F466C6"/>
    <w:rsid w:val="00F467F7"/>
    <w:rsid w:val="00F467FA"/>
    <w:rsid w:val="00F46A52"/>
    <w:rsid w:val="00F46B9F"/>
    <w:rsid w:val="00F46BAE"/>
    <w:rsid w:val="00F46C75"/>
    <w:rsid w:val="00F46D5B"/>
    <w:rsid w:val="00F46D95"/>
    <w:rsid w:val="00F46EBF"/>
    <w:rsid w:val="00F46EE1"/>
    <w:rsid w:val="00F4700D"/>
    <w:rsid w:val="00F471CE"/>
    <w:rsid w:val="00F471EB"/>
    <w:rsid w:val="00F472AA"/>
    <w:rsid w:val="00F4772A"/>
    <w:rsid w:val="00F47B4F"/>
    <w:rsid w:val="00F47C2F"/>
    <w:rsid w:val="00F47E28"/>
    <w:rsid w:val="00F47E79"/>
    <w:rsid w:val="00F47E8C"/>
    <w:rsid w:val="00F47FE0"/>
    <w:rsid w:val="00F505C7"/>
    <w:rsid w:val="00F506BA"/>
    <w:rsid w:val="00F5084D"/>
    <w:rsid w:val="00F509E8"/>
    <w:rsid w:val="00F50CE5"/>
    <w:rsid w:val="00F50D76"/>
    <w:rsid w:val="00F50FB5"/>
    <w:rsid w:val="00F514A0"/>
    <w:rsid w:val="00F5167A"/>
    <w:rsid w:val="00F51682"/>
    <w:rsid w:val="00F51933"/>
    <w:rsid w:val="00F51988"/>
    <w:rsid w:val="00F519D7"/>
    <w:rsid w:val="00F51A31"/>
    <w:rsid w:val="00F51B0C"/>
    <w:rsid w:val="00F51BA9"/>
    <w:rsid w:val="00F52155"/>
    <w:rsid w:val="00F521A0"/>
    <w:rsid w:val="00F521B9"/>
    <w:rsid w:val="00F5226A"/>
    <w:rsid w:val="00F52422"/>
    <w:rsid w:val="00F5250B"/>
    <w:rsid w:val="00F525EB"/>
    <w:rsid w:val="00F52794"/>
    <w:rsid w:val="00F528F0"/>
    <w:rsid w:val="00F52CE4"/>
    <w:rsid w:val="00F52E0B"/>
    <w:rsid w:val="00F52E85"/>
    <w:rsid w:val="00F52EE7"/>
    <w:rsid w:val="00F52F81"/>
    <w:rsid w:val="00F5313A"/>
    <w:rsid w:val="00F5336E"/>
    <w:rsid w:val="00F53479"/>
    <w:rsid w:val="00F53864"/>
    <w:rsid w:val="00F53F4B"/>
    <w:rsid w:val="00F5403D"/>
    <w:rsid w:val="00F54950"/>
    <w:rsid w:val="00F549F5"/>
    <w:rsid w:val="00F54AB2"/>
    <w:rsid w:val="00F54D31"/>
    <w:rsid w:val="00F54D45"/>
    <w:rsid w:val="00F5503B"/>
    <w:rsid w:val="00F556E7"/>
    <w:rsid w:val="00F55720"/>
    <w:rsid w:val="00F55764"/>
    <w:rsid w:val="00F5581B"/>
    <w:rsid w:val="00F559EF"/>
    <w:rsid w:val="00F55EA7"/>
    <w:rsid w:val="00F55FF5"/>
    <w:rsid w:val="00F56116"/>
    <w:rsid w:val="00F56197"/>
    <w:rsid w:val="00F5627D"/>
    <w:rsid w:val="00F56A06"/>
    <w:rsid w:val="00F56AAB"/>
    <w:rsid w:val="00F56C0C"/>
    <w:rsid w:val="00F56F0A"/>
    <w:rsid w:val="00F56FA6"/>
    <w:rsid w:val="00F57011"/>
    <w:rsid w:val="00F57028"/>
    <w:rsid w:val="00F57605"/>
    <w:rsid w:val="00F57649"/>
    <w:rsid w:val="00F5774D"/>
    <w:rsid w:val="00F577A5"/>
    <w:rsid w:val="00F57BBA"/>
    <w:rsid w:val="00F57BF1"/>
    <w:rsid w:val="00F57BFD"/>
    <w:rsid w:val="00F57F0C"/>
    <w:rsid w:val="00F602BD"/>
    <w:rsid w:val="00F6031C"/>
    <w:rsid w:val="00F6043A"/>
    <w:rsid w:val="00F60659"/>
    <w:rsid w:val="00F607F4"/>
    <w:rsid w:val="00F60E8D"/>
    <w:rsid w:val="00F60FC4"/>
    <w:rsid w:val="00F61465"/>
    <w:rsid w:val="00F6149C"/>
    <w:rsid w:val="00F618F1"/>
    <w:rsid w:val="00F61AF4"/>
    <w:rsid w:val="00F61CF3"/>
    <w:rsid w:val="00F61EF9"/>
    <w:rsid w:val="00F61F0F"/>
    <w:rsid w:val="00F6209E"/>
    <w:rsid w:val="00F62392"/>
    <w:rsid w:val="00F62396"/>
    <w:rsid w:val="00F629AA"/>
    <w:rsid w:val="00F629E9"/>
    <w:rsid w:val="00F62A2B"/>
    <w:rsid w:val="00F62A45"/>
    <w:rsid w:val="00F62D80"/>
    <w:rsid w:val="00F62F8F"/>
    <w:rsid w:val="00F630D5"/>
    <w:rsid w:val="00F631F8"/>
    <w:rsid w:val="00F6346E"/>
    <w:rsid w:val="00F63471"/>
    <w:rsid w:val="00F634E0"/>
    <w:rsid w:val="00F63806"/>
    <w:rsid w:val="00F638F3"/>
    <w:rsid w:val="00F63966"/>
    <w:rsid w:val="00F63B37"/>
    <w:rsid w:val="00F64036"/>
    <w:rsid w:val="00F6408E"/>
    <w:rsid w:val="00F641BE"/>
    <w:rsid w:val="00F64353"/>
    <w:rsid w:val="00F64376"/>
    <w:rsid w:val="00F646F8"/>
    <w:rsid w:val="00F6493A"/>
    <w:rsid w:val="00F64A0B"/>
    <w:rsid w:val="00F65340"/>
    <w:rsid w:val="00F65345"/>
    <w:rsid w:val="00F65423"/>
    <w:rsid w:val="00F65584"/>
    <w:rsid w:val="00F65FC8"/>
    <w:rsid w:val="00F6601C"/>
    <w:rsid w:val="00F66074"/>
    <w:rsid w:val="00F66626"/>
    <w:rsid w:val="00F66780"/>
    <w:rsid w:val="00F66A12"/>
    <w:rsid w:val="00F66A58"/>
    <w:rsid w:val="00F66B4C"/>
    <w:rsid w:val="00F66DF4"/>
    <w:rsid w:val="00F66E4A"/>
    <w:rsid w:val="00F670BD"/>
    <w:rsid w:val="00F671B0"/>
    <w:rsid w:val="00F6733E"/>
    <w:rsid w:val="00F676DA"/>
    <w:rsid w:val="00F6783B"/>
    <w:rsid w:val="00F67C08"/>
    <w:rsid w:val="00F67C57"/>
    <w:rsid w:val="00F67DFF"/>
    <w:rsid w:val="00F70BC0"/>
    <w:rsid w:val="00F70CBB"/>
    <w:rsid w:val="00F70F19"/>
    <w:rsid w:val="00F7173F"/>
    <w:rsid w:val="00F717CA"/>
    <w:rsid w:val="00F7196F"/>
    <w:rsid w:val="00F7198B"/>
    <w:rsid w:val="00F71ECC"/>
    <w:rsid w:val="00F72360"/>
    <w:rsid w:val="00F72598"/>
    <w:rsid w:val="00F7296A"/>
    <w:rsid w:val="00F72A1E"/>
    <w:rsid w:val="00F72A58"/>
    <w:rsid w:val="00F72A91"/>
    <w:rsid w:val="00F72AB2"/>
    <w:rsid w:val="00F72C24"/>
    <w:rsid w:val="00F72C56"/>
    <w:rsid w:val="00F731DA"/>
    <w:rsid w:val="00F733B3"/>
    <w:rsid w:val="00F73591"/>
    <w:rsid w:val="00F7369D"/>
    <w:rsid w:val="00F7390E"/>
    <w:rsid w:val="00F7393D"/>
    <w:rsid w:val="00F73C06"/>
    <w:rsid w:val="00F73F10"/>
    <w:rsid w:val="00F73F15"/>
    <w:rsid w:val="00F74050"/>
    <w:rsid w:val="00F74534"/>
    <w:rsid w:val="00F74709"/>
    <w:rsid w:val="00F7475C"/>
    <w:rsid w:val="00F74A9A"/>
    <w:rsid w:val="00F74B74"/>
    <w:rsid w:val="00F74F8B"/>
    <w:rsid w:val="00F75010"/>
    <w:rsid w:val="00F751DF"/>
    <w:rsid w:val="00F7587E"/>
    <w:rsid w:val="00F758AA"/>
    <w:rsid w:val="00F75A91"/>
    <w:rsid w:val="00F75D73"/>
    <w:rsid w:val="00F75D8F"/>
    <w:rsid w:val="00F75E9C"/>
    <w:rsid w:val="00F76025"/>
    <w:rsid w:val="00F762A8"/>
    <w:rsid w:val="00F764F0"/>
    <w:rsid w:val="00F76717"/>
    <w:rsid w:val="00F76AFF"/>
    <w:rsid w:val="00F76D16"/>
    <w:rsid w:val="00F76FF3"/>
    <w:rsid w:val="00F77148"/>
    <w:rsid w:val="00F7721E"/>
    <w:rsid w:val="00F77346"/>
    <w:rsid w:val="00F778C0"/>
    <w:rsid w:val="00F77A11"/>
    <w:rsid w:val="00F77D3F"/>
    <w:rsid w:val="00F77DE0"/>
    <w:rsid w:val="00F800A7"/>
    <w:rsid w:val="00F801B3"/>
    <w:rsid w:val="00F80618"/>
    <w:rsid w:val="00F80827"/>
    <w:rsid w:val="00F8084D"/>
    <w:rsid w:val="00F80890"/>
    <w:rsid w:val="00F80A3C"/>
    <w:rsid w:val="00F80B7C"/>
    <w:rsid w:val="00F80DC6"/>
    <w:rsid w:val="00F80EA9"/>
    <w:rsid w:val="00F8118A"/>
    <w:rsid w:val="00F81207"/>
    <w:rsid w:val="00F81393"/>
    <w:rsid w:val="00F81601"/>
    <w:rsid w:val="00F8197D"/>
    <w:rsid w:val="00F819CF"/>
    <w:rsid w:val="00F81CAB"/>
    <w:rsid w:val="00F81E28"/>
    <w:rsid w:val="00F81F35"/>
    <w:rsid w:val="00F81FE4"/>
    <w:rsid w:val="00F8220F"/>
    <w:rsid w:val="00F82371"/>
    <w:rsid w:val="00F825B3"/>
    <w:rsid w:val="00F82685"/>
    <w:rsid w:val="00F82869"/>
    <w:rsid w:val="00F8288B"/>
    <w:rsid w:val="00F8290C"/>
    <w:rsid w:val="00F831EF"/>
    <w:rsid w:val="00F8333C"/>
    <w:rsid w:val="00F8369C"/>
    <w:rsid w:val="00F83924"/>
    <w:rsid w:val="00F83C21"/>
    <w:rsid w:val="00F83CCC"/>
    <w:rsid w:val="00F83DA8"/>
    <w:rsid w:val="00F83DE3"/>
    <w:rsid w:val="00F83EEE"/>
    <w:rsid w:val="00F83FB3"/>
    <w:rsid w:val="00F84082"/>
    <w:rsid w:val="00F840F3"/>
    <w:rsid w:val="00F8432C"/>
    <w:rsid w:val="00F8459B"/>
    <w:rsid w:val="00F84947"/>
    <w:rsid w:val="00F84B39"/>
    <w:rsid w:val="00F84CC4"/>
    <w:rsid w:val="00F85337"/>
    <w:rsid w:val="00F85390"/>
    <w:rsid w:val="00F855BE"/>
    <w:rsid w:val="00F85787"/>
    <w:rsid w:val="00F858F1"/>
    <w:rsid w:val="00F8598C"/>
    <w:rsid w:val="00F859C1"/>
    <w:rsid w:val="00F859E5"/>
    <w:rsid w:val="00F85A9D"/>
    <w:rsid w:val="00F85BBB"/>
    <w:rsid w:val="00F85DB0"/>
    <w:rsid w:val="00F85E5B"/>
    <w:rsid w:val="00F861B9"/>
    <w:rsid w:val="00F861E5"/>
    <w:rsid w:val="00F8666E"/>
    <w:rsid w:val="00F866E7"/>
    <w:rsid w:val="00F86812"/>
    <w:rsid w:val="00F86A82"/>
    <w:rsid w:val="00F86AC5"/>
    <w:rsid w:val="00F86D0F"/>
    <w:rsid w:val="00F86E4B"/>
    <w:rsid w:val="00F87159"/>
    <w:rsid w:val="00F871C4"/>
    <w:rsid w:val="00F8720C"/>
    <w:rsid w:val="00F87727"/>
    <w:rsid w:val="00F87A1E"/>
    <w:rsid w:val="00F87AD8"/>
    <w:rsid w:val="00F87C7F"/>
    <w:rsid w:val="00F87E0F"/>
    <w:rsid w:val="00F902FB"/>
    <w:rsid w:val="00F90352"/>
    <w:rsid w:val="00F904EF"/>
    <w:rsid w:val="00F90833"/>
    <w:rsid w:val="00F90897"/>
    <w:rsid w:val="00F90DA9"/>
    <w:rsid w:val="00F90DFA"/>
    <w:rsid w:val="00F91089"/>
    <w:rsid w:val="00F91102"/>
    <w:rsid w:val="00F91623"/>
    <w:rsid w:val="00F91897"/>
    <w:rsid w:val="00F91994"/>
    <w:rsid w:val="00F91AEC"/>
    <w:rsid w:val="00F91ECE"/>
    <w:rsid w:val="00F92046"/>
    <w:rsid w:val="00F92358"/>
    <w:rsid w:val="00F927DF"/>
    <w:rsid w:val="00F92944"/>
    <w:rsid w:val="00F9298F"/>
    <w:rsid w:val="00F92A2B"/>
    <w:rsid w:val="00F92FE1"/>
    <w:rsid w:val="00F93093"/>
    <w:rsid w:val="00F93214"/>
    <w:rsid w:val="00F932E1"/>
    <w:rsid w:val="00F934FA"/>
    <w:rsid w:val="00F93565"/>
    <w:rsid w:val="00F937AF"/>
    <w:rsid w:val="00F93A4E"/>
    <w:rsid w:val="00F93C96"/>
    <w:rsid w:val="00F93CF5"/>
    <w:rsid w:val="00F940D8"/>
    <w:rsid w:val="00F942BE"/>
    <w:rsid w:val="00F94335"/>
    <w:rsid w:val="00F943F2"/>
    <w:rsid w:val="00F9447B"/>
    <w:rsid w:val="00F9476E"/>
    <w:rsid w:val="00F94972"/>
    <w:rsid w:val="00F94D80"/>
    <w:rsid w:val="00F95029"/>
    <w:rsid w:val="00F95157"/>
    <w:rsid w:val="00F95241"/>
    <w:rsid w:val="00F953A0"/>
    <w:rsid w:val="00F95568"/>
    <w:rsid w:val="00F95A63"/>
    <w:rsid w:val="00F95B56"/>
    <w:rsid w:val="00F95D08"/>
    <w:rsid w:val="00F95E8E"/>
    <w:rsid w:val="00F95F97"/>
    <w:rsid w:val="00F96122"/>
    <w:rsid w:val="00F9631E"/>
    <w:rsid w:val="00F964B8"/>
    <w:rsid w:val="00F96631"/>
    <w:rsid w:val="00F96C81"/>
    <w:rsid w:val="00F96D79"/>
    <w:rsid w:val="00F96D8E"/>
    <w:rsid w:val="00F97016"/>
    <w:rsid w:val="00F9734C"/>
    <w:rsid w:val="00F973C2"/>
    <w:rsid w:val="00F97571"/>
    <w:rsid w:val="00F97DDA"/>
    <w:rsid w:val="00F97EA1"/>
    <w:rsid w:val="00F97F46"/>
    <w:rsid w:val="00F97F6A"/>
    <w:rsid w:val="00FA0004"/>
    <w:rsid w:val="00FA0095"/>
    <w:rsid w:val="00FA0379"/>
    <w:rsid w:val="00FA0432"/>
    <w:rsid w:val="00FA0648"/>
    <w:rsid w:val="00FA0760"/>
    <w:rsid w:val="00FA0897"/>
    <w:rsid w:val="00FA08C5"/>
    <w:rsid w:val="00FA0976"/>
    <w:rsid w:val="00FA0C5B"/>
    <w:rsid w:val="00FA0CD8"/>
    <w:rsid w:val="00FA0D0D"/>
    <w:rsid w:val="00FA1078"/>
    <w:rsid w:val="00FA11D3"/>
    <w:rsid w:val="00FA13E0"/>
    <w:rsid w:val="00FA176D"/>
    <w:rsid w:val="00FA179F"/>
    <w:rsid w:val="00FA18BE"/>
    <w:rsid w:val="00FA1A1B"/>
    <w:rsid w:val="00FA1C03"/>
    <w:rsid w:val="00FA1DBA"/>
    <w:rsid w:val="00FA214A"/>
    <w:rsid w:val="00FA2538"/>
    <w:rsid w:val="00FA27FD"/>
    <w:rsid w:val="00FA2827"/>
    <w:rsid w:val="00FA2C12"/>
    <w:rsid w:val="00FA2C34"/>
    <w:rsid w:val="00FA415C"/>
    <w:rsid w:val="00FA4650"/>
    <w:rsid w:val="00FA48F8"/>
    <w:rsid w:val="00FA4CF6"/>
    <w:rsid w:val="00FA539E"/>
    <w:rsid w:val="00FA5656"/>
    <w:rsid w:val="00FA5AB9"/>
    <w:rsid w:val="00FA5D97"/>
    <w:rsid w:val="00FA5EBF"/>
    <w:rsid w:val="00FA5EF9"/>
    <w:rsid w:val="00FA609A"/>
    <w:rsid w:val="00FA6143"/>
    <w:rsid w:val="00FA6176"/>
    <w:rsid w:val="00FA6274"/>
    <w:rsid w:val="00FA6A0C"/>
    <w:rsid w:val="00FA6A73"/>
    <w:rsid w:val="00FA6A9D"/>
    <w:rsid w:val="00FA6DB0"/>
    <w:rsid w:val="00FA6EC0"/>
    <w:rsid w:val="00FA6F3F"/>
    <w:rsid w:val="00FA7036"/>
    <w:rsid w:val="00FA72F9"/>
    <w:rsid w:val="00FA7755"/>
    <w:rsid w:val="00FA77C5"/>
    <w:rsid w:val="00FA7863"/>
    <w:rsid w:val="00FA7892"/>
    <w:rsid w:val="00FA7896"/>
    <w:rsid w:val="00FA7977"/>
    <w:rsid w:val="00FA799A"/>
    <w:rsid w:val="00FA7BAC"/>
    <w:rsid w:val="00FA7BB0"/>
    <w:rsid w:val="00FA7C2E"/>
    <w:rsid w:val="00FA7C42"/>
    <w:rsid w:val="00FA7D9A"/>
    <w:rsid w:val="00FB010A"/>
    <w:rsid w:val="00FB02E8"/>
    <w:rsid w:val="00FB0679"/>
    <w:rsid w:val="00FB06A6"/>
    <w:rsid w:val="00FB0789"/>
    <w:rsid w:val="00FB0816"/>
    <w:rsid w:val="00FB0EA6"/>
    <w:rsid w:val="00FB12D7"/>
    <w:rsid w:val="00FB14E1"/>
    <w:rsid w:val="00FB181F"/>
    <w:rsid w:val="00FB1863"/>
    <w:rsid w:val="00FB18F5"/>
    <w:rsid w:val="00FB19AE"/>
    <w:rsid w:val="00FB1D47"/>
    <w:rsid w:val="00FB1EE6"/>
    <w:rsid w:val="00FB1F12"/>
    <w:rsid w:val="00FB2260"/>
    <w:rsid w:val="00FB22C7"/>
    <w:rsid w:val="00FB25E6"/>
    <w:rsid w:val="00FB2619"/>
    <w:rsid w:val="00FB2670"/>
    <w:rsid w:val="00FB2764"/>
    <w:rsid w:val="00FB2C7D"/>
    <w:rsid w:val="00FB2D51"/>
    <w:rsid w:val="00FB33A0"/>
    <w:rsid w:val="00FB349A"/>
    <w:rsid w:val="00FB3795"/>
    <w:rsid w:val="00FB3797"/>
    <w:rsid w:val="00FB3C11"/>
    <w:rsid w:val="00FB3DA8"/>
    <w:rsid w:val="00FB45EC"/>
    <w:rsid w:val="00FB46C3"/>
    <w:rsid w:val="00FB47A0"/>
    <w:rsid w:val="00FB4951"/>
    <w:rsid w:val="00FB5211"/>
    <w:rsid w:val="00FB5843"/>
    <w:rsid w:val="00FB599D"/>
    <w:rsid w:val="00FB5B69"/>
    <w:rsid w:val="00FB5BA2"/>
    <w:rsid w:val="00FB5BD0"/>
    <w:rsid w:val="00FB5E10"/>
    <w:rsid w:val="00FB6184"/>
    <w:rsid w:val="00FB61FA"/>
    <w:rsid w:val="00FB62E6"/>
    <w:rsid w:val="00FB6605"/>
    <w:rsid w:val="00FB6968"/>
    <w:rsid w:val="00FB69E2"/>
    <w:rsid w:val="00FB6AC3"/>
    <w:rsid w:val="00FB6C27"/>
    <w:rsid w:val="00FB6ECB"/>
    <w:rsid w:val="00FB6F12"/>
    <w:rsid w:val="00FB7079"/>
    <w:rsid w:val="00FB7110"/>
    <w:rsid w:val="00FB7201"/>
    <w:rsid w:val="00FB761D"/>
    <w:rsid w:val="00FB77BB"/>
    <w:rsid w:val="00FB7CB7"/>
    <w:rsid w:val="00FB7FCD"/>
    <w:rsid w:val="00FC03FB"/>
    <w:rsid w:val="00FC05CB"/>
    <w:rsid w:val="00FC05D0"/>
    <w:rsid w:val="00FC060B"/>
    <w:rsid w:val="00FC07FF"/>
    <w:rsid w:val="00FC08AD"/>
    <w:rsid w:val="00FC0B88"/>
    <w:rsid w:val="00FC0C77"/>
    <w:rsid w:val="00FC0DF1"/>
    <w:rsid w:val="00FC0E73"/>
    <w:rsid w:val="00FC0F19"/>
    <w:rsid w:val="00FC1201"/>
    <w:rsid w:val="00FC125D"/>
    <w:rsid w:val="00FC147A"/>
    <w:rsid w:val="00FC166B"/>
    <w:rsid w:val="00FC19E6"/>
    <w:rsid w:val="00FC1F0D"/>
    <w:rsid w:val="00FC2280"/>
    <w:rsid w:val="00FC283F"/>
    <w:rsid w:val="00FC29EE"/>
    <w:rsid w:val="00FC2B1D"/>
    <w:rsid w:val="00FC2EE5"/>
    <w:rsid w:val="00FC2F6A"/>
    <w:rsid w:val="00FC33A6"/>
    <w:rsid w:val="00FC378B"/>
    <w:rsid w:val="00FC3970"/>
    <w:rsid w:val="00FC3B30"/>
    <w:rsid w:val="00FC3B96"/>
    <w:rsid w:val="00FC3BA6"/>
    <w:rsid w:val="00FC4499"/>
    <w:rsid w:val="00FC469C"/>
    <w:rsid w:val="00FC4A00"/>
    <w:rsid w:val="00FC4B3C"/>
    <w:rsid w:val="00FC4BC0"/>
    <w:rsid w:val="00FC4BE0"/>
    <w:rsid w:val="00FC4BF0"/>
    <w:rsid w:val="00FC4C82"/>
    <w:rsid w:val="00FC4CAA"/>
    <w:rsid w:val="00FC50BC"/>
    <w:rsid w:val="00FC54D5"/>
    <w:rsid w:val="00FC5799"/>
    <w:rsid w:val="00FC59C8"/>
    <w:rsid w:val="00FC5FB0"/>
    <w:rsid w:val="00FC615B"/>
    <w:rsid w:val="00FC6182"/>
    <w:rsid w:val="00FC6570"/>
    <w:rsid w:val="00FC6825"/>
    <w:rsid w:val="00FC6DC3"/>
    <w:rsid w:val="00FC6E97"/>
    <w:rsid w:val="00FC761D"/>
    <w:rsid w:val="00FC785B"/>
    <w:rsid w:val="00FC7A77"/>
    <w:rsid w:val="00FC7B26"/>
    <w:rsid w:val="00FC7C99"/>
    <w:rsid w:val="00FC7D3D"/>
    <w:rsid w:val="00FC7E80"/>
    <w:rsid w:val="00FD00A9"/>
    <w:rsid w:val="00FD0553"/>
    <w:rsid w:val="00FD05D9"/>
    <w:rsid w:val="00FD065E"/>
    <w:rsid w:val="00FD071C"/>
    <w:rsid w:val="00FD0D48"/>
    <w:rsid w:val="00FD0F7F"/>
    <w:rsid w:val="00FD11A1"/>
    <w:rsid w:val="00FD12BD"/>
    <w:rsid w:val="00FD1381"/>
    <w:rsid w:val="00FD146A"/>
    <w:rsid w:val="00FD1517"/>
    <w:rsid w:val="00FD1597"/>
    <w:rsid w:val="00FD16F8"/>
    <w:rsid w:val="00FD1806"/>
    <w:rsid w:val="00FD1B00"/>
    <w:rsid w:val="00FD1CA5"/>
    <w:rsid w:val="00FD1D34"/>
    <w:rsid w:val="00FD1E6A"/>
    <w:rsid w:val="00FD1FE9"/>
    <w:rsid w:val="00FD229F"/>
    <w:rsid w:val="00FD2718"/>
    <w:rsid w:val="00FD273A"/>
    <w:rsid w:val="00FD28EA"/>
    <w:rsid w:val="00FD2966"/>
    <w:rsid w:val="00FD2D19"/>
    <w:rsid w:val="00FD2D28"/>
    <w:rsid w:val="00FD31CE"/>
    <w:rsid w:val="00FD3318"/>
    <w:rsid w:val="00FD3356"/>
    <w:rsid w:val="00FD3496"/>
    <w:rsid w:val="00FD354B"/>
    <w:rsid w:val="00FD364D"/>
    <w:rsid w:val="00FD3655"/>
    <w:rsid w:val="00FD3738"/>
    <w:rsid w:val="00FD38EE"/>
    <w:rsid w:val="00FD3A21"/>
    <w:rsid w:val="00FD3E7F"/>
    <w:rsid w:val="00FD43BA"/>
    <w:rsid w:val="00FD44B7"/>
    <w:rsid w:val="00FD468B"/>
    <w:rsid w:val="00FD4A9F"/>
    <w:rsid w:val="00FD4B82"/>
    <w:rsid w:val="00FD532D"/>
    <w:rsid w:val="00FD5782"/>
    <w:rsid w:val="00FD58A1"/>
    <w:rsid w:val="00FD59D1"/>
    <w:rsid w:val="00FD5A2A"/>
    <w:rsid w:val="00FD5DE3"/>
    <w:rsid w:val="00FD5F83"/>
    <w:rsid w:val="00FD604F"/>
    <w:rsid w:val="00FD6051"/>
    <w:rsid w:val="00FD6455"/>
    <w:rsid w:val="00FD6643"/>
    <w:rsid w:val="00FD668A"/>
    <w:rsid w:val="00FD6926"/>
    <w:rsid w:val="00FD6996"/>
    <w:rsid w:val="00FD6BA0"/>
    <w:rsid w:val="00FD6BF4"/>
    <w:rsid w:val="00FD6D20"/>
    <w:rsid w:val="00FD6D76"/>
    <w:rsid w:val="00FD6EE8"/>
    <w:rsid w:val="00FD7163"/>
    <w:rsid w:val="00FD72E6"/>
    <w:rsid w:val="00FD78EE"/>
    <w:rsid w:val="00FD7C13"/>
    <w:rsid w:val="00FD7DCD"/>
    <w:rsid w:val="00FE03DF"/>
    <w:rsid w:val="00FE056A"/>
    <w:rsid w:val="00FE05BE"/>
    <w:rsid w:val="00FE05FC"/>
    <w:rsid w:val="00FE0759"/>
    <w:rsid w:val="00FE0D60"/>
    <w:rsid w:val="00FE10D4"/>
    <w:rsid w:val="00FE1140"/>
    <w:rsid w:val="00FE11B3"/>
    <w:rsid w:val="00FE1532"/>
    <w:rsid w:val="00FE15AB"/>
    <w:rsid w:val="00FE1827"/>
    <w:rsid w:val="00FE1FBF"/>
    <w:rsid w:val="00FE21BC"/>
    <w:rsid w:val="00FE2421"/>
    <w:rsid w:val="00FE2461"/>
    <w:rsid w:val="00FE24F5"/>
    <w:rsid w:val="00FE25B3"/>
    <w:rsid w:val="00FE25B6"/>
    <w:rsid w:val="00FE2663"/>
    <w:rsid w:val="00FE272C"/>
    <w:rsid w:val="00FE284C"/>
    <w:rsid w:val="00FE298A"/>
    <w:rsid w:val="00FE2B23"/>
    <w:rsid w:val="00FE2E0E"/>
    <w:rsid w:val="00FE2F15"/>
    <w:rsid w:val="00FE345C"/>
    <w:rsid w:val="00FE35F0"/>
    <w:rsid w:val="00FE363B"/>
    <w:rsid w:val="00FE3AA5"/>
    <w:rsid w:val="00FE3AF8"/>
    <w:rsid w:val="00FE3C02"/>
    <w:rsid w:val="00FE3C3A"/>
    <w:rsid w:val="00FE3C9F"/>
    <w:rsid w:val="00FE426C"/>
    <w:rsid w:val="00FE42EC"/>
    <w:rsid w:val="00FE4402"/>
    <w:rsid w:val="00FE4674"/>
    <w:rsid w:val="00FE4871"/>
    <w:rsid w:val="00FE4B3E"/>
    <w:rsid w:val="00FE4DF2"/>
    <w:rsid w:val="00FE4E02"/>
    <w:rsid w:val="00FE4E58"/>
    <w:rsid w:val="00FE4FBC"/>
    <w:rsid w:val="00FE5144"/>
    <w:rsid w:val="00FE5572"/>
    <w:rsid w:val="00FE5669"/>
    <w:rsid w:val="00FE5680"/>
    <w:rsid w:val="00FE581B"/>
    <w:rsid w:val="00FE58CA"/>
    <w:rsid w:val="00FE58F2"/>
    <w:rsid w:val="00FE596F"/>
    <w:rsid w:val="00FE599E"/>
    <w:rsid w:val="00FE59D3"/>
    <w:rsid w:val="00FE5B4D"/>
    <w:rsid w:val="00FE5C08"/>
    <w:rsid w:val="00FE5DC9"/>
    <w:rsid w:val="00FE5DF4"/>
    <w:rsid w:val="00FE626D"/>
    <w:rsid w:val="00FE6300"/>
    <w:rsid w:val="00FE642B"/>
    <w:rsid w:val="00FE666B"/>
    <w:rsid w:val="00FE66AB"/>
    <w:rsid w:val="00FE6901"/>
    <w:rsid w:val="00FE6962"/>
    <w:rsid w:val="00FE6F18"/>
    <w:rsid w:val="00FE713E"/>
    <w:rsid w:val="00FE7391"/>
    <w:rsid w:val="00FE753F"/>
    <w:rsid w:val="00FE75B4"/>
    <w:rsid w:val="00FE75CB"/>
    <w:rsid w:val="00FE7819"/>
    <w:rsid w:val="00FE7947"/>
    <w:rsid w:val="00FE7978"/>
    <w:rsid w:val="00FE7A8B"/>
    <w:rsid w:val="00FE7C70"/>
    <w:rsid w:val="00FE7FEB"/>
    <w:rsid w:val="00FF0004"/>
    <w:rsid w:val="00FF02AF"/>
    <w:rsid w:val="00FF0354"/>
    <w:rsid w:val="00FF03AA"/>
    <w:rsid w:val="00FF0B92"/>
    <w:rsid w:val="00FF0E39"/>
    <w:rsid w:val="00FF1271"/>
    <w:rsid w:val="00FF12A8"/>
    <w:rsid w:val="00FF1589"/>
    <w:rsid w:val="00FF1627"/>
    <w:rsid w:val="00FF173E"/>
    <w:rsid w:val="00FF174F"/>
    <w:rsid w:val="00FF194A"/>
    <w:rsid w:val="00FF19D8"/>
    <w:rsid w:val="00FF1BB6"/>
    <w:rsid w:val="00FF1BC9"/>
    <w:rsid w:val="00FF20EF"/>
    <w:rsid w:val="00FF21F9"/>
    <w:rsid w:val="00FF23FD"/>
    <w:rsid w:val="00FF24E3"/>
    <w:rsid w:val="00FF254C"/>
    <w:rsid w:val="00FF2C76"/>
    <w:rsid w:val="00FF2EA0"/>
    <w:rsid w:val="00FF2EE2"/>
    <w:rsid w:val="00FF321E"/>
    <w:rsid w:val="00FF32EB"/>
    <w:rsid w:val="00FF33CB"/>
    <w:rsid w:val="00FF348D"/>
    <w:rsid w:val="00FF39D8"/>
    <w:rsid w:val="00FF3C66"/>
    <w:rsid w:val="00FF3EB8"/>
    <w:rsid w:val="00FF3EE9"/>
    <w:rsid w:val="00FF427F"/>
    <w:rsid w:val="00FF4436"/>
    <w:rsid w:val="00FF468E"/>
    <w:rsid w:val="00FF46D6"/>
    <w:rsid w:val="00FF477F"/>
    <w:rsid w:val="00FF4C9B"/>
    <w:rsid w:val="00FF4EE0"/>
    <w:rsid w:val="00FF4EF2"/>
    <w:rsid w:val="00FF5278"/>
    <w:rsid w:val="00FF5BCA"/>
    <w:rsid w:val="00FF5BE3"/>
    <w:rsid w:val="00FF5E00"/>
    <w:rsid w:val="00FF6041"/>
    <w:rsid w:val="00FF606C"/>
    <w:rsid w:val="00FF60E7"/>
    <w:rsid w:val="00FF6116"/>
    <w:rsid w:val="00FF6256"/>
    <w:rsid w:val="00FF6266"/>
    <w:rsid w:val="00FF6634"/>
    <w:rsid w:val="00FF663A"/>
    <w:rsid w:val="00FF670D"/>
    <w:rsid w:val="00FF6776"/>
    <w:rsid w:val="00FF6979"/>
    <w:rsid w:val="00FF7023"/>
    <w:rsid w:val="00FF7221"/>
    <w:rsid w:val="00FF760A"/>
    <w:rsid w:val="00FF76B9"/>
    <w:rsid w:val="00FF77DE"/>
    <w:rsid w:val="00FF783C"/>
    <w:rsid w:val="00FF7C0A"/>
    <w:rsid w:val="00FF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BE78A"/>
  <w15:docId w15:val="{287B6478-2DB1-4ADD-B3E2-3422359B1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66E7"/>
    <w:pPr>
      <w:widowControl w:val="0"/>
    </w:pPr>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CHUONG"/>
    <w:basedOn w:val="Normal"/>
    <w:next w:val="Normal"/>
    <w:link w:val="Heading1Char2"/>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qFormat/>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Heading 4 Char Char,Heading 4 Char Char Char Char,Heading 4 Char2,Heading 4 Char Char1,Heading 4- Muc I,Heading 4 Char1 Char,Heading 4- Muc I Char1,1 Char Char1,1 Char Char Char,A.1.1.1,Titre4,Heading41,Heading42,Heading411,Heading43,4"/>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Heading 5 Char Char Char Char Char Char"/>
    <w:basedOn w:val="Normal"/>
    <w:next w:val="Normal"/>
    <w:link w:val="Heading5Char1"/>
    <w:autoRedefine/>
    <w:qFormat/>
    <w:rsid w:val="004C3024"/>
    <w:pPr>
      <w:keepNext/>
      <w:tabs>
        <w:tab w:val="num" w:pos="626"/>
      </w:tabs>
      <w:spacing w:before="120" w:line="24" w:lineRule="atLeast"/>
      <w:ind w:left="626" w:hanging="1080"/>
      <w:jc w:val="center"/>
      <w:outlineLvl w:val="4"/>
    </w:pPr>
    <w:rPr>
      <w:rFonts w:eastAsia="Cordia New"/>
      <w:iCs/>
      <w:sz w:val="26"/>
      <w:szCs w:val="26"/>
    </w:rPr>
  </w:style>
  <w:style w:type="paragraph" w:styleId="Heading6">
    <w:name w:val="heading 6"/>
    <w:aliases w:val="sub-dash,sd,5,HINH,h6,HINH Char Char"/>
    <w:basedOn w:val="Normal"/>
    <w:next w:val="Normal"/>
    <w:link w:val="Heading6Char"/>
    <w:autoRedefine/>
    <w:qFormat/>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Heading 7 Char Char Char"/>
    <w:basedOn w:val="Normal"/>
    <w:next w:val="Normal"/>
    <w:link w:val="Heading7Char"/>
    <w:autoRedefine/>
    <w:qFormat/>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qFormat/>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qFormat/>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qFormat/>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qFormat/>
    <w:rsid w:val="003E49C6"/>
    <w:pPr>
      <w:tabs>
        <w:tab w:val="left" w:pos="0"/>
        <w:tab w:val="left" w:pos="180"/>
        <w:tab w:val="left" w:pos="6840"/>
      </w:tabs>
      <w:spacing w:before="120"/>
      <w:ind w:firstLine="562"/>
      <w:jc w:val="right"/>
    </w:pPr>
    <w:rPr>
      <w:rFonts w:eastAsia="Cordia New" w:cs="Times New Roman"/>
      <w:i/>
      <w:iCs/>
      <w:noProof/>
      <w:color w:val="000000"/>
      <w:szCs w:val="24"/>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aliases w:val="Muc lon"/>
    <w:basedOn w:val="TableNormal"/>
    <w:uiPriority w:val="59"/>
    <w:rsid w:val="00ED7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qFormat/>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qFormat/>
    <w:rsid w:val="00201A5D"/>
    <w:rPr>
      <w:rFonts w:ascii="Tahoma" w:eastAsia="Cordia New" w:hAnsi="Tahoma" w:cs="Tahoma"/>
      <w:iCs/>
      <w:sz w:val="16"/>
      <w:szCs w:val="16"/>
    </w:rPr>
  </w:style>
  <w:style w:type="paragraph" w:styleId="Footer">
    <w:name w:val="footer"/>
    <w:aliases w:val="Footer-Even,ilama,c1, Char1, BVI-ft,BVI-ft"/>
    <w:basedOn w:val="Normal"/>
    <w:link w:val="FooterChar"/>
    <w:uiPriority w:val="99"/>
    <w:qFormat/>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qFormat/>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Char Char Char,(Alt+1),heading3"/>
    <w:basedOn w:val="Normal"/>
    <w:link w:val="BodyTextChar1"/>
    <w:rsid w:val="004139FC"/>
    <w:pPr>
      <w:spacing w:after="120"/>
    </w:pPr>
    <w:rPr>
      <w:rFonts w:eastAsia="Cordia New"/>
      <w:iCs/>
    </w:rPr>
  </w:style>
  <w:style w:type="character" w:customStyle="1" w:styleId="Heading4Char1">
    <w:name w:val="Heading 4 Char1"/>
    <w:aliases w:val="A Nguon Char,Heading 4 Char Char Char1,Heading 4 Char Char Char Char Char1,Heading 4 Char2 Char1,Heading 4 Char Char1 Char1,Heading 4- Muc I Char2,Heading 4 Char1 Char Char1,Heading 4- Muc I Char1 Char1,1 Char Char1 Char1,A.1.1.1 Char1"/>
    <w:link w:val="Heading4"/>
    <w:rsid w:val="004F2C4A"/>
    <w:rPr>
      <w:rFonts w:eastAsia="Cordia New"/>
      <w:bCs/>
      <w:i/>
      <w:iCs/>
      <w:sz w:val="24"/>
      <w:szCs w:val="28"/>
      <w:lang w:bidi="th-TH"/>
    </w:rPr>
  </w:style>
  <w:style w:type="paragraph" w:styleId="BodyTextIndent">
    <w:name w:val="Body Text Indent"/>
    <w:aliases w:val="Body Text Indent Char Char,Body Text Indent Char1 Char Char,Body Text Indent Char Char Char Char,Body Text Indent Char1 Char Char Char Char,Body Text Indent Char Char Char Char Char Char"/>
    <w:basedOn w:val="Normal"/>
    <w:link w:val="BodyTextIndentChar"/>
    <w:qFormat/>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qFormat/>
    <w:rsid w:val="0067313C"/>
    <w:pPr>
      <w:tabs>
        <w:tab w:val="left" w:pos="567"/>
        <w:tab w:val="right" w:leader="dot" w:pos="9355"/>
      </w:tabs>
      <w:spacing w:before="120"/>
      <w:jc w:val="both"/>
    </w:pPr>
    <w:rPr>
      <w:rFonts w:cs="Times New Roman"/>
      <w:b/>
      <w:noProof/>
      <w:color w:val="000000"/>
      <w:sz w:val="28"/>
      <w:lang w:val="vi-VN"/>
    </w:rPr>
  </w:style>
  <w:style w:type="paragraph" w:styleId="TableofFigures">
    <w:name w:val="table of figures"/>
    <w:aliases w:val="hello"/>
    <w:basedOn w:val="Index1"/>
    <w:next w:val="Normal"/>
    <w:link w:val="TableofFiguresChar"/>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uiPriority w:val="99"/>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qFormat/>
    <w:rsid w:val="004C3024"/>
    <w:rPr>
      <w:rFonts w:eastAsia="Cordia New"/>
      <w:iCs/>
      <w:color w:val="0000FF"/>
      <w:sz w:val="28"/>
      <w:szCs w:val="28"/>
      <w:u w:val="single"/>
      <w:lang w:val="vi-VN" w:eastAsia="en-US" w:bidi="ar-SA"/>
    </w:rPr>
  </w:style>
  <w:style w:type="character" w:styleId="FollowedHyperlink">
    <w:name w:val="FollowedHyperlink"/>
    <w:uiPriority w:val="99"/>
    <w:qFormat/>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aliases w:val="MUC LUC"/>
    <w:basedOn w:val="Normal"/>
    <w:next w:val="Muc1"/>
    <w:autoRedefine/>
    <w:uiPriority w:val="39"/>
    <w:qFormat/>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link w:val="TOC3Char"/>
    <w:autoRedefine/>
    <w:uiPriority w:val="39"/>
    <w:qFormat/>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qFormat/>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qFormat/>
    <w:rsid w:val="004C3024"/>
    <w:pPr>
      <w:ind w:left="960"/>
    </w:pPr>
    <w:rPr>
      <w:rFonts w:cs="Times New Roman"/>
      <w:sz w:val="18"/>
      <w:szCs w:val="18"/>
    </w:rPr>
  </w:style>
  <w:style w:type="paragraph" w:styleId="TOC6">
    <w:name w:val="toc 6"/>
    <w:basedOn w:val="Normal"/>
    <w:next w:val="Normal"/>
    <w:autoRedefine/>
    <w:uiPriority w:val="39"/>
    <w:qFormat/>
    <w:rsid w:val="004C3024"/>
    <w:pPr>
      <w:ind w:left="1200"/>
    </w:pPr>
    <w:rPr>
      <w:rFonts w:cs="Times New Roman"/>
      <w:sz w:val="18"/>
      <w:szCs w:val="18"/>
    </w:rPr>
  </w:style>
  <w:style w:type="paragraph" w:styleId="TOC7">
    <w:name w:val="toc 7"/>
    <w:basedOn w:val="Normal"/>
    <w:next w:val="Normal"/>
    <w:autoRedefine/>
    <w:uiPriority w:val="39"/>
    <w:qFormat/>
    <w:rsid w:val="004C3024"/>
    <w:pPr>
      <w:ind w:left="1440"/>
    </w:pPr>
    <w:rPr>
      <w:rFonts w:cs="Times New Roman"/>
      <w:sz w:val="18"/>
      <w:szCs w:val="18"/>
    </w:rPr>
  </w:style>
  <w:style w:type="paragraph" w:styleId="TOC8">
    <w:name w:val="toc 8"/>
    <w:basedOn w:val="Normal"/>
    <w:next w:val="Normal"/>
    <w:autoRedefine/>
    <w:uiPriority w:val="39"/>
    <w:qFormat/>
    <w:rsid w:val="004C3024"/>
    <w:pPr>
      <w:ind w:left="1680"/>
    </w:pPr>
    <w:rPr>
      <w:rFonts w:cs="Times New Roman"/>
      <w:sz w:val="18"/>
      <w:szCs w:val="18"/>
    </w:rPr>
  </w:style>
  <w:style w:type="paragraph" w:styleId="TOC9">
    <w:name w:val="toc 9"/>
    <w:basedOn w:val="Normal"/>
    <w:next w:val="Normal"/>
    <w:autoRedefine/>
    <w:uiPriority w:val="39"/>
    <w:qFormat/>
    <w:rsid w:val="004C3024"/>
    <w:pPr>
      <w:ind w:left="1920"/>
    </w:pPr>
    <w:rPr>
      <w:rFonts w:cs="Times New Roman"/>
      <w:sz w:val="18"/>
      <w:szCs w:val="18"/>
    </w:rPr>
  </w:style>
  <w:style w:type="paragraph" w:styleId="Title">
    <w:name w:val="Title"/>
    <w:aliases w:val="level 5"/>
    <w:basedOn w:val="Normal"/>
    <w:link w:val="TitleChar"/>
    <w:qFormat/>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link w:val="Style1Char"/>
    <w:qForma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link w:val="Style2Char"/>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qFormat/>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link w:val="ListChar"/>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link w:val="NormalChar"/>
    <w:qFormat/>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qFormat/>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qFormat/>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ind w:left="709"/>
      <w:jc w:val="both"/>
    </w:pPr>
    <w:rPr>
      <w:rFonts w:ascii="MS Mincho" w:eastAsia="MS Mincho" w:hAnsi="Century" w:cs="Times New Roman" w:hint="eastAsia"/>
      <w:kern w:val="2"/>
      <w:szCs w:val="24"/>
      <w:lang w:val="fr-FR" w:eastAsia="ja-JP" w:bidi="ar-SA"/>
    </w:rPr>
  </w:style>
  <w:style w:type="paragraph" w:customStyle="1" w:styleId="110">
    <w:name w:val="1.1"/>
    <w:basedOn w:val="Normal"/>
    <w:rsid w:val="004C3024"/>
    <w:pPr>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aliases w:val="Geneva 9,Font: Geneva 9,Boston 10,f,Footnote Text1,ft,(NECG) Footnote Text,Footnote Text Char Char Char Char Char,Footnote Text Char Char Char Char Char Char Ch,single space,fn,FOOTNOTES,Footnote Text Char1 Char"/>
    <w:basedOn w:val="Normal"/>
    <w:link w:val="FootnoteTextChar"/>
    <w:qFormat/>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aliases w:val="16 Point,Superscript 6 Point,Footnote Reference1,ftref Char Char Char Char Char Char,Footnote Char Char Char Char Char Char,16 Point Char Char Char Char Char Char,Superscript 6 Point Char Char Char Char Char Char,fr Char"/>
    <w:link w:val="ftrefCharCharCharCharChar"/>
    <w:qFormat/>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qFormat/>
    <w:rsid w:val="004C3024"/>
    <w:pPr>
      <w:spacing w:before="100" w:beforeAutospacing="1" w:after="100" w:afterAutospacing="1"/>
    </w:pPr>
    <w:rPr>
      <w:rFonts w:cs="Times New Roman"/>
      <w:szCs w:val="24"/>
      <w:lang w:bidi="ar-SA"/>
    </w:rPr>
  </w:style>
  <w:style w:type="character" w:styleId="Strong">
    <w:name w:val="Strong"/>
    <w:uiPriority w:val="22"/>
    <w:qFormat/>
    <w:rsid w:val="004C3024"/>
    <w:rPr>
      <w:rFonts w:eastAsia="Cordia New"/>
      <w:b/>
      <w:bCs/>
      <w:iCs/>
      <w:sz w:val="28"/>
      <w:szCs w:val="28"/>
      <w:lang w:val="vi-VN" w:eastAsia="en-US" w:bidi="ar-SA"/>
    </w:rPr>
  </w:style>
  <w:style w:type="character" w:customStyle="1" w:styleId="Heading4Char">
    <w:name w:val="Heading 4 Char"/>
    <w:aliases w:val="Heading 4 Char Char Char,Heading 4 Char Char Char Char Char,Heading 4 Char2 Char,Heading 4 Char Char1 Char,Heading 4- Muc I Char,Heading 4 Char1 Char Char,Heading 4- Muc I Char1 Char,1 Char Char1 Char,1 Char Char Char Char,A.1.1.1 Char"/>
    <w:uiPriority w:val="9"/>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qFormat/>
    <w:rsid w:val="004C3024"/>
    <w:rPr>
      <w:rFonts w:eastAsia="Cordia New"/>
      <w:iCs/>
      <w:sz w:val="28"/>
    </w:rPr>
  </w:style>
  <w:style w:type="paragraph" w:styleId="CommentSubject">
    <w:name w:val="annotation subject"/>
    <w:basedOn w:val="CommentText"/>
    <w:next w:val="CommentText"/>
    <w:link w:val="CommentSubjectChar"/>
    <w:qFormat/>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aliases w:val="zzz"/>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5"/>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qFormat/>
    <w:rsid w:val="00665C1A"/>
    <w:pPr>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3E49C6"/>
    <w:rPr>
      <w:rFonts w:eastAsia="Cordia New"/>
      <w:i/>
      <w:iCs/>
      <w:noProof/>
      <w:color w:val="000000"/>
      <w:sz w:val="24"/>
      <w:szCs w:val="24"/>
      <w:lang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Überschrift 3 Char1 Char,Überschrift 3 Char Char Char,Überschrift 3 Char1 Char Char Char,Überschrift 3 Char Char Char Char Char,Überschrift 3 Char1 Char Char Char Char Char,Überschrift 3 Char Char Char Char Char Char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10"/>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qFormat/>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ilama Char,c1 Char, Char1 Char, BVI-ft Char,BVI-ft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11"/>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jc w:val="both"/>
    </w:pPr>
    <w:rPr>
      <w:rFonts w:eastAsia="MS Mincho" w:cs="Times New Roman"/>
      <w:b/>
      <w:sz w:val="28"/>
      <w:szCs w:val="20"/>
      <w:lang w:bidi="ar-SA"/>
    </w:rPr>
  </w:style>
  <w:style w:type="paragraph" w:customStyle="1" w:styleId="Bang">
    <w:name w:val="Bang"/>
    <w:basedOn w:val="Normal"/>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qFormat/>
    <w:rsid w:val="0005370C"/>
    <w:rPr>
      <w:spacing w:val="-4"/>
    </w:rPr>
  </w:style>
  <w:style w:type="table" w:customStyle="1" w:styleId="Bng1">
    <w:name w:val="Bảng 1"/>
    <w:basedOn w:val="TableNormal"/>
    <w:rsid w:val="0005370C"/>
    <w:tblPr/>
  </w:style>
  <w:style w:type="paragraph" w:customStyle="1" w:styleId="Bng3">
    <w:name w:val="Bảng3"/>
    <w:basedOn w:val="Normal"/>
    <w:rsid w:val="0005370C"/>
    <w:rPr>
      <w:lang w:val="nl-NL"/>
    </w:rPr>
  </w:style>
  <w:style w:type="table" w:customStyle="1" w:styleId="BANGr">
    <w:name w:val="BANGr"/>
    <w:basedOn w:val="TableGrid1"/>
    <w:rsid w:val="0005370C"/>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Heading 5 Char Char Char Char Char Char Char"/>
    <w:link w:val="Heading5"/>
    <w:rsid w:val="00816462"/>
    <w:rPr>
      <w:rFonts w:eastAsia="Cordia New" w:cs=".VnArialH"/>
      <w:iCs/>
      <w:sz w:val="26"/>
      <w:szCs w:val="26"/>
      <w:lang w:val="en-US" w:eastAsia="en-US" w:bidi="th-TH"/>
    </w:rPr>
  </w:style>
  <w:style w:type="character" w:customStyle="1" w:styleId="Heading6Char">
    <w:name w:val="Heading 6 Char"/>
    <w:aliases w:val="sub-dash Char,sd Char,5 Char,HINH Char,h6 Char,HINH Char Char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Heading 7 Char Char Char Char"/>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rsid w:val="00816462"/>
    <w:rPr>
      <w:rFonts w:ascii="Tahoma" w:eastAsia="Cordia New" w:hAnsi="Tahoma" w:cs="Tahoma"/>
      <w:iCs/>
      <w:sz w:val="16"/>
      <w:szCs w:val="16"/>
      <w:lang w:val="en-US" w:eastAsia="en-US" w:bidi="th-TH"/>
    </w:rPr>
  </w:style>
  <w:style w:type="character" w:customStyle="1" w:styleId="BodyTextIndentChar">
    <w:name w:val="Body Text Indent Char"/>
    <w:aliases w:val="Body Text Indent Char Char Char,Body Text Indent Char1 Char Char Char,Body Text Indent Char Char Char Char Char,Body Text Indent Char1 Char Char Char Char Char,Body Text Indent Char Char Char Char Char Char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uiPriority w:val="99"/>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aliases w:val="Geneva 9 Char,Font: Geneva 9 Char,Boston 10 Char,f Char,Footnote Text1 Char,ft Char,(NECG) Footnote Text Char,Footnote Text Char Char Char Char Char Char,Footnote Text Char Char Char Char Char Char Ch Char,single space Char,fn Char"/>
    <w:link w:val="FootnoteText"/>
    <w:qFormat/>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qFormat/>
    <w:rsid w:val="00816462"/>
    <w:rPr>
      <w:rFonts w:eastAsia="Cordia New" w:cs=".VnArialH"/>
      <w:iCs/>
      <w:sz w:val="28"/>
      <w:szCs w:val="28"/>
      <w:lang w:val="en-US" w:eastAsia="en-US" w:bidi="th-TH"/>
    </w:rPr>
  </w:style>
  <w:style w:type="character" w:customStyle="1" w:styleId="CommentSubjectChar">
    <w:name w:val="Comment Subject Char"/>
    <w:link w:val="CommentSubject"/>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List Paragraph1,List Paragraph 2,List Paragraph11,Nội dung,tieu de phu 1,hình,chữ trong bảng,Picture,Tiêu đề Bảng-Hình,Nguồn trích dẫn,Gạch đầu dòng,1LU2,A đoạn 4,CAP 2,ADB paragraph numbering,Normal 2,List Paragraph (numbered (a)),Ha"/>
    <w:basedOn w:val="Normal"/>
    <w:link w:val="ListParagraphChar"/>
    <w:uiPriority w:val="34"/>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rsid w:val="00816462"/>
    <w:pPr>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AHNH">
    <w:name w:val="A HÌNH"/>
    <w:basedOn w:val="Normal"/>
    <w:link w:val="AHNHChar"/>
    <w:autoRedefine/>
    <w:qFormat/>
    <w:rsid w:val="00CD7E93"/>
    <w:pPr>
      <w:tabs>
        <w:tab w:val="left" w:pos="0"/>
      </w:tabs>
      <w:spacing w:before="120" w:after="120"/>
      <w:jc w:val="center"/>
    </w:pPr>
    <w:rPr>
      <w:rFonts w:ascii="Times New Roman Italic" w:hAnsi="Times New Roman Italic"/>
      <w:i/>
      <w:sz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AHNHChar">
    <w:name w:val="A HÌNH Char"/>
    <w:link w:val="AHNH"/>
    <w:rsid w:val="00CD7E93"/>
    <w:rPr>
      <w:rFonts w:ascii="Times New Roman Italic" w:hAnsi="Times New Roman Italic" w:cs=".VnArialH"/>
      <w:i/>
      <w:sz w:val="26"/>
      <w:szCs w:val="28"/>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qFormat/>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0">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qFormat/>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qFormat/>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5F3BF1"/>
    <w:pPr>
      <w:tabs>
        <w:tab w:val="left" w:pos="1980"/>
        <w:tab w:val="left" w:pos="2340"/>
      </w:tabs>
      <w:spacing w:after="120"/>
      <w:ind w:firstLine="567"/>
      <w:jc w:val="center"/>
      <w:outlineLvl w:val="0"/>
    </w:pPr>
    <w:rPr>
      <w:rFonts w:cs="Times New Roman"/>
      <w:b/>
      <w:color w:val="000000"/>
      <w:sz w:val="26"/>
      <w:szCs w:val="26"/>
      <w:lang w:val="vi-VN"/>
    </w:rPr>
  </w:style>
  <w:style w:type="paragraph" w:customStyle="1" w:styleId="A1">
    <w:name w:val="A 1"/>
    <w:basedOn w:val="ACHNG"/>
    <w:autoRedefine/>
    <w:qFormat/>
    <w:rsid w:val="00D50726"/>
    <w:pPr>
      <w:spacing w:before="120"/>
      <w:jc w:val="both"/>
    </w:pPr>
  </w:style>
  <w:style w:type="paragraph" w:customStyle="1" w:styleId="A11">
    <w:name w:val="A 1.1"/>
    <w:basedOn w:val="A1"/>
    <w:autoRedefine/>
    <w:qFormat/>
    <w:rsid w:val="00690D4F"/>
    <w:pPr>
      <w:outlineLvl w:val="1"/>
    </w:pPr>
    <w:rPr>
      <w:color w:val="auto"/>
      <w:lang w:val="nb-NO"/>
    </w:rPr>
  </w:style>
  <w:style w:type="paragraph" w:customStyle="1" w:styleId="A111">
    <w:name w:val="A 1.1.1"/>
    <w:basedOn w:val="A11"/>
    <w:autoRedefine/>
    <w:qFormat/>
    <w:rsid w:val="0028714C"/>
    <w:pPr>
      <w:outlineLvl w:val="2"/>
    </w:pPr>
    <w:rPr>
      <w:lang w:val="en-GB"/>
    </w:rPr>
  </w:style>
  <w:style w:type="paragraph" w:customStyle="1" w:styleId="A1111">
    <w:name w:val="A 1.1.1.1"/>
    <w:basedOn w:val="A111"/>
    <w:autoRedefine/>
    <w:qFormat/>
    <w:rsid w:val="00C07002"/>
    <w:pPr>
      <w:outlineLvl w:val="3"/>
    </w:pPr>
    <w:rPr>
      <w:i/>
    </w:rPr>
  </w:style>
  <w:style w:type="paragraph" w:customStyle="1" w:styleId="Normal3">
    <w:name w:val="Normal3"/>
    <w:basedOn w:val="Normal"/>
    <w:rsid w:val="00515F1F"/>
    <w:pPr>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qFormat/>
    <w:rsid w:val="005B6E69"/>
    <w:pPr>
      <w:numPr>
        <w:numId w:val="25"/>
      </w:numPr>
      <w:spacing w:before="120"/>
      <w:ind w:right="-1"/>
      <w:jc w:val="both"/>
    </w:pPr>
    <w:rPr>
      <w:rFonts w:cs="Times New Roman"/>
      <w:sz w:val="20"/>
      <w:lang w:val="x-none" w:eastAsia="x-none" w:bidi="ar-SA"/>
    </w:rPr>
  </w:style>
  <w:style w:type="paragraph" w:styleId="Revision">
    <w:name w:val="Revision"/>
    <w:hidden/>
    <w:uiPriority w:val="71"/>
    <w:rsid w:val="00C01FC7"/>
    <w:rPr>
      <w:rFonts w:cs="Angsana New"/>
      <w:sz w:val="24"/>
      <w:szCs w:val="28"/>
      <w:lang w:bidi="th-TH"/>
    </w:rPr>
  </w:style>
  <w:style w:type="paragraph" w:customStyle="1" w:styleId="ANORMAL">
    <w:name w:val="A NORMAL"/>
    <w:qFormat/>
    <w:rsid w:val="005861AF"/>
    <w:pPr>
      <w:widowControl w:val="0"/>
      <w:numPr>
        <w:ilvl w:val="2"/>
      </w:numPr>
      <w:tabs>
        <w:tab w:val="left" w:pos="1276"/>
      </w:tabs>
      <w:spacing w:before="120"/>
      <w:ind w:firstLine="567"/>
      <w:jc w:val="both"/>
    </w:pPr>
    <w:rPr>
      <w:rFonts w:eastAsia="Cordia New"/>
      <w:bCs/>
      <w:iCs/>
      <w:sz w:val="26"/>
      <w:szCs w:val="26"/>
      <w:lang w:bidi="th-TH"/>
    </w:rPr>
  </w:style>
  <w:style w:type="paragraph" w:customStyle="1" w:styleId="Angun">
    <w:name w:val="A nguồn"/>
    <w:basedOn w:val="Normal"/>
    <w:autoRedefine/>
    <w:qFormat/>
    <w:rsid w:val="00F7198B"/>
    <w:pPr>
      <w:jc w:val="right"/>
    </w:pPr>
    <w:rPr>
      <w:rFonts w:ascii="Times New Roman Italic" w:hAnsi="Times New Roman Italic" w:cs="Times New Roman"/>
      <w:i/>
      <w:szCs w:val="24"/>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qFormat/>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qFormat/>
    <w:rsid w:val="009A4F63"/>
    <w:pPr>
      <w:spacing w:after="60"/>
      <w:jc w:val="center"/>
    </w:pPr>
    <w:rPr>
      <w:rFonts w:ascii="Arial Gras" w:hAnsi="Arial Gras" w:cs="Arial"/>
      <w:b/>
      <w:smallCaps/>
    </w:rPr>
  </w:style>
  <w:style w:type="paragraph" w:customStyle="1" w:styleId="ANOIDUNG">
    <w:name w:val="A.NOI DUNG"/>
    <w:basedOn w:val="ANORMAL"/>
    <w:qFormat/>
    <w:rsid w:val="00E91297"/>
    <w:pPr>
      <w:numPr>
        <w:ilvl w:val="0"/>
      </w:numPr>
      <w:tabs>
        <w:tab w:val="clear" w:pos="1276"/>
      </w:tabs>
      <w:spacing w:after="120"/>
      <w:ind w:firstLine="567"/>
    </w:pPr>
    <w:rPr>
      <w:rFonts w:eastAsia="Verdana"/>
      <w:iCs w:val="0"/>
      <w:color w:val="000000"/>
      <w:kern w:val="16"/>
      <w:sz w:val="28"/>
      <w:szCs w:val="28"/>
      <w:lang w:bidi="ar-SA"/>
    </w:rPr>
  </w:style>
  <w:style w:type="paragraph" w:customStyle="1" w:styleId="7NOIDUNG">
    <w:name w:val="7 NOI DUNG"/>
    <w:basedOn w:val="Normal"/>
    <w:qFormat/>
    <w:rsid w:val="00177E64"/>
    <w:pPr>
      <w:spacing w:before="120" w:after="120"/>
      <w:ind w:firstLine="567"/>
      <w:jc w:val="both"/>
    </w:pPr>
    <w:rPr>
      <w:rFonts w:cs="Times New Roman"/>
      <w:bCs/>
      <w:color w:val="000000"/>
      <w:sz w:val="26"/>
    </w:rPr>
  </w:style>
  <w:style w:type="character" w:customStyle="1" w:styleId="fontstyle01">
    <w:name w:val="fontstyle01"/>
    <w:basedOn w:val="DefaultParagraphFont"/>
    <w:rsid w:val="00177E64"/>
    <w:rPr>
      <w:rFonts w:ascii="Times New Roman" w:hAnsi="Times New Roman" w:cs="Times New Roman" w:hint="default"/>
      <w:b w:val="0"/>
      <w:bCs w:val="0"/>
      <w:i w:val="0"/>
      <w:iCs w:val="0"/>
      <w:color w:val="000000"/>
      <w:sz w:val="26"/>
      <w:szCs w:val="26"/>
    </w:rPr>
  </w:style>
  <w:style w:type="paragraph" w:customStyle="1" w:styleId="MUC10">
    <w:name w:val="MUC 1."/>
    <w:basedOn w:val="ACHNG"/>
    <w:autoRedefine/>
    <w:qFormat/>
    <w:rsid w:val="00177E64"/>
    <w:pPr>
      <w:widowControl/>
      <w:spacing w:before="120"/>
      <w:jc w:val="both"/>
    </w:pPr>
    <w:rPr>
      <w:color w:val="auto"/>
      <w:sz w:val="28"/>
      <w:lang w:val="sq-AL"/>
    </w:rPr>
  </w:style>
  <w:style w:type="paragraph" w:customStyle="1" w:styleId="MUC20">
    <w:name w:val="MUC 2"/>
    <w:basedOn w:val="MUC10"/>
    <w:autoRedefine/>
    <w:qFormat/>
    <w:rsid w:val="00177E64"/>
    <w:pPr>
      <w:outlineLvl w:val="1"/>
    </w:pPr>
  </w:style>
  <w:style w:type="paragraph" w:customStyle="1" w:styleId="MUC30">
    <w:name w:val="MUC 3"/>
    <w:basedOn w:val="Normal"/>
    <w:qFormat/>
    <w:rsid w:val="00177E64"/>
    <w:pPr>
      <w:widowControl/>
      <w:spacing w:before="120" w:after="120"/>
      <w:ind w:firstLine="567"/>
      <w:jc w:val="both"/>
      <w:outlineLvl w:val="2"/>
    </w:pPr>
    <w:rPr>
      <w:rFonts w:cs="Times New Roman"/>
      <w:b/>
      <w:spacing w:val="-4"/>
      <w:sz w:val="26"/>
      <w:szCs w:val="26"/>
      <w:lang w:val="en-GB"/>
    </w:rPr>
  </w:style>
  <w:style w:type="character" w:customStyle="1" w:styleId="fontstyle21">
    <w:name w:val="fontstyle21"/>
    <w:basedOn w:val="DefaultParagraphFont"/>
    <w:rsid w:val="00914FFF"/>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914FFF"/>
    <w:rPr>
      <w:rFonts w:ascii="TimesNewRomanPS-BoldMT" w:hAnsi="TimesNewRomanPS-BoldMT" w:hint="default"/>
      <w:b/>
      <w:bCs/>
      <w:i w:val="0"/>
      <w:iCs w:val="0"/>
      <w:color w:val="000000"/>
      <w:sz w:val="28"/>
      <w:szCs w:val="28"/>
    </w:rPr>
  </w:style>
  <w:style w:type="character" w:styleId="BookTitle">
    <w:name w:val="Book Title"/>
    <w:aliases w:val="Level 03"/>
    <w:uiPriority w:val="33"/>
    <w:qFormat/>
    <w:rsid w:val="00A44B4E"/>
    <w:rPr>
      <w:b/>
      <w:bCs/>
      <w:i/>
      <w:iCs/>
      <w:spacing w:val="5"/>
    </w:rPr>
  </w:style>
  <w:style w:type="paragraph" w:styleId="Subtitle">
    <w:name w:val="Subtitle"/>
    <w:basedOn w:val="Normal"/>
    <w:next w:val="Normal"/>
    <w:link w:val="SubtitleChar"/>
    <w:qFormat/>
    <w:rsid w:val="00A85770"/>
    <w:pPr>
      <w:widowControl/>
      <w:numPr>
        <w:ilvl w:val="1"/>
      </w:numPr>
      <w:spacing w:line="276" w:lineRule="auto"/>
      <w:jc w:val="both"/>
    </w:pPr>
    <w:rPr>
      <w:rFonts w:asciiTheme="minorHAnsi" w:eastAsiaTheme="majorEastAsia" w:hAnsiTheme="minorHAnsi" w:cstheme="majorBidi"/>
      <w:color w:val="595959" w:themeColor="text1" w:themeTint="A6"/>
      <w:spacing w:val="15"/>
      <w:sz w:val="26"/>
      <w:lang w:bidi="ar-SA"/>
    </w:rPr>
  </w:style>
  <w:style w:type="character" w:customStyle="1" w:styleId="SubtitleChar">
    <w:name w:val="Subtitle Char"/>
    <w:basedOn w:val="DefaultParagraphFont"/>
    <w:link w:val="Subtitle"/>
    <w:rsid w:val="00A85770"/>
    <w:rPr>
      <w:rFonts w:asciiTheme="minorHAnsi" w:eastAsiaTheme="majorEastAsia" w:hAnsiTheme="minorHAnsi" w:cstheme="majorBidi"/>
      <w:color w:val="595959" w:themeColor="text1" w:themeTint="A6"/>
      <w:spacing w:val="15"/>
      <w:sz w:val="26"/>
      <w:szCs w:val="28"/>
    </w:rPr>
  </w:style>
  <w:style w:type="paragraph" w:styleId="Quote">
    <w:name w:val="Quote"/>
    <w:basedOn w:val="Normal"/>
    <w:next w:val="Normal"/>
    <w:link w:val="QuoteChar"/>
    <w:uiPriority w:val="29"/>
    <w:qFormat/>
    <w:rsid w:val="00A85770"/>
    <w:pPr>
      <w:widowControl/>
      <w:spacing w:before="160" w:line="276" w:lineRule="auto"/>
      <w:ind w:firstLine="567"/>
      <w:jc w:val="center"/>
    </w:pPr>
    <w:rPr>
      <w:rFonts w:eastAsiaTheme="minorHAnsi" w:cs="Times New Roman"/>
      <w:i/>
      <w:iCs/>
      <w:color w:val="404040" w:themeColor="text1" w:themeTint="BF"/>
      <w:sz w:val="26"/>
      <w:szCs w:val="26"/>
      <w:lang w:bidi="ar-SA"/>
    </w:rPr>
  </w:style>
  <w:style w:type="character" w:customStyle="1" w:styleId="QuoteChar">
    <w:name w:val="Quote Char"/>
    <w:basedOn w:val="DefaultParagraphFont"/>
    <w:link w:val="Quote"/>
    <w:uiPriority w:val="29"/>
    <w:rsid w:val="00A85770"/>
    <w:rPr>
      <w:rFonts w:eastAsiaTheme="minorHAnsi"/>
      <w:i/>
      <w:iCs/>
      <w:color w:val="404040" w:themeColor="text1" w:themeTint="BF"/>
      <w:sz w:val="26"/>
      <w:szCs w:val="26"/>
    </w:rPr>
  </w:style>
  <w:style w:type="character" w:styleId="IntenseEmphasis">
    <w:name w:val="Intense Emphasis"/>
    <w:basedOn w:val="DefaultParagraphFont"/>
    <w:uiPriority w:val="21"/>
    <w:qFormat/>
    <w:rsid w:val="00A85770"/>
    <w:rPr>
      <w:i/>
      <w:iCs/>
      <w:color w:val="365F91" w:themeColor="accent1" w:themeShade="BF"/>
    </w:rPr>
  </w:style>
  <w:style w:type="paragraph" w:styleId="IntenseQuote">
    <w:name w:val="Intense Quote"/>
    <w:basedOn w:val="Normal"/>
    <w:next w:val="Normal"/>
    <w:link w:val="IntenseQuoteChar"/>
    <w:uiPriority w:val="30"/>
    <w:qFormat/>
    <w:rsid w:val="00A85770"/>
    <w:pPr>
      <w:widowControl/>
      <w:pBdr>
        <w:top w:val="single" w:sz="4" w:space="10" w:color="365F91" w:themeColor="accent1" w:themeShade="BF"/>
        <w:bottom w:val="single" w:sz="4" w:space="10" w:color="365F91" w:themeColor="accent1" w:themeShade="BF"/>
      </w:pBdr>
      <w:spacing w:before="360" w:after="360" w:line="276" w:lineRule="auto"/>
      <w:ind w:left="864" w:right="864" w:firstLine="567"/>
      <w:jc w:val="center"/>
    </w:pPr>
    <w:rPr>
      <w:rFonts w:eastAsiaTheme="minorHAnsi" w:cs="Times New Roman"/>
      <w:i/>
      <w:iCs/>
      <w:color w:val="365F91" w:themeColor="accent1" w:themeShade="BF"/>
      <w:sz w:val="26"/>
      <w:szCs w:val="26"/>
      <w:lang w:bidi="ar-SA"/>
    </w:rPr>
  </w:style>
  <w:style w:type="character" w:customStyle="1" w:styleId="IntenseQuoteChar">
    <w:name w:val="Intense Quote Char"/>
    <w:basedOn w:val="DefaultParagraphFont"/>
    <w:link w:val="IntenseQuote"/>
    <w:uiPriority w:val="30"/>
    <w:rsid w:val="00A85770"/>
    <w:rPr>
      <w:rFonts w:eastAsiaTheme="minorHAnsi"/>
      <w:i/>
      <w:iCs/>
      <w:color w:val="365F91" w:themeColor="accent1" w:themeShade="BF"/>
      <w:sz w:val="26"/>
      <w:szCs w:val="26"/>
    </w:rPr>
  </w:style>
  <w:style w:type="character" w:styleId="IntenseReference">
    <w:name w:val="Intense Reference"/>
    <w:basedOn w:val="DefaultParagraphFont"/>
    <w:uiPriority w:val="32"/>
    <w:qFormat/>
    <w:rsid w:val="00A85770"/>
    <w:rPr>
      <w:b/>
      <w:bCs/>
      <w:smallCaps/>
      <w:color w:val="365F91" w:themeColor="accent1" w:themeShade="BF"/>
      <w:spacing w:val="5"/>
    </w:rPr>
  </w:style>
  <w:style w:type="character" w:customStyle="1" w:styleId="apple-converted-space">
    <w:name w:val="apple-converted-space"/>
    <w:basedOn w:val="DefaultParagraphFont"/>
    <w:rsid w:val="00A85770"/>
  </w:style>
  <w:style w:type="paragraph" w:styleId="TOCHeading">
    <w:name w:val="TOC Heading"/>
    <w:basedOn w:val="Heading1"/>
    <w:next w:val="Normal"/>
    <w:uiPriority w:val="39"/>
    <w:unhideWhenUsed/>
    <w:qFormat/>
    <w:rsid w:val="00A85770"/>
    <w:pPr>
      <w:keepLines/>
      <w:widowControl/>
      <w:numPr>
        <w:numId w:val="0"/>
      </w:numPr>
      <w:spacing w:before="480" w:after="0" w:line="276" w:lineRule="auto"/>
      <w:ind w:firstLine="567"/>
      <w:jc w:val="both"/>
      <w:outlineLvl w:val="9"/>
    </w:pPr>
    <w:rPr>
      <w:rFonts w:asciiTheme="majorHAnsi" w:eastAsiaTheme="majorEastAsia" w:hAnsiTheme="majorHAnsi" w:cstheme="majorBidi"/>
      <w:iCs w:val="0"/>
      <w:color w:val="365F91" w:themeColor="accent1" w:themeShade="BF"/>
      <w:kern w:val="0"/>
      <w:sz w:val="28"/>
      <w:szCs w:val="28"/>
      <w:lang w:eastAsia="ja-JP" w:bidi="ar-SA"/>
    </w:rPr>
  </w:style>
  <w:style w:type="table" w:customStyle="1" w:styleId="TableGrid10">
    <w:name w:val="Table Grid1"/>
    <w:basedOn w:val="TableNormal"/>
    <w:next w:val="TableGrid"/>
    <w:uiPriority w:val="59"/>
    <w:rsid w:val="00A85770"/>
    <w:pPr>
      <w:ind w:firstLine="567"/>
      <w:jc w:val="both"/>
    </w:pPr>
    <w:rPr>
      <w:rFonts w:eastAsiaTheme="minorHAnsi"/>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85770"/>
    <w:rPr>
      <w:color w:val="605E5C"/>
      <w:shd w:val="clear" w:color="auto" w:fill="E1DFDD"/>
    </w:rPr>
  </w:style>
  <w:style w:type="character" w:customStyle="1" w:styleId="BodyTextChar1CharCharCharCharCharChar">
    <w:name w:val="Body Text Char1 Char Char Char Char Char Char"/>
    <w:basedOn w:val="DefaultParagraphFont"/>
    <w:rsid w:val="00A85770"/>
    <w:rPr>
      <w:rFonts w:cs="Times New Roman"/>
      <w:kern w:val="0"/>
      <w:sz w:val="26"/>
      <w:szCs w:val="26"/>
      <w14:ligatures w14:val="none"/>
    </w:rPr>
  </w:style>
  <w:style w:type="character" w:customStyle="1" w:styleId="NormalChar">
    <w:name w:val="Normal Char"/>
    <w:link w:val="Normal1"/>
    <w:rsid w:val="00A85770"/>
    <w:rPr>
      <w:rFonts w:ascii=".VnTime" w:hAnsi=".VnTime"/>
      <w:sz w:val="26"/>
    </w:rPr>
  </w:style>
  <w:style w:type="character" w:customStyle="1" w:styleId="ListParagraphChar">
    <w:name w:val="List Paragraph Char"/>
    <w:aliases w:val="List Paragraph1 Char,List Paragraph 2 Char,List Paragraph11 Char,Nội dung Char,tieu de phu 1 Char,hình Char,chữ trong bảng Char,Picture Char,Tiêu đề Bảng-Hình Char,Nguồn trích dẫn Char,Gạch đầu dòng Char,1LU2 Char,A đoạn 4 Char"/>
    <w:link w:val="ListParagraph"/>
    <w:uiPriority w:val="34"/>
    <w:qFormat/>
    <w:locked/>
    <w:rsid w:val="00A85770"/>
    <w:rPr>
      <w:sz w:val="26"/>
      <w:szCs w:val="26"/>
    </w:rPr>
  </w:style>
  <w:style w:type="paragraph" w:customStyle="1" w:styleId="-">
    <w:name w:val="-"/>
    <w:basedOn w:val="Normal"/>
    <w:link w:val="-Char"/>
    <w:qFormat/>
    <w:rsid w:val="00A85770"/>
    <w:pPr>
      <w:widowControl/>
      <w:tabs>
        <w:tab w:val="center" w:pos="4320"/>
        <w:tab w:val="right" w:pos="8640"/>
      </w:tabs>
      <w:spacing w:before="40" w:after="40"/>
      <w:ind w:firstLine="284"/>
    </w:pPr>
    <w:rPr>
      <w:rFonts w:cs="Times New Roman"/>
      <w:szCs w:val="20"/>
      <w:lang w:val="en-AU" w:eastAsia="en-AU" w:bidi="ar-SA"/>
    </w:rPr>
  </w:style>
  <w:style w:type="character" w:customStyle="1" w:styleId="-Char">
    <w:name w:val="- Char"/>
    <w:link w:val="-"/>
    <w:rsid w:val="00A85770"/>
    <w:rPr>
      <w:sz w:val="24"/>
      <w:lang w:val="en-AU" w:eastAsia="en-AU"/>
    </w:rPr>
  </w:style>
  <w:style w:type="paragraph" w:styleId="NoSpacing">
    <w:name w:val="No Spacing"/>
    <w:aliases w:val="nd Bảng,st2,No Spacing11,No Spacing111,Không Dãn cách,No Spacing21"/>
    <w:link w:val="NoSpacingChar"/>
    <w:uiPriority w:val="1"/>
    <w:qFormat/>
    <w:rsid w:val="00A85770"/>
    <w:pPr>
      <w:widowControl w:val="0"/>
    </w:pPr>
    <w:rPr>
      <w:rFonts w:ascii="Arial Unicode MS" w:eastAsia="Arial Unicode MS" w:hAnsi="Arial Unicode MS" w:cs="Arial Unicode MS"/>
      <w:color w:val="000000"/>
      <w:sz w:val="24"/>
      <w:szCs w:val="24"/>
      <w:lang w:val="vi-VN" w:eastAsia="vi-VN" w:bidi="vi-VN"/>
    </w:rPr>
  </w:style>
  <w:style w:type="character" w:customStyle="1" w:styleId="NoSpacingChar">
    <w:name w:val="No Spacing Char"/>
    <w:aliases w:val="nd Bảng Char,st2 Char,No Spacing11 Char,No Spacing111 Char,Không Dãn cách Char,No Spacing21 Char"/>
    <w:link w:val="NoSpacing"/>
    <w:uiPriority w:val="1"/>
    <w:rsid w:val="00A85770"/>
    <w:rPr>
      <w:rFonts w:ascii="Arial Unicode MS" w:eastAsia="Arial Unicode MS" w:hAnsi="Arial Unicode MS" w:cs="Arial Unicode MS"/>
      <w:color w:val="000000"/>
      <w:sz w:val="24"/>
      <w:szCs w:val="24"/>
      <w:lang w:val="vi-VN" w:eastAsia="vi-VN" w:bidi="vi-VN"/>
    </w:rPr>
  </w:style>
  <w:style w:type="paragraph" w:customStyle="1" w:styleId="Nomal">
    <w:name w:val="Nomal"/>
    <w:basedOn w:val="Normal"/>
    <w:rsid w:val="00A85770"/>
    <w:pPr>
      <w:widowControl/>
      <w:spacing w:line="360" w:lineRule="auto"/>
      <w:ind w:firstLine="550"/>
      <w:jc w:val="both"/>
    </w:pPr>
    <w:rPr>
      <w:rFonts w:cs="Times New Roman"/>
      <w:sz w:val="26"/>
      <w:szCs w:val="26"/>
      <w:lang w:bidi="ar-SA"/>
    </w:rPr>
  </w:style>
  <w:style w:type="paragraph" w:customStyle="1" w:styleId="1">
    <w:name w:val="1."/>
    <w:basedOn w:val="ListParagraph"/>
    <w:qFormat/>
    <w:rsid w:val="00A85770"/>
    <w:pPr>
      <w:widowControl/>
      <w:numPr>
        <w:numId w:val="40"/>
      </w:numPr>
      <w:spacing w:before="100" w:after="200" w:line="340" w:lineRule="exact"/>
      <w:contextualSpacing/>
    </w:pPr>
    <w:rPr>
      <w:rFonts w:ascii="Arial" w:eastAsia="Calibri" w:hAnsi="Arial" w:cs="Arial"/>
      <w:sz w:val="24"/>
      <w:szCs w:val="24"/>
    </w:rPr>
  </w:style>
  <w:style w:type="paragraph" w:customStyle="1" w:styleId="11">
    <w:name w:val="1.1."/>
    <w:basedOn w:val="1"/>
    <w:next w:val="Normal"/>
    <w:link w:val="11Char"/>
    <w:qFormat/>
    <w:rsid w:val="00A85770"/>
    <w:pPr>
      <w:numPr>
        <w:ilvl w:val="1"/>
      </w:numPr>
    </w:pPr>
    <w:rPr>
      <w:b/>
      <w:szCs w:val="22"/>
      <w:lang w:val="vi-VN"/>
    </w:rPr>
  </w:style>
  <w:style w:type="paragraph" w:customStyle="1" w:styleId="111">
    <w:name w:val="1.1.1."/>
    <w:basedOn w:val="11"/>
    <w:next w:val="Normal"/>
    <w:link w:val="111Char"/>
    <w:qFormat/>
    <w:rsid w:val="00A85770"/>
    <w:pPr>
      <w:numPr>
        <w:ilvl w:val="2"/>
      </w:numPr>
      <w:tabs>
        <w:tab w:val="num" w:pos="2160"/>
      </w:tabs>
      <w:spacing w:before="120" w:after="160"/>
      <w:ind w:left="2160" w:hanging="180"/>
    </w:pPr>
    <w:rPr>
      <w:b w:val="0"/>
    </w:rPr>
  </w:style>
  <w:style w:type="paragraph" w:customStyle="1" w:styleId="a">
    <w:name w:val="a."/>
    <w:basedOn w:val="Normal"/>
    <w:next w:val="Normal"/>
    <w:link w:val="aChar"/>
    <w:qFormat/>
    <w:rsid w:val="00A85770"/>
    <w:pPr>
      <w:widowControl/>
      <w:numPr>
        <w:numId w:val="41"/>
      </w:numPr>
      <w:snapToGrid w:val="0"/>
      <w:spacing w:after="100" w:line="340" w:lineRule="exact"/>
      <w:jc w:val="both"/>
    </w:pPr>
    <w:rPr>
      <w:rFonts w:ascii="Arial" w:eastAsia="Malgun Gothic" w:hAnsi="Arial" w:cs="Arial"/>
      <w:color w:val="000000"/>
      <w:sz w:val="22"/>
      <w:szCs w:val="20"/>
      <w:lang w:eastAsia="ko-KR" w:bidi="ar-SA"/>
    </w:rPr>
  </w:style>
  <w:style w:type="character" w:customStyle="1" w:styleId="111Char">
    <w:name w:val="1.1.1. Char"/>
    <w:link w:val="111"/>
    <w:rsid w:val="00A85770"/>
    <w:rPr>
      <w:rFonts w:ascii="Arial" w:eastAsia="Calibri" w:hAnsi="Arial" w:cs="Arial"/>
      <w:sz w:val="24"/>
      <w:szCs w:val="22"/>
      <w:lang w:val="vi-VN"/>
    </w:rPr>
  </w:style>
  <w:style w:type="character" w:customStyle="1" w:styleId="aChar">
    <w:name w:val="a. Char"/>
    <w:link w:val="a"/>
    <w:rsid w:val="00A85770"/>
    <w:rPr>
      <w:rFonts w:ascii="Arial" w:eastAsia="Malgun Gothic" w:hAnsi="Arial" w:cs="Arial"/>
      <w:color w:val="000000"/>
      <w:sz w:val="22"/>
      <w:lang w:eastAsia="ko-KR"/>
    </w:rPr>
  </w:style>
  <w:style w:type="paragraph" w:customStyle="1" w:styleId="1111">
    <w:name w:val="1.1.1.1."/>
    <w:basedOn w:val="111"/>
    <w:next w:val="Normal"/>
    <w:qFormat/>
    <w:rsid w:val="00A85770"/>
    <w:pPr>
      <w:numPr>
        <w:ilvl w:val="3"/>
      </w:numPr>
      <w:tabs>
        <w:tab w:val="num" w:pos="360"/>
        <w:tab w:val="num" w:pos="2880"/>
      </w:tabs>
      <w:spacing w:after="100"/>
      <w:ind w:left="1213" w:hanging="646"/>
    </w:pPr>
    <w:rPr>
      <w:lang w:val="en-US"/>
    </w:rPr>
  </w:style>
  <w:style w:type="character" w:customStyle="1" w:styleId="Style5CharChar">
    <w:name w:val="Style5 Char Char"/>
    <w:locked/>
    <w:rsid w:val="00A85770"/>
    <w:rPr>
      <w:rFonts w:ascii=".VnTime" w:eastAsia="Times New Roman" w:hAnsi=".VnTime" w:cs="Times New Roman"/>
      <w:b/>
      <w:sz w:val="26"/>
      <w:szCs w:val="20"/>
    </w:rPr>
  </w:style>
  <w:style w:type="paragraph" w:customStyle="1" w:styleId="DMBang">
    <w:name w:val="DM Bang"/>
    <w:basedOn w:val="Caption"/>
    <w:link w:val="DMBangChar"/>
    <w:qFormat/>
    <w:rsid w:val="00A85770"/>
    <w:pPr>
      <w:widowControl/>
      <w:tabs>
        <w:tab w:val="clear" w:pos="0"/>
        <w:tab w:val="clear" w:pos="180"/>
        <w:tab w:val="clear" w:pos="6840"/>
      </w:tabs>
      <w:spacing w:before="0" w:after="120"/>
      <w:ind w:firstLine="0"/>
      <w:jc w:val="center"/>
    </w:pPr>
    <w:rPr>
      <w:rFonts w:ascii="Times New Roman Bold" w:eastAsia="MS Mincho" w:hAnsi="Times New Roman Bold"/>
      <w:b/>
      <w:bCs/>
      <w:i w:val="0"/>
      <w:noProof w:val="0"/>
      <w:color w:val="auto"/>
      <w:spacing w:val="-12"/>
      <w:sz w:val="28"/>
      <w:szCs w:val="28"/>
      <w:lang w:val="en-AU" w:eastAsia="en-AU" w:bidi="ar-SA"/>
    </w:rPr>
  </w:style>
  <w:style w:type="character" w:customStyle="1" w:styleId="DMBangChar">
    <w:name w:val="DM Bang Char"/>
    <w:link w:val="DMBang"/>
    <w:rsid w:val="00A85770"/>
    <w:rPr>
      <w:rFonts w:ascii="Times New Roman Bold" w:eastAsia="MS Mincho" w:hAnsi="Times New Roman Bold"/>
      <w:b/>
      <w:bCs/>
      <w:iCs/>
      <w:spacing w:val="-12"/>
      <w:sz w:val="28"/>
      <w:szCs w:val="28"/>
      <w:lang w:val="en-AU" w:eastAsia="en-AU"/>
    </w:rPr>
  </w:style>
  <w:style w:type="paragraph" w:customStyle="1" w:styleId="Normal6">
    <w:name w:val="Normal6"/>
    <w:basedOn w:val="Normal"/>
    <w:rsid w:val="00A85770"/>
    <w:pPr>
      <w:spacing w:before="120" w:after="120" w:line="288" w:lineRule="auto"/>
      <w:jc w:val="both"/>
    </w:pPr>
    <w:rPr>
      <w:rFonts w:eastAsia="MS Mincho" w:cs="Times New Roman"/>
      <w:b/>
      <w:sz w:val="26"/>
      <w:szCs w:val="26"/>
      <w:lang w:bidi="ar-SA"/>
    </w:rPr>
  </w:style>
  <w:style w:type="paragraph" w:customStyle="1" w:styleId="BNG0">
    <w:name w:val="BẢNG"/>
    <w:basedOn w:val="Normal"/>
    <w:qFormat/>
    <w:rsid w:val="00A85770"/>
    <w:pPr>
      <w:widowControl/>
      <w:spacing w:before="120" w:after="120" w:line="264" w:lineRule="auto"/>
      <w:jc w:val="center"/>
    </w:pPr>
    <w:rPr>
      <w:rFonts w:cs="Arial"/>
      <w:b/>
      <w:sz w:val="26"/>
      <w:szCs w:val="24"/>
      <w:lang w:val="en-AU" w:eastAsia="en-AU" w:bidi="ar-SA"/>
    </w:rPr>
  </w:style>
  <w:style w:type="paragraph" w:customStyle="1" w:styleId="bang0">
    <w:name w:val="bang"/>
    <w:basedOn w:val="Normal"/>
    <w:link w:val="bangChar"/>
    <w:qFormat/>
    <w:rsid w:val="00A85770"/>
    <w:pPr>
      <w:widowControl/>
      <w:spacing w:before="60" w:after="60" w:line="264" w:lineRule="auto"/>
      <w:jc w:val="both"/>
    </w:pPr>
    <w:rPr>
      <w:rFonts w:cs="Times New Roman"/>
      <w:sz w:val="26"/>
      <w:szCs w:val="26"/>
      <w:lang w:bidi="ar-SA"/>
    </w:rPr>
  </w:style>
  <w:style w:type="character" w:customStyle="1" w:styleId="bangChar">
    <w:name w:val="bang Char"/>
    <w:aliases w:val="BVI5 Char,RepHead5 Char,Titre 5-tableau Char,Heading 5a Char"/>
    <w:link w:val="bang0"/>
    <w:rsid w:val="00A85770"/>
    <w:rPr>
      <w:sz w:val="26"/>
      <w:szCs w:val="26"/>
    </w:rPr>
  </w:style>
  <w:style w:type="paragraph" w:customStyle="1" w:styleId="A3">
    <w:name w:val="A3"/>
    <w:basedOn w:val="Normal"/>
    <w:next w:val="Heading3"/>
    <w:link w:val="A3Char"/>
    <w:qFormat/>
    <w:rsid w:val="00A85770"/>
    <w:pPr>
      <w:keepNext/>
      <w:widowControl/>
      <w:spacing w:after="120" w:line="288" w:lineRule="auto"/>
      <w:ind w:firstLine="567"/>
      <w:outlineLvl w:val="1"/>
    </w:pPr>
    <w:rPr>
      <w:rFonts w:eastAsia="Calibri" w:cs="Times New Roman"/>
      <w:b/>
      <w:i/>
      <w:sz w:val="28"/>
      <w:szCs w:val="22"/>
      <w:lang w:val="en-AU" w:eastAsia="en-AU" w:bidi="ar-SA"/>
    </w:rPr>
  </w:style>
  <w:style w:type="character" w:customStyle="1" w:styleId="A3Char">
    <w:name w:val="A3 Char"/>
    <w:link w:val="A3"/>
    <w:rsid w:val="00A85770"/>
    <w:rPr>
      <w:rFonts w:eastAsia="Calibri"/>
      <w:b/>
      <w:i/>
      <w:sz w:val="28"/>
      <w:szCs w:val="22"/>
      <w:lang w:val="en-AU" w:eastAsia="en-AU"/>
    </w:rPr>
  </w:style>
  <w:style w:type="paragraph" w:customStyle="1" w:styleId="CharCharChar1Char">
    <w:name w:val="Char Char Char1 Char"/>
    <w:basedOn w:val="Normal"/>
    <w:rsid w:val="00A85770"/>
    <w:pPr>
      <w:widowControl/>
      <w:spacing w:after="160" w:line="240" w:lineRule="exact"/>
    </w:pPr>
    <w:rPr>
      <w:rFonts w:ascii="Verdana" w:hAnsi="Verdana" w:cs="Times New Roman"/>
      <w:sz w:val="20"/>
      <w:szCs w:val="20"/>
      <w:lang w:bidi="ar-SA"/>
    </w:rPr>
  </w:style>
  <w:style w:type="paragraph" w:customStyle="1" w:styleId="normal-p">
    <w:name w:val="normal-p"/>
    <w:basedOn w:val="Normal"/>
    <w:rsid w:val="00A85770"/>
    <w:pPr>
      <w:widowControl/>
    </w:pPr>
    <w:rPr>
      <w:rFonts w:cs="Times New Roman"/>
      <w:sz w:val="20"/>
      <w:szCs w:val="20"/>
      <w:lang w:bidi="ar-SA"/>
    </w:rPr>
  </w:style>
  <w:style w:type="paragraph" w:customStyle="1" w:styleId="1Char">
    <w:name w:val="1 Char"/>
    <w:basedOn w:val="DocumentMap"/>
    <w:autoRedefine/>
    <w:rsid w:val="00A85770"/>
    <w:pPr>
      <w:jc w:val="both"/>
    </w:pPr>
    <w:rPr>
      <w:rFonts w:eastAsia="SimSun" w:cs="Times New Roman"/>
      <w:iCs w:val="0"/>
      <w:kern w:val="2"/>
      <w:sz w:val="24"/>
      <w:szCs w:val="24"/>
      <w:lang w:eastAsia="zh-CN" w:bidi="ar-SA"/>
    </w:rPr>
  </w:style>
  <w:style w:type="paragraph" w:customStyle="1" w:styleId="n-dieund">
    <w:name w:val="n-dieund"/>
    <w:basedOn w:val="Normal"/>
    <w:rsid w:val="00A85770"/>
    <w:pPr>
      <w:widowControl/>
      <w:spacing w:after="120"/>
      <w:ind w:firstLine="709"/>
      <w:jc w:val="both"/>
    </w:pPr>
    <w:rPr>
      <w:rFonts w:ascii=".VnTime" w:hAnsi=".VnTime" w:cs="Times New Roman"/>
      <w:b/>
      <w:sz w:val="20"/>
      <w:szCs w:val="20"/>
      <w:lang w:bidi="ar-SA"/>
    </w:rPr>
  </w:style>
  <w:style w:type="paragraph" w:customStyle="1" w:styleId="Char1CharCharChar">
    <w:name w:val="Char1 Char Char Char"/>
    <w:basedOn w:val="Normal"/>
    <w:rsid w:val="00A85770"/>
    <w:pPr>
      <w:widowControl/>
      <w:spacing w:after="160" w:line="240" w:lineRule="exact"/>
    </w:pPr>
    <w:rPr>
      <w:rFonts w:ascii="Verdana" w:hAnsi="Verdana" w:cs="Times New Roman"/>
      <w:sz w:val="20"/>
      <w:szCs w:val="20"/>
      <w:lang w:bidi="ar-SA"/>
    </w:rPr>
  </w:style>
  <w:style w:type="character" w:customStyle="1" w:styleId="normal-h1">
    <w:name w:val="normal-h1"/>
    <w:rsid w:val="00A85770"/>
    <w:rPr>
      <w:rFonts w:ascii="Times New Roman" w:hAnsi="Times New Roman" w:cs="Times New Roman" w:hint="default"/>
      <w:sz w:val="24"/>
      <w:szCs w:val="24"/>
    </w:rPr>
  </w:style>
  <w:style w:type="character" w:customStyle="1" w:styleId="yiv6622926969">
    <w:name w:val="yiv6622926969"/>
    <w:basedOn w:val="DefaultParagraphFont"/>
    <w:rsid w:val="00A85770"/>
  </w:style>
  <w:style w:type="paragraph" w:customStyle="1" w:styleId="LightGrid-Accent31">
    <w:name w:val="Light Grid - Accent 31"/>
    <w:basedOn w:val="Normal"/>
    <w:uiPriority w:val="34"/>
    <w:qFormat/>
    <w:rsid w:val="00A85770"/>
    <w:pPr>
      <w:widowControl/>
      <w:spacing w:line="360" w:lineRule="exact"/>
      <w:ind w:left="720"/>
      <w:contextualSpacing/>
    </w:pPr>
    <w:rPr>
      <w:rFonts w:eastAsia="Arial" w:cs="Times New Roman"/>
      <w:sz w:val="28"/>
      <w:lang w:bidi="ar-SA"/>
    </w:rPr>
  </w:style>
  <w:style w:type="paragraph" w:customStyle="1" w:styleId="Doanvan">
    <w:name w:val="Doan van"/>
    <w:basedOn w:val="Normal"/>
    <w:rsid w:val="00A85770"/>
    <w:pPr>
      <w:spacing w:after="120" w:line="280" w:lineRule="atLeast"/>
      <w:ind w:firstLine="720"/>
      <w:jc w:val="both"/>
    </w:pPr>
    <w:rPr>
      <w:rFonts w:eastAsia="MS Mincho" w:cs="Times New Roman"/>
      <w:sz w:val="26"/>
      <w:szCs w:val="26"/>
      <w:lang w:val="de-DE" w:bidi="ar-SA"/>
    </w:rPr>
  </w:style>
  <w:style w:type="character" w:customStyle="1" w:styleId="firstTxt1">
    <w:name w:val="firstTxt1"/>
    <w:rsid w:val="00A85770"/>
    <w:rPr>
      <w:rFonts w:ascii="Arial" w:eastAsia="Arial" w:hAnsi="Arial" w:cs="Arial"/>
      <w:color w:val="000000"/>
      <w:sz w:val="20"/>
      <w:szCs w:val="20"/>
    </w:rPr>
  </w:style>
  <w:style w:type="paragraph" w:customStyle="1" w:styleId="ColorfulList-Accent11">
    <w:name w:val="Colorful List - Accent 11"/>
    <w:basedOn w:val="Normal"/>
    <w:qFormat/>
    <w:rsid w:val="00A85770"/>
    <w:pPr>
      <w:widowControl/>
      <w:ind w:left="720"/>
      <w:contextualSpacing/>
    </w:pPr>
    <w:rPr>
      <w:rFonts w:eastAsia="MS Mincho" w:cs="Times New Roman"/>
      <w:b/>
      <w:bCs/>
      <w:sz w:val="28"/>
      <w:szCs w:val="24"/>
      <w:lang w:bidi="ar-SA"/>
    </w:rPr>
  </w:style>
  <w:style w:type="paragraph" w:customStyle="1" w:styleId="vn3">
    <w:name w:val="vn_3"/>
    <w:basedOn w:val="Normal"/>
    <w:rsid w:val="00A85770"/>
    <w:pPr>
      <w:widowControl/>
      <w:spacing w:before="100" w:beforeAutospacing="1" w:after="100" w:afterAutospacing="1"/>
    </w:pPr>
    <w:rPr>
      <w:rFonts w:cs="Times New Roman"/>
      <w:szCs w:val="24"/>
      <w:lang w:bidi="ar-SA"/>
    </w:rPr>
  </w:style>
  <w:style w:type="paragraph" w:customStyle="1" w:styleId="Giua">
    <w:name w:val="Giua"/>
    <w:basedOn w:val="Normal"/>
    <w:link w:val="GiuaChar"/>
    <w:autoRedefine/>
    <w:rsid w:val="00A85770"/>
    <w:pPr>
      <w:widowControl/>
      <w:spacing w:after="120"/>
      <w:jc w:val="center"/>
    </w:pPr>
    <w:rPr>
      <w:rFonts w:eastAsia="MS Mincho" w:cs="Times New Roman"/>
      <w:b/>
      <w:spacing w:val="24"/>
      <w:sz w:val="28"/>
      <w:szCs w:val="24"/>
      <w:lang w:val="x-none" w:eastAsia="x-none" w:bidi="ar-SA"/>
    </w:rPr>
  </w:style>
  <w:style w:type="character" w:customStyle="1" w:styleId="GiuaChar">
    <w:name w:val="Giua Char"/>
    <w:link w:val="Giua"/>
    <w:rsid w:val="00A85770"/>
    <w:rPr>
      <w:rFonts w:eastAsia="MS Mincho"/>
      <w:b/>
      <w:spacing w:val="24"/>
      <w:sz w:val="28"/>
      <w:szCs w:val="24"/>
      <w:lang w:val="x-none" w:eastAsia="x-none"/>
    </w:rPr>
  </w:style>
  <w:style w:type="paragraph" w:customStyle="1" w:styleId="Tenvb">
    <w:name w:val="Tenvb"/>
    <w:basedOn w:val="Normal"/>
    <w:link w:val="TenvbChar"/>
    <w:autoRedefine/>
    <w:rsid w:val="00A85770"/>
    <w:pPr>
      <w:widowControl/>
      <w:jc w:val="center"/>
    </w:pPr>
    <w:rPr>
      <w:rFonts w:eastAsia="MS Mincho" w:cs="Times New Roman"/>
      <w:b/>
      <w:color w:val="0000FF"/>
      <w:spacing w:val="24"/>
      <w:sz w:val="20"/>
      <w:szCs w:val="20"/>
      <w:lang w:bidi="ar-SA"/>
    </w:rPr>
  </w:style>
  <w:style w:type="character" w:customStyle="1" w:styleId="TenvbChar">
    <w:name w:val="Tenvb Char"/>
    <w:link w:val="Tenvb"/>
    <w:rsid w:val="00A85770"/>
    <w:rPr>
      <w:rFonts w:eastAsia="MS Mincho"/>
      <w:b/>
      <w:color w:val="0000FF"/>
      <w:spacing w:val="24"/>
    </w:rPr>
  </w:style>
  <w:style w:type="paragraph" w:customStyle="1" w:styleId="dieu">
    <w:name w:val="dieu"/>
    <w:basedOn w:val="Giua"/>
    <w:link w:val="dieuChar"/>
    <w:autoRedefine/>
    <w:rsid w:val="00A85770"/>
    <w:pPr>
      <w:ind w:firstLine="720"/>
      <w:jc w:val="left"/>
    </w:pPr>
    <w:rPr>
      <w:color w:val="0000FF"/>
      <w:sz w:val="26"/>
      <w:szCs w:val="26"/>
      <w:lang w:val="en-US" w:eastAsia="en-US"/>
    </w:rPr>
  </w:style>
  <w:style w:type="character" w:customStyle="1" w:styleId="dieuChar">
    <w:name w:val="dieu Char"/>
    <w:link w:val="dieu"/>
    <w:rsid w:val="00A85770"/>
    <w:rPr>
      <w:rFonts w:eastAsia="MS Mincho"/>
      <w:b/>
      <w:color w:val="0000FF"/>
      <w:spacing w:val="24"/>
      <w:sz w:val="26"/>
      <w:szCs w:val="26"/>
    </w:rPr>
  </w:style>
  <w:style w:type="paragraph" w:customStyle="1" w:styleId="MediumGrid1-Accent21">
    <w:name w:val="Medium Grid 1 - Accent 21"/>
    <w:basedOn w:val="Normal"/>
    <w:qFormat/>
    <w:rsid w:val="00A85770"/>
    <w:pPr>
      <w:widowControl/>
      <w:ind w:left="720"/>
      <w:contextualSpacing/>
    </w:pPr>
    <w:rPr>
      <w:rFonts w:eastAsia="MS Mincho" w:cs="Times New Roman"/>
      <w:szCs w:val="24"/>
      <w:lang w:eastAsia="ja-JP" w:bidi="ar-SA"/>
    </w:rPr>
  </w:style>
  <w:style w:type="paragraph" w:customStyle="1" w:styleId="CharCharCharCharCharCharCharCharCharCharCharCharCharCharCharChar">
    <w:name w:val="Char Char Char Char Char Char Char Char Char Char Char Char Char Char Char Char"/>
    <w:basedOn w:val="Normal"/>
    <w:rsid w:val="00A85770"/>
    <w:pPr>
      <w:widowControl/>
      <w:tabs>
        <w:tab w:val="left" w:pos="709"/>
      </w:tabs>
    </w:pPr>
    <w:rPr>
      <w:rFonts w:ascii="Tahoma" w:hAnsi="Tahoma" w:cs="Times New Roman"/>
      <w:szCs w:val="24"/>
      <w:lang w:val="pl-PL" w:eastAsia="pl-PL" w:bidi="ar-SA"/>
    </w:rPr>
  </w:style>
  <w:style w:type="character" w:customStyle="1" w:styleId="xapple-style-span">
    <w:name w:val="x_apple-style-span"/>
    <w:rsid w:val="00A85770"/>
  </w:style>
  <w:style w:type="paragraph" w:customStyle="1" w:styleId="CharChar2CharCharCharCharCharChar">
    <w:name w:val="Char Char2 Char Char Char Char Char Char"/>
    <w:aliases w:val=" Char Char2 Char Char Char Char Char Char Char Char Char Char,Char Char2 Char Char Char Char Char Char Char Char Char Char"/>
    <w:basedOn w:val="Normal"/>
    <w:rsid w:val="00A85770"/>
    <w:pPr>
      <w:widowControl/>
      <w:tabs>
        <w:tab w:val="left" w:pos="709"/>
      </w:tabs>
    </w:pPr>
    <w:rPr>
      <w:rFonts w:ascii="Tahoma" w:hAnsi="Tahoma" w:cs="Times New Roman"/>
      <w:szCs w:val="24"/>
      <w:lang w:val="pl-PL" w:eastAsia="pl-PL" w:bidi="ar-SA"/>
    </w:rPr>
  </w:style>
  <w:style w:type="paragraph" w:customStyle="1" w:styleId="MediumList2-Accent21">
    <w:name w:val="Medium List 2 - Accent 21"/>
    <w:hidden/>
    <w:uiPriority w:val="99"/>
    <w:rsid w:val="00A85770"/>
    <w:rPr>
      <w:rFonts w:eastAsia="MS Mincho"/>
      <w:sz w:val="24"/>
      <w:szCs w:val="24"/>
      <w:lang w:eastAsia="ja-JP"/>
    </w:rPr>
  </w:style>
  <w:style w:type="paragraph" w:customStyle="1" w:styleId="ColorfulList-Accent12">
    <w:name w:val="Colorful List - Accent 12"/>
    <w:basedOn w:val="Normal"/>
    <w:qFormat/>
    <w:rsid w:val="00A85770"/>
    <w:pPr>
      <w:widowControl/>
      <w:ind w:left="720"/>
      <w:contextualSpacing/>
    </w:pPr>
    <w:rPr>
      <w:rFonts w:eastAsia="MS Mincho" w:cs="Times New Roman"/>
      <w:szCs w:val="24"/>
      <w:lang w:eastAsia="ja-JP" w:bidi="ar-SA"/>
    </w:rPr>
  </w:style>
  <w:style w:type="paragraph" w:customStyle="1" w:styleId="ColorfulShading-Accent11">
    <w:name w:val="Colorful Shading - Accent 11"/>
    <w:hidden/>
    <w:uiPriority w:val="99"/>
    <w:rsid w:val="00A85770"/>
    <w:rPr>
      <w:rFonts w:eastAsia="MS Mincho"/>
      <w:sz w:val="24"/>
      <w:szCs w:val="24"/>
      <w:lang w:eastAsia="ja-JP"/>
    </w:rPr>
  </w:style>
  <w:style w:type="paragraph" w:customStyle="1" w:styleId="D1">
    <w:name w:val="D1"/>
    <w:basedOn w:val="Normal"/>
    <w:rsid w:val="00A85770"/>
    <w:pPr>
      <w:widowControl/>
      <w:spacing w:before="240"/>
      <w:ind w:firstLine="567"/>
      <w:jc w:val="both"/>
      <w:outlineLvl w:val="0"/>
    </w:pPr>
    <w:rPr>
      <w:rFonts w:ascii="Calibri" w:hAnsi="Calibri" w:cs="Times New Roman"/>
      <w:b/>
      <w:bCs/>
      <w:sz w:val="28"/>
      <w:lang w:eastAsia="ja-JP" w:bidi="ar-SA"/>
    </w:rPr>
  </w:style>
  <w:style w:type="paragraph" w:customStyle="1" w:styleId="base">
    <w:name w:val="base"/>
    <w:basedOn w:val="Normal"/>
    <w:link w:val="baseChar"/>
    <w:qFormat/>
    <w:rsid w:val="00A85770"/>
    <w:pPr>
      <w:widowControl/>
      <w:spacing w:before="120" w:after="120"/>
      <w:ind w:firstLine="720"/>
      <w:jc w:val="both"/>
    </w:pPr>
    <w:rPr>
      <w:rFonts w:ascii="Arial" w:hAnsi="Arial" w:cs="Times New Roman"/>
      <w:sz w:val="26"/>
      <w:szCs w:val="26"/>
      <w:lang w:val="x-none" w:eastAsia="ja-JP" w:bidi="ar-SA"/>
    </w:rPr>
  </w:style>
  <w:style w:type="character" w:customStyle="1" w:styleId="baseChar">
    <w:name w:val="base Char"/>
    <w:link w:val="base"/>
    <w:locked/>
    <w:rsid w:val="00A85770"/>
    <w:rPr>
      <w:rFonts w:ascii="Arial" w:hAnsi="Arial"/>
      <w:sz w:val="26"/>
      <w:szCs w:val="26"/>
      <w:lang w:val="x-none" w:eastAsia="ja-JP"/>
    </w:rPr>
  </w:style>
  <w:style w:type="paragraph" w:customStyle="1" w:styleId="LightList-Accent31">
    <w:name w:val="Light List - Accent 31"/>
    <w:hidden/>
    <w:uiPriority w:val="99"/>
    <w:semiHidden/>
    <w:rsid w:val="00A85770"/>
    <w:rPr>
      <w:rFonts w:eastAsia="MS Mincho"/>
      <w:sz w:val="24"/>
      <w:szCs w:val="24"/>
      <w:lang w:eastAsia="ja-JP"/>
    </w:rPr>
  </w:style>
  <w:style w:type="paragraph" w:customStyle="1" w:styleId="DAUDECHUONG">
    <w:name w:val="DAUDECHUONG"/>
    <w:autoRedefine/>
    <w:rsid w:val="00A85770"/>
    <w:rPr>
      <w:b/>
      <w:bCs/>
      <w:sz w:val="28"/>
      <w:szCs w:val="24"/>
    </w:rPr>
  </w:style>
  <w:style w:type="paragraph" w:customStyle="1" w:styleId="TITCHUONG">
    <w:name w:val="TITCHUONG"/>
    <w:basedOn w:val="Heading1"/>
    <w:autoRedefine/>
    <w:rsid w:val="00A85770"/>
    <w:pPr>
      <w:widowControl/>
      <w:numPr>
        <w:numId w:val="0"/>
      </w:numPr>
      <w:spacing w:before="0" w:after="0"/>
      <w:ind w:firstLine="567"/>
      <w:jc w:val="center"/>
    </w:pPr>
    <w:rPr>
      <w:rFonts w:ascii="Times New Roman" w:eastAsia="Times New Roman" w:hAnsi="Times New Roman" w:cs="Times New Roman"/>
      <w:b w:val="0"/>
      <w:iCs w:val="0"/>
      <w:color w:val="0000FF"/>
      <w:kern w:val="0"/>
      <w:sz w:val="28"/>
      <w:szCs w:val="24"/>
      <w:lang w:bidi="ar-SA"/>
    </w:rPr>
  </w:style>
  <w:style w:type="paragraph" w:customStyle="1" w:styleId="TTB">
    <w:name w:val="TTB"/>
    <w:basedOn w:val="Normal"/>
    <w:autoRedefine/>
    <w:rsid w:val="00A85770"/>
    <w:pPr>
      <w:widowControl/>
      <w:spacing w:before="60" w:after="60" w:line="360" w:lineRule="auto"/>
      <w:ind w:firstLine="720"/>
      <w:jc w:val="both"/>
    </w:pPr>
    <w:rPr>
      <w:rFonts w:ascii=".VnTime" w:hAnsi=".VnTime" w:cs="Times New Roman"/>
      <w:b/>
      <w:bCs/>
      <w:color w:val="0000FF"/>
      <w:sz w:val="28"/>
      <w:szCs w:val="20"/>
      <w:lang w:bidi="ar-SA"/>
    </w:rPr>
  </w:style>
  <w:style w:type="paragraph" w:customStyle="1" w:styleId="TTB1">
    <w:name w:val="TTB1"/>
    <w:basedOn w:val="Normal"/>
    <w:autoRedefine/>
    <w:rsid w:val="00A85770"/>
    <w:pPr>
      <w:widowControl/>
      <w:spacing w:before="120" w:after="120" w:line="360" w:lineRule="auto"/>
      <w:ind w:firstLine="720"/>
      <w:jc w:val="both"/>
    </w:pPr>
    <w:rPr>
      <w:rFonts w:ascii=".VnTime" w:hAnsi=".VnTime" w:cs="Times New Roman"/>
      <w:bCs/>
      <w:i/>
      <w:color w:val="0000FF"/>
      <w:spacing w:val="4"/>
      <w:sz w:val="28"/>
      <w:lang w:val="vi-VN" w:bidi="ar-SA"/>
    </w:rPr>
  </w:style>
  <w:style w:type="paragraph" w:customStyle="1" w:styleId="BIEUTUONG">
    <w:name w:val="BIEU TUONG"/>
    <w:basedOn w:val="Normal"/>
    <w:rsid w:val="00A85770"/>
    <w:pPr>
      <w:framePr w:w="2083" w:h="799" w:hSpace="180" w:wrap="auto" w:vAnchor="text" w:hAnchor="page" w:x="2383" w:y="46"/>
      <w:widowControl/>
      <w:pBdr>
        <w:top w:val="single" w:sz="6" w:space="1" w:color="auto"/>
        <w:left w:val="single" w:sz="6" w:space="1" w:color="auto"/>
        <w:bottom w:val="single" w:sz="6" w:space="1" w:color="auto"/>
        <w:right w:val="single" w:sz="6" w:space="1" w:color="auto"/>
      </w:pBdr>
      <w:spacing w:after="120"/>
      <w:jc w:val="both"/>
    </w:pPr>
    <w:rPr>
      <w:rFonts w:cs="Times New Roman"/>
      <w:color w:val="0000FF"/>
      <w:szCs w:val="20"/>
      <w:lang w:bidi="ar-SA"/>
    </w:rPr>
  </w:style>
  <w:style w:type="paragraph" w:customStyle="1" w:styleId="giua0">
    <w:name w:val="giua"/>
    <w:basedOn w:val="Normal"/>
    <w:rsid w:val="00A85770"/>
    <w:pPr>
      <w:widowControl/>
      <w:spacing w:before="240" w:after="120"/>
      <w:jc w:val="center"/>
    </w:pPr>
    <w:rPr>
      <w:rFonts w:cs="Times New Roman"/>
      <w:color w:val="0000FF"/>
      <w:sz w:val="20"/>
      <w:szCs w:val="20"/>
      <w:lang w:bidi="ar-SA"/>
    </w:rPr>
  </w:style>
  <w:style w:type="paragraph" w:customStyle="1" w:styleId="Center">
    <w:name w:val="Center"/>
    <w:basedOn w:val="Normal"/>
    <w:rsid w:val="00A85770"/>
    <w:pPr>
      <w:widowControl/>
      <w:spacing w:after="120"/>
      <w:jc w:val="center"/>
    </w:pPr>
    <w:rPr>
      <w:rFonts w:cs="Times New Roman"/>
      <w:b/>
      <w:caps/>
      <w:color w:val="0000FF"/>
      <w:sz w:val="32"/>
      <w:szCs w:val="32"/>
      <w:lang w:bidi="ar-SA"/>
    </w:rPr>
  </w:style>
  <w:style w:type="paragraph" w:customStyle="1" w:styleId="Loai">
    <w:name w:val="Loai"/>
    <w:basedOn w:val="Giua"/>
    <w:autoRedefine/>
    <w:rsid w:val="00A85770"/>
    <w:pPr>
      <w:widowControl w:val="0"/>
      <w:spacing w:before="240" w:after="240" w:line="400" w:lineRule="exact"/>
      <w:ind w:firstLine="709"/>
      <w:outlineLvl w:val="0"/>
    </w:pPr>
    <w:rPr>
      <w:rFonts w:eastAsia="Times New Roman"/>
      <w:spacing w:val="26"/>
      <w:sz w:val="32"/>
      <w:szCs w:val="32"/>
      <w:lang w:val="nl-NL" w:eastAsia="en-US"/>
    </w:rPr>
  </w:style>
  <w:style w:type="paragraph" w:customStyle="1" w:styleId="GridTable31">
    <w:name w:val="Grid Table 31"/>
    <w:basedOn w:val="Heading1"/>
    <w:next w:val="Normal"/>
    <w:uiPriority w:val="39"/>
    <w:qFormat/>
    <w:rsid w:val="00A85770"/>
    <w:pPr>
      <w:keepLines/>
      <w:widowControl/>
      <w:numPr>
        <w:numId w:val="0"/>
      </w:numPr>
      <w:spacing w:before="480" w:after="0" w:line="276" w:lineRule="auto"/>
      <w:ind w:firstLine="567"/>
      <w:jc w:val="center"/>
      <w:outlineLvl w:val="9"/>
    </w:pPr>
    <w:rPr>
      <w:rFonts w:ascii="Cambria" w:eastAsia="Times New Roman" w:hAnsi="Cambria" w:cs="Times New Roman"/>
      <w:b w:val="0"/>
      <w:iCs w:val="0"/>
      <w:color w:val="365F91"/>
      <w:kern w:val="0"/>
      <w:sz w:val="28"/>
      <w:szCs w:val="28"/>
      <w:lang w:bidi="ar-SA"/>
    </w:rPr>
  </w:style>
  <w:style w:type="character" w:customStyle="1" w:styleId="FontStyle25">
    <w:name w:val="Font Style25"/>
    <w:uiPriority w:val="99"/>
    <w:rsid w:val="00A85770"/>
    <w:rPr>
      <w:rFonts w:ascii="Times New Roman" w:hAnsi="Times New Roman" w:cs="Times New Roman"/>
      <w:b/>
      <w:bCs/>
      <w:i/>
      <w:iCs/>
      <w:color w:val="000000"/>
      <w:sz w:val="24"/>
      <w:szCs w:val="24"/>
    </w:rPr>
  </w:style>
  <w:style w:type="paragraph" w:styleId="EndnoteText">
    <w:name w:val="endnote text"/>
    <w:basedOn w:val="Normal"/>
    <w:link w:val="EndnoteTextChar"/>
    <w:rsid w:val="00A85770"/>
    <w:pPr>
      <w:widowControl/>
      <w:spacing w:before="120" w:line="340" w:lineRule="exact"/>
      <w:jc w:val="both"/>
    </w:pPr>
    <w:rPr>
      <w:rFonts w:ascii=".VnTime" w:hAnsi=".VnTime" w:cs="Times New Roman"/>
      <w:sz w:val="26"/>
      <w:szCs w:val="20"/>
      <w:lang w:val="x-none" w:eastAsia="x-none" w:bidi="ar-SA"/>
    </w:rPr>
  </w:style>
  <w:style w:type="character" w:customStyle="1" w:styleId="EndnoteTextChar">
    <w:name w:val="Endnote Text Char"/>
    <w:basedOn w:val="DefaultParagraphFont"/>
    <w:link w:val="EndnoteText"/>
    <w:rsid w:val="00A85770"/>
    <w:rPr>
      <w:rFonts w:ascii=".VnTime" w:hAnsi=".VnTime"/>
      <w:sz w:val="26"/>
      <w:lang w:val="x-none" w:eastAsia="x-none"/>
    </w:rPr>
  </w:style>
  <w:style w:type="paragraph" w:customStyle="1" w:styleId="tieudephu">
    <w:name w:val="tieudephu"/>
    <w:basedOn w:val="Normal"/>
    <w:rsid w:val="00A85770"/>
    <w:pPr>
      <w:widowControl/>
      <w:spacing w:before="100" w:beforeAutospacing="1" w:after="100" w:afterAutospacing="1"/>
    </w:pPr>
    <w:rPr>
      <w:rFonts w:cs="Times New Roman"/>
      <w:szCs w:val="24"/>
      <w:lang w:bidi="ar-SA"/>
    </w:rPr>
  </w:style>
  <w:style w:type="paragraph" w:customStyle="1" w:styleId="CharCharCharCharCharCharCharCharCharChar">
    <w:name w:val="Char Char Char Char Char Char Char Char Char Char"/>
    <w:basedOn w:val="Normal"/>
    <w:rsid w:val="00A85770"/>
    <w:pPr>
      <w:widowControl/>
      <w:spacing w:after="160" w:line="240" w:lineRule="exact"/>
    </w:pPr>
    <w:rPr>
      <w:rFonts w:ascii="Tahoma" w:hAnsi="Tahoma" w:cs="Times New Roman"/>
      <w:sz w:val="20"/>
      <w:szCs w:val="20"/>
      <w:lang w:bidi="ar-SA"/>
    </w:rPr>
  </w:style>
  <w:style w:type="paragraph" w:customStyle="1" w:styleId="NoSpacing1">
    <w:name w:val="No Spacing1"/>
    <w:aliases w:val="No Spacing2,Table,No Spacing3"/>
    <w:link w:val="TableChar"/>
    <w:autoRedefine/>
    <w:qFormat/>
    <w:rsid w:val="00A85770"/>
    <w:pPr>
      <w:spacing w:before="120" w:after="80"/>
      <w:jc w:val="center"/>
    </w:pPr>
    <w:rPr>
      <w:b/>
      <w:spacing w:val="-12"/>
      <w:sz w:val="28"/>
      <w:szCs w:val="28"/>
      <w:lang w:val="en-GB"/>
    </w:rPr>
  </w:style>
  <w:style w:type="character" w:customStyle="1" w:styleId="bangbieuChar">
    <w:name w:val="bangbieu Char"/>
    <w:link w:val="bangbieu"/>
    <w:locked/>
    <w:rsid w:val="00A85770"/>
    <w:rPr>
      <w:bCs/>
      <w:i/>
    </w:rPr>
  </w:style>
  <w:style w:type="paragraph" w:customStyle="1" w:styleId="bangbieu">
    <w:name w:val="bangbieu"/>
    <w:basedOn w:val="Normal"/>
    <w:link w:val="bangbieuChar"/>
    <w:rsid w:val="00A85770"/>
    <w:pPr>
      <w:keepNext/>
      <w:widowControl/>
      <w:spacing w:before="60" w:after="60" w:line="360" w:lineRule="exact"/>
      <w:ind w:firstLine="720"/>
      <w:jc w:val="both"/>
      <w:outlineLvl w:val="2"/>
    </w:pPr>
    <w:rPr>
      <w:rFonts w:cs="Times New Roman"/>
      <w:bCs/>
      <w:i/>
      <w:sz w:val="20"/>
      <w:szCs w:val="20"/>
      <w:lang w:bidi="ar-SA"/>
    </w:rPr>
  </w:style>
  <w:style w:type="character" w:customStyle="1" w:styleId="UnresolvedMention11">
    <w:name w:val="Unresolved Mention11"/>
    <w:uiPriority w:val="99"/>
    <w:unhideWhenUsed/>
    <w:qFormat/>
    <w:rsid w:val="00A85770"/>
    <w:rPr>
      <w:color w:val="605E5C"/>
      <w:shd w:val="clear" w:color="auto" w:fill="E1DFDD"/>
    </w:rPr>
  </w:style>
  <w:style w:type="character" w:customStyle="1" w:styleId="BalloonTextChar1">
    <w:name w:val="Balloon Text Char1"/>
    <w:uiPriority w:val="99"/>
    <w:rsid w:val="00A85770"/>
    <w:rPr>
      <w:rFonts w:ascii="Segoe UI" w:eastAsia="MS Mincho" w:hAnsi="Segoe UI" w:cs="Segoe UI"/>
      <w:sz w:val="18"/>
      <w:szCs w:val="18"/>
      <w:lang w:eastAsia="ja-JP"/>
    </w:rPr>
  </w:style>
  <w:style w:type="character" w:customStyle="1" w:styleId="CommentTextChar1">
    <w:name w:val="Comment Text Char1"/>
    <w:uiPriority w:val="99"/>
    <w:rsid w:val="00A85770"/>
    <w:rPr>
      <w:rFonts w:eastAsia="MS Mincho" w:cs="Times New Roman"/>
      <w:sz w:val="20"/>
      <w:lang w:eastAsia="ja-JP"/>
    </w:rPr>
  </w:style>
  <w:style w:type="character" w:customStyle="1" w:styleId="HeaderChar1">
    <w:name w:val="Header Char1"/>
    <w:uiPriority w:val="99"/>
    <w:rsid w:val="00A85770"/>
    <w:rPr>
      <w:rFonts w:eastAsia="MS Mincho" w:cs="Times New Roman"/>
      <w:sz w:val="24"/>
      <w:szCs w:val="24"/>
      <w:lang w:eastAsia="ja-JP"/>
    </w:rPr>
  </w:style>
  <w:style w:type="character" w:customStyle="1" w:styleId="BodyText2Char1">
    <w:name w:val="Body Text 2 Char1"/>
    <w:uiPriority w:val="99"/>
    <w:rsid w:val="00A85770"/>
    <w:rPr>
      <w:rFonts w:eastAsia="MS Mincho" w:cs="Times New Roman"/>
      <w:sz w:val="24"/>
      <w:szCs w:val="24"/>
      <w:lang w:eastAsia="ja-JP"/>
    </w:rPr>
  </w:style>
  <w:style w:type="character" w:customStyle="1" w:styleId="BodyTextIndent2Char1">
    <w:name w:val="Body Text Indent 2 Char1"/>
    <w:uiPriority w:val="99"/>
    <w:rsid w:val="00A85770"/>
    <w:rPr>
      <w:rFonts w:eastAsia="MS Mincho" w:cs="Times New Roman"/>
      <w:sz w:val="24"/>
      <w:szCs w:val="24"/>
      <w:lang w:eastAsia="ja-JP"/>
    </w:rPr>
  </w:style>
  <w:style w:type="character" w:customStyle="1" w:styleId="CommentSubjectChar1">
    <w:name w:val="Comment Subject Char1"/>
    <w:uiPriority w:val="99"/>
    <w:rsid w:val="00A85770"/>
    <w:rPr>
      <w:rFonts w:eastAsia="MS Mincho" w:cs="Times New Roman"/>
      <w:b/>
      <w:bCs/>
      <w:sz w:val="20"/>
      <w:lang w:eastAsia="ja-JP"/>
    </w:rPr>
  </w:style>
  <w:style w:type="character" w:customStyle="1" w:styleId="BodyTextIndentChar1">
    <w:name w:val="Body Text Indent Char1"/>
    <w:uiPriority w:val="99"/>
    <w:rsid w:val="00A85770"/>
    <w:rPr>
      <w:rFonts w:eastAsia="MS Mincho" w:cs="Times New Roman"/>
      <w:sz w:val="24"/>
      <w:szCs w:val="24"/>
      <w:lang w:eastAsia="ja-JP"/>
    </w:rPr>
  </w:style>
  <w:style w:type="character" w:customStyle="1" w:styleId="BodyText3Char1">
    <w:name w:val="Body Text 3 Char1"/>
    <w:uiPriority w:val="99"/>
    <w:rsid w:val="00A85770"/>
    <w:rPr>
      <w:rFonts w:eastAsia="MS Mincho" w:cs="Times New Roman"/>
      <w:sz w:val="16"/>
      <w:szCs w:val="16"/>
      <w:lang w:eastAsia="ja-JP"/>
    </w:rPr>
  </w:style>
  <w:style w:type="character" w:customStyle="1" w:styleId="DocumentMapChar1">
    <w:name w:val="Document Map Char1"/>
    <w:uiPriority w:val="99"/>
    <w:rsid w:val="00A85770"/>
    <w:rPr>
      <w:rFonts w:ascii="Segoe UI" w:eastAsia="MS Mincho" w:hAnsi="Segoe UI" w:cs="Segoe UI"/>
      <w:sz w:val="16"/>
      <w:szCs w:val="16"/>
      <w:lang w:eastAsia="ja-JP"/>
    </w:rPr>
  </w:style>
  <w:style w:type="character" w:customStyle="1" w:styleId="EndnoteTextChar1">
    <w:name w:val="Endnote Text Char1"/>
    <w:uiPriority w:val="99"/>
    <w:rsid w:val="00A85770"/>
    <w:rPr>
      <w:rFonts w:eastAsia="MS Mincho" w:cs="Times New Roman"/>
      <w:sz w:val="20"/>
      <w:lang w:eastAsia="ja-JP"/>
    </w:rPr>
  </w:style>
  <w:style w:type="paragraph" w:customStyle="1" w:styleId="loaivanban">
    <w:name w:val="loaivanban"/>
    <w:basedOn w:val="Normal"/>
    <w:rsid w:val="00A85770"/>
    <w:pPr>
      <w:widowControl/>
      <w:spacing w:before="100" w:beforeAutospacing="1" w:after="100" w:afterAutospacing="1"/>
    </w:pPr>
    <w:rPr>
      <w:rFonts w:cs="Times New Roman"/>
      <w:szCs w:val="24"/>
      <w:lang w:bidi="ar-SA"/>
    </w:rPr>
  </w:style>
  <w:style w:type="character" w:customStyle="1" w:styleId="Bodytext20">
    <w:name w:val="Body text (2)_"/>
    <w:link w:val="Bodytext23"/>
    <w:rsid w:val="00A85770"/>
    <w:rPr>
      <w:b/>
      <w:bCs/>
      <w:spacing w:val="4"/>
      <w:shd w:val="clear" w:color="auto" w:fill="FFFFFF"/>
    </w:rPr>
  </w:style>
  <w:style w:type="character" w:customStyle="1" w:styleId="Bodytext30">
    <w:name w:val="Body text (3)_"/>
    <w:link w:val="Bodytext31"/>
    <w:rsid w:val="00A85770"/>
    <w:rPr>
      <w:i/>
      <w:iCs/>
      <w:spacing w:val="-4"/>
      <w:shd w:val="clear" w:color="auto" w:fill="FFFFFF"/>
    </w:rPr>
  </w:style>
  <w:style w:type="character" w:customStyle="1" w:styleId="Bodytext4">
    <w:name w:val="Body text (4)_"/>
    <w:link w:val="Bodytext40"/>
    <w:rsid w:val="00A85770"/>
    <w:rPr>
      <w:spacing w:val="5"/>
      <w:szCs w:val="28"/>
      <w:shd w:val="clear" w:color="auto" w:fill="FFFFFF"/>
    </w:rPr>
  </w:style>
  <w:style w:type="character" w:customStyle="1" w:styleId="Bodytext3NotItalic">
    <w:name w:val="Body text (3) + Not Italic"/>
    <w:aliases w:val="Spacing 0 pt,Spacing 0 pt80"/>
    <w:rsid w:val="00A85770"/>
    <w:rPr>
      <w:rFonts w:ascii="Times New Roman" w:hAnsi="Times New Roman" w:cs="Times New Roman"/>
      <w:i/>
      <w:iCs/>
      <w:spacing w:val="2"/>
      <w:u w:val="none"/>
    </w:rPr>
  </w:style>
  <w:style w:type="character" w:customStyle="1" w:styleId="Bodytext0">
    <w:name w:val="Body text_"/>
    <w:link w:val="Bodytext1"/>
    <w:rsid w:val="00A85770"/>
    <w:rPr>
      <w:spacing w:val="2"/>
      <w:shd w:val="clear" w:color="auto" w:fill="FFFFFF"/>
    </w:rPr>
  </w:style>
  <w:style w:type="character" w:customStyle="1" w:styleId="Heading40">
    <w:name w:val="Heading #4_"/>
    <w:link w:val="Heading41"/>
    <w:rsid w:val="00A85770"/>
    <w:rPr>
      <w:b/>
      <w:bCs/>
      <w:spacing w:val="4"/>
      <w:shd w:val="clear" w:color="auto" w:fill="FFFFFF"/>
    </w:rPr>
  </w:style>
  <w:style w:type="character" w:customStyle="1" w:styleId="Bodytext5">
    <w:name w:val="Body text (5)_"/>
    <w:link w:val="Bodytext50"/>
    <w:rsid w:val="00A85770"/>
    <w:rPr>
      <w:spacing w:val="13"/>
      <w:sz w:val="27"/>
      <w:szCs w:val="27"/>
      <w:shd w:val="clear" w:color="auto" w:fill="FFFFFF"/>
    </w:rPr>
  </w:style>
  <w:style w:type="character" w:customStyle="1" w:styleId="BodytextBold">
    <w:name w:val="Body text + Bold"/>
    <w:aliases w:val="Spacing 0 pt27,Spacing 0 pt32,Table caption + Not Italic,Spacing 0 pt63,Body text (3) + Bold1"/>
    <w:rsid w:val="00A85770"/>
    <w:rPr>
      <w:rFonts w:ascii="Times New Roman" w:hAnsi="Times New Roman" w:cs="Times New Roman"/>
      <w:b/>
      <w:bCs/>
      <w:spacing w:val="4"/>
      <w:u w:val="none"/>
    </w:rPr>
  </w:style>
  <w:style w:type="character" w:customStyle="1" w:styleId="Bodytext24pt">
    <w:name w:val="Body text (2) + 4 pt"/>
    <w:aliases w:val="Not Bold,Spacing 0 pt26,Body text (4) + Not Italic,Body text (2) + 11.5 pt,Body text (6) + 12.5 pt,Not Bold8,Spacing 2 pt"/>
    <w:rsid w:val="00A85770"/>
    <w:rPr>
      <w:rFonts w:ascii="Times New Roman" w:hAnsi="Times New Roman" w:cs="Times New Roman"/>
      <w:b/>
      <w:bCs/>
      <w:noProof/>
      <w:spacing w:val="0"/>
      <w:sz w:val="8"/>
      <w:szCs w:val="8"/>
      <w:u w:val="none"/>
    </w:rPr>
  </w:style>
  <w:style w:type="character" w:customStyle="1" w:styleId="Bodytext6">
    <w:name w:val="Body text (6)_"/>
    <w:link w:val="Bodytext61"/>
    <w:rsid w:val="00A85770"/>
    <w:rPr>
      <w:spacing w:val="1"/>
      <w:sz w:val="19"/>
      <w:szCs w:val="19"/>
      <w:shd w:val="clear" w:color="auto" w:fill="FFFFFF"/>
    </w:rPr>
  </w:style>
  <w:style w:type="character" w:customStyle="1" w:styleId="Bodytext6Italic">
    <w:name w:val="Body text (6) + Italic"/>
    <w:aliases w:val="Spacing 0 pt25,Body text + 16.5 pt,Bold8"/>
    <w:rsid w:val="00A85770"/>
    <w:rPr>
      <w:rFonts w:ascii="Times New Roman" w:hAnsi="Times New Roman" w:cs="Times New Roman"/>
      <w:i/>
      <w:iCs/>
      <w:noProof/>
      <w:spacing w:val="0"/>
      <w:sz w:val="19"/>
      <w:szCs w:val="19"/>
      <w:u w:val="none"/>
    </w:rPr>
  </w:style>
  <w:style w:type="character" w:customStyle="1" w:styleId="Picturecaption">
    <w:name w:val="Picture caption_"/>
    <w:link w:val="Picturecaption0"/>
    <w:rsid w:val="00A85770"/>
    <w:rPr>
      <w:spacing w:val="2"/>
      <w:shd w:val="clear" w:color="auto" w:fill="FFFFFF"/>
    </w:rPr>
  </w:style>
  <w:style w:type="character" w:customStyle="1" w:styleId="Bodytext7">
    <w:name w:val="Body text (7)_"/>
    <w:link w:val="Bodytext70"/>
    <w:rsid w:val="00A85770"/>
    <w:rPr>
      <w:b/>
      <w:bCs/>
      <w:i/>
      <w:iCs/>
      <w:shd w:val="clear" w:color="auto" w:fill="FFFFFF"/>
    </w:rPr>
  </w:style>
  <w:style w:type="character" w:customStyle="1" w:styleId="Heading52">
    <w:name w:val="Heading #5 (2)_"/>
    <w:link w:val="Heading520"/>
    <w:rsid w:val="00A85770"/>
    <w:rPr>
      <w:b/>
      <w:bCs/>
      <w:i/>
      <w:iCs/>
      <w:shd w:val="clear" w:color="auto" w:fill="FFFFFF"/>
    </w:rPr>
  </w:style>
  <w:style w:type="character" w:customStyle="1" w:styleId="Heading50">
    <w:name w:val="Heading #5_"/>
    <w:link w:val="Heading53"/>
    <w:rsid w:val="00A85770"/>
    <w:rPr>
      <w:b/>
      <w:bCs/>
      <w:spacing w:val="4"/>
      <w:shd w:val="clear" w:color="auto" w:fill="FFFFFF"/>
    </w:rPr>
  </w:style>
  <w:style w:type="character" w:customStyle="1" w:styleId="Bodytext8">
    <w:name w:val="Body text (8)_"/>
    <w:link w:val="Bodytext80"/>
    <w:rsid w:val="00A85770"/>
    <w:rPr>
      <w:rFonts w:ascii="Arial Narrow" w:hAnsi="Arial Narrow" w:cs="Arial Narrow"/>
      <w:i/>
      <w:iCs/>
      <w:sz w:val="8"/>
      <w:szCs w:val="8"/>
      <w:shd w:val="clear" w:color="auto" w:fill="FFFFFF"/>
    </w:rPr>
  </w:style>
  <w:style w:type="character" w:customStyle="1" w:styleId="Heading11">
    <w:name w:val="Heading #1_"/>
    <w:link w:val="Heading16"/>
    <w:rsid w:val="00A85770"/>
    <w:rPr>
      <w:i/>
      <w:iCs/>
      <w:spacing w:val="-4"/>
      <w:shd w:val="clear" w:color="auto" w:fill="FFFFFF"/>
    </w:rPr>
  </w:style>
  <w:style w:type="character" w:customStyle="1" w:styleId="Heading1NotItalic">
    <w:name w:val="Heading #1 + Not Italic"/>
    <w:aliases w:val="Spacing 0 pt24,Body text + 12 pt1,Bold7"/>
    <w:rsid w:val="00A85770"/>
    <w:rPr>
      <w:rFonts w:ascii="Times New Roman" w:hAnsi="Times New Roman" w:cs="Times New Roman"/>
      <w:i/>
      <w:iCs/>
      <w:spacing w:val="2"/>
      <w:u w:val="none"/>
    </w:rPr>
  </w:style>
  <w:style w:type="character" w:customStyle="1" w:styleId="Bodytext3Bold">
    <w:name w:val="Body text (3) + Bold"/>
    <w:aliases w:val="Not Italic,Spacing 0 pt23"/>
    <w:rsid w:val="00A85770"/>
    <w:rPr>
      <w:rFonts w:ascii="Times New Roman" w:hAnsi="Times New Roman" w:cs="Times New Roman"/>
      <w:b/>
      <w:bCs/>
      <w:i/>
      <w:iCs/>
      <w:spacing w:val="4"/>
      <w:u w:val="none"/>
    </w:rPr>
  </w:style>
  <w:style w:type="character" w:customStyle="1" w:styleId="Bodytext2Spacing1pt">
    <w:name w:val="Body text (2) + Spacing 1 pt"/>
    <w:rsid w:val="00A85770"/>
    <w:rPr>
      <w:rFonts w:ascii="Times New Roman" w:hAnsi="Times New Roman" w:cs="Times New Roman"/>
      <w:b/>
      <w:bCs/>
      <w:spacing w:val="29"/>
      <w:u w:val="none"/>
    </w:rPr>
  </w:style>
  <w:style w:type="character" w:customStyle="1" w:styleId="Bodytext9">
    <w:name w:val="Body text (9)_"/>
    <w:link w:val="Bodytext90"/>
    <w:rsid w:val="00A85770"/>
    <w:rPr>
      <w:spacing w:val="-10"/>
      <w:sz w:val="14"/>
      <w:szCs w:val="14"/>
      <w:shd w:val="clear" w:color="auto" w:fill="FFFFFF"/>
    </w:rPr>
  </w:style>
  <w:style w:type="character" w:customStyle="1" w:styleId="Bodytext9Italic">
    <w:name w:val="Body text (9) + Italic"/>
    <w:aliases w:val="Spacing 0 pt22,Table caption (3) + Italic"/>
    <w:rsid w:val="00A85770"/>
    <w:rPr>
      <w:rFonts w:ascii="Times New Roman" w:hAnsi="Times New Roman" w:cs="Times New Roman"/>
      <w:i/>
      <w:iCs/>
      <w:noProof/>
      <w:spacing w:val="0"/>
      <w:sz w:val="14"/>
      <w:szCs w:val="14"/>
      <w:u w:val="none"/>
    </w:rPr>
  </w:style>
  <w:style w:type="character" w:customStyle="1" w:styleId="Bodytext3105pt">
    <w:name w:val="Body text (3) + 10.5 pt"/>
    <w:aliases w:val="Spacing 0 pt21,Body text (2) + 13 pt1"/>
    <w:rsid w:val="00A85770"/>
    <w:rPr>
      <w:rFonts w:ascii="Times New Roman" w:hAnsi="Times New Roman" w:cs="Times New Roman"/>
      <w:i/>
      <w:iCs/>
      <w:spacing w:val="0"/>
      <w:sz w:val="21"/>
      <w:szCs w:val="21"/>
      <w:u w:val="none"/>
    </w:rPr>
  </w:style>
  <w:style w:type="character" w:customStyle="1" w:styleId="Bodytext36pt">
    <w:name w:val="Body text (3) + 6 pt"/>
    <w:aliases w:val="Not Italic3,Spacing 0 pt20,Body text (4) + Bold,Body text + 4 pt,Scale 200%,Spacing 0 pt71,Body text (3) + Bold2,Spacing 0 pt33,Body text + Small Caps"/>
    <w:rsid w:val="00A85770"/>
    <w:rPr>
      <w:rFonts w:ascii="Times New Roman" w:hAnsi="Times New Roman" w:cs="Times New Roman"/>
      <w:i/>
      <w:iCs/>
      <w:spacing w:val="-6"/>
      <w:sz w:val="12"/>
      <w:szCs w:val="12"/>
      <w:u w:val="none"/>
    </w:rPr>
  </w:style>
  <w:style w:type="character" w:customStyle="1" w:styleId="Bodytext95pt">
    <w:name w:val="Body text + 9.5 pt"/>
    <w:aliases w:val="Spacing 0 pt19,Body text + 4 pt1"/>
    <w:rsid w:val="00A85770"/>
    <w:rPr>
      <w:rFonts w:ascii="Times New Roman" w:hAnsi="Times New Roman" w:cs="Times New Roman"/>
      <w:spacing w:val="1"/>
      <w:sz w:val="19"/>
      <w:szCs w:val="19"/>
      <w:u w:val="none"/>
    </w:rPr>
  </w:style>
  <w:style w:type="character" w:customStyle="1" w:styleId="Bodytext95pt5">
    <w:name w:val="Body text + 9.5 pt5"/>
    <w:aliases w:val="Spacing 0 pt18,Body text + 6.5 pt,Body text (22) + Not Bold"/>
    <w:rsid w:val="00A85770"/>
    <w:rPr>
      <w:rFonts w:ascii="Times New Roman" w:hAnsi="Times New Roman" w:cs="Times New Roman"/>
      <w:spacing w:val="5"/>
      <w:sz w:val="19"/>
      <w:szCs w:val="19"/>
      <w:u w:val="none"/>
    </w:rPr>
  </w:style>
  <w:style w:type="character" w:customStyle="1" w:styleId="Bodytext95pt4">
    <w:name w:val="Body text + 9.5 pt4"/>
    <w:aliases w:val="Italic,Spacing 0 pt17,Body text + 10 pt9,Spacing 0 pt29,Body text + 6.5 pt1,Italic7,Body text (4) + 4 pt,Spacing 0 pt81,Body text (4) + 9.5 pt1,Spacing 0 pt43,Body text + Microsoft Sans Serif,11 pt1,Heading #2 (7) + Verdana,14.5 pt"/>
    <w:rsid w:val="00A85770"/>
    <w:rPr>
      <w:rFonts w:ascii="Times New Roman" w:hAnsi="Times New Roman" w:cs="Times New Roman"/>
      <w:i/>
      <w:iCs/>
      <w:spacing w:val="0"/>
      <w:sz w:val="19"/>
      <w:szCs w:val="19"/>
      <w:u w:val="none"/>
    </w:rPr>
  </w:style>
  <w:style w:type="character" w:customStyle="1" w:styleId="Bodytext115pt">
    <w:name w:val="Body text + 11.5 pt"/>
    <w:aliases w:val="Spacing 0 pt16,Body text + 10 pt3,Heading #5 (9) + Microsoft Sans Serif,10.5 pt"/>
    <w:rsid w:val="00A85770"/>
    <w:rPr>
      <w:rFonts w:ascii="Times New Roman" w:hAnsi="Times New Roman" w:cs="Times New Roman"/>
      <w:spacing w:val="1"/>
      <w:sz w:val="23"/>
      <w:szCs w:val="23"/>
      <w:u w:val="none"/>
    </w:rPr>
  </w:style>
  <w:style w:type="character" w:customStyle="1" w:styleId="Bodytext2ArialNarrow">
    <w:name w:val="Body text (2) + Arial Narrow"/>
    <w:aliases w:val="4 pt,Not Bold1,Spacing 0 pt15,Body text (4) + Bold1,Body text + Franklin Gothic Heavy,Spacing 1 pt1,6 pt,Body text (15) + 12.5 pt,Heading #5 (11) + Arial Narrow,14 pt1"/>
    <w:rsid w:val="00A85770"/>
    <w:rPr>
      <w:rFonts w:ascii="Arial Narrow" w:hAnsi="Arial Narrow" w:cs="Arial Narrow"/>
      <w:b/>
      <w:bCs/>
      <w:spacing w:val="0"/>
      <w:sz w:val="8"/>
      <w:szCs w:val="8"/>
      <w:u w:val="none"/>
    </w:rPr>
  </w:style>
  <w:style w:type="character" w:customStyle="1" w:styleId="Tablecaption2">
    <w:name w:val="Table caption (2)_"/>
    <w:link w:val="Tablecaption20"/>
    <w:rsid w:val="00A85770"/>
    <w:rPr>
      <w:spacing w:val="1"/>
      <w:sz w:val="19"/>
      <w:szCs w:val="19"/>
      <w:shd w:val="clear" w:color="auto" w:fill="FFFFFF"/>
    </w:rPr>
  </w:style>
  <w:style w:type="character" w:customStyle="1" w:styleId="Bodytext6Bold">
    <w:name w:val="Body text (6) + Bold"/>
    <w:aliases w:val="Spacing 0 pt14,Body text + Arial,11.5 pt,Bold5,Body text (3) + 15.5 pt,Footnote + Not Italic1,Heading #3 (5) + Microsoft Sans Serif"/>
    <w:rsid w:val="00A85770"/>
    <w:rPr>
      <w:rFonts w:ascii="Times New Roman" w:hAnsi="Times New Roman" w:cs="Times New Roman"/>
      <w:b/>
      <w:bCs/>
      <w:spacing w:val="2"/>
      <w:sz w:val="19"/>
      <w:szCs w:val="19"/>
      <w:u w:val="none"/>
    </w:rPr>
  </w:style>
  <w:style w:type="character" w:customStyle="1" w:styleId="Bodytext10">
    <w:name w:val="Body text (10)_"/>
    <w:link w:val="Bodytext100"/>
    <w:rsid w:val="00A85770"/>
    <w:rPr>
      <w:b/>
      <w:bCs/>
      <w:spacing w:val="2"/>
      <w:sz w:val="19"/>
      <w:szCs w:val="19"/>
      <w:shd w:val="clear" w:color="auto" w:fill="FFFFFF"/>
    </w:rPr>
  </w:style>
  <w:style w:type="character" w:customStyle="1" w:styleId="Bodytext6Spacing0pt">
    <w:name w:val="Body text (6) + Spacing 0 pt"/>
    <w:rsid w:val="00A85770"/>
    <w:rPr>
      <w:rFonts w:ascii="Times New Roman" w:hAnsi="Times New Roman" w:cs="Times New Roman"/>
      <w:noProof/>
      <w:spacing w:val="5"/>
      <w:sz w:val="19"/>
      <w:szCs w:val="19"/>
      <w:u w:val="none"/>
    </w:rPr>
  </w:style>
  <w:style w:type="character" w:customStyle="1" w:styleId="Bodytext11">
    <w:name w:val="Body text (11)_"/>
    <w:link w:val="Bodytext110"/>
    <w:rsid w:val="00A85770"/>
    <w:rPr>
      <w:spacing w:val="1"/>
      <w:sz w:val="23"/>
      <w:szCs w:val="23"/>
      <w:shd w:val="clear" w:color="auto" w:fill="FFFFFF"/>
    </w:rPr>
  </w:style>
  <w:style w:type="character" w:customStyle="1" w:styleId="Bodytext95pt3">
    <w:name w:val="Body text + 9.5 pt3"/>
    <w:aliases w:val="Bold,Body text + 10 pt,Spacing 0 pt30,Spacing 0 pt82,Body text + 12 pt,Spacing 0 pt77,Body text (3) + 12 pt1,Bold9"/>
    <w:rsid w:val="00A85770"/>
    <w:rPr>
      <w:rFonts w:ascii="Times New Roman" w:hAnsi="Times New Roman" w:cs="Times New Roman"/>
      <w:b/>
      <w:bCs/>
      <w:spacing w:val="2"/>
      <w:sz w:val="19"/>
      <w:szCs w:val="19"/>
      <w:u w:val="none"/>
    </w:rPr>
  </w:style>
  <w:style w:type="character" w:customStyle="1" w:styleId="Bodytext60">
    <w:name w:val="Body text (6)"/>
    <w:rsid w:val="00A85770"/>
    <w:rPr>
      <w:rFonts w:ascii="Times New Roman" w:hAnsi="Times New Roman" w:cs="Times New Roman"/>
      <w:spacing w:val="1"/>
      <w:sz w:val="19"/>
      <w:szCs w:val="19"/>
      <w:u w:val="single"/>
    </w:rPr>
  </w:style>
  <w:style w:type="character" w:customStyle="1" w:styleId="BodytextItalic">
    <w:name w:val="Body text + Italic"/>
    <w:aliases w:val="Spacing 0 pt13,Body text + Arial3,11.5 pt2,Bold4,Spacing 0 pt83"/>
    <w:rsid w:val="00A85770"/>
    <w:rPr>
      <w:rFonts w:ascii="Times New Roman" w:hAnsi="Times New Roman" w:cs="Times New Roman"/>
      <w:i/>
      <w:iCs/>
      <w:spacing w:val="-4"/>
      <w:u w:val="none"/>
    </w:rPr>
  </w:style>
  <w:style w:type="character" w:customStyle="1" w:styleId="Bodytext1112pt">
    <w:name w:val="Body text (11) + 12 pt"/>
    <w:aliases w:val="Italic5,Spacing 0 pt12,Body text + MS Reference Sans Serif3,4 pt2,Body text (5) + Not Italic1,Body text + Franklin Gothic Heavy1"/>
    <w:rsid w:val="00A85770"/>
    <w:rPr>
      <w:rFonts w:ascii="Times New Roman" w:hAnsi="Times New Roman" w:cs="Times New Roman"/>
      <w:i/>
      <w:iCs/>
      <w:spacing w:val="-3"/>
      <w:sz w:val="24"/>
      <w:szCs w:val="24"/>
      <w:u w:val="none"/>
    </w:rPr>
  </w:style>
  <w:style w:type="character" w:customStyle="1" w:styleId="Bodytext1112pt1">
    <w:name w:val="Body text (11) + 12 pt1"/>
    <w:aliases w:val="Spacing 0 pt11,Table caption (2) + Not Bold"/>
    <w:rsid w:val="00A85770"/>
    <w:rPr>
      <w:rFonts w:ascii="Times New Roman" w:hAnsi="Times New Roman" w:cs="Times New Roman"/>
      <w:spacing w:val="2"/>
      <w:sz w:val="24"/>
      <w:szCs w:val="24"/>
      <w:u w:val="none"/>
    </w:rPr>
  </w:style>
  <w:style w:type="character" w:customStyle="1" w:styleId="Bodytext12">
    <w:name w:val="Body text (12)_"/>
    <w:link w:val="Bodytext121"/>
    <w:rsid w:val="00A85770"/>
    <w:rPr>
      <w:i/>
      <w:iCs/>
      <w:spacing w:val="-3"/>
      <w:shd w:val="clear" w:color="auto" w:fill="FFFFFF"/>
    </w:rPr>
  </w:style>
  <w:style w:type="character" w:customStyle="1" w:styleId="Bodytext120">
    <w:name w:val="Body text (12)"/>
    <w:rsid w:val="00A85770"/>
  </w:style>
  <w:style w:type="character" w:customStyle="1" w:styleId="Bodytext13">
    <w:name w:val="Body text (13)_"/>
    <w:link w:val="Bodytext130"/>
    <w:rsid w:val="00A85770"/>
    <w:rPr>
      <w:rFonts w:ascii="Consolas" w:hAnsi="Consolas" w:cs="Consolas"/>
      <w:i/>
      <w:iCs/>
      <w:sz w:val="8"/>
      <w:szCs w:val="8"/>
      <w:shd w:val="clear" w:color="auto" w:fill="FFFFFF"/>
    </w:rPr>
  </w:style>
  <w:style w:type="character" w:customStyle="1" w:styleId="Heading22">
    <w:name w:val="Heading #2_"/>
    <w:link w:val="Heading23"/>
    <w:rsid w:val="00A85770"/>
    <w:rPr>
      <w:b/>
      <w:bCs/>
      <w:spacing w:val="-5"/>
      <w:sz w:val="39"/>
      <w:szCs w:val="39"/>
      <w:shd w:val="clear" w:color="auto" w:fill="FFFFFF"/>
    </w:rPr>
  </w:style>
  <w:style w:type="character" w:customStyle="1" w:styleId="Heading30">
    <w:name w:val="Heading #3_"/>
    <w:link w:val="Heading31"/>
    <w:rsid w:val="00A85770"/>
    <w:rPr>
      <w:spacing w:val="5"/>
      <w:szCs w:val="28"/>
      <w:shd w:val="clear" w:color="auto" w:fill="FFFFFF"/>
    </w:rPr>
  </w:style>
  <w:style w:type="character" w:customStyle="1" w:styleId="Bodytext14">
    <w:name w:val="Body text (14)_"/>
    <w:link w:val="Bodytext140"/>
    <w:rsid w:val="00A85770"/>
    <w:rPr>
      <w:i/>
      <w:iCs/>
      <w:spacing w:val="-3"/>
      <w:shd w:val="clear" w:color="auto" w:fill="FFFFFF"/>
    </w:rPr>
  </w:style>
  <w:style w:type="character" w:customStyle="1" w:styleId="Bodytext14Bold">
    <w:name w:val="Body text (14) + Bold"/>
    <w:aliases w:val="Not Italic2,Spacing 0 pt10,Body text (9) + Bold,Picture caption + Times New Roman,6.5 pt,Body text (3) + 12 pt2,Bold10,Body text + Constantia,14 pt"/>
    <w:rsid w:val="00A85770"/>
    <w:rPr>
      <w:rFonts w:ascii="Times New Roman" w:hAnsi="Times New Roman" w:cs="Times New Roman"/>
      <w:b/>
      <w:bCs/>
      <w:i/>
      <w:iCs/>
      <w:spacing w:val="4"/>
      <w:u w:val="none"/>
    </w:rPr>
  </w:style>
  <w:style w:type="character" w:customStyle="1" w:styleId="Bodytext14NotItalic">
    <w:name w:val="Body text (14) + Not Italic"/>
    <w:aliases w:val="Spacing 0 pt9,Body text + 4 pt2"/>
    <w:rsid w:val="00A85770"/>
    <w:rPr>
      <w:rFonts w:ascii="Times New Roman" w:hAnsi="Times New Roman" w:cs="Times New Roman"/>
      <w:i/>
      <w:iCs/>
      <w:spacing w:val="2"/>
      <w:u w:val="none"/>
    </w:rPr>
  </w:style>
  <w:style w:type="character" w:customStyle="1" w:styleId="Footnote">
    <w:name w:val="Footnote_"/>
    <w:link w:val="Footnote0"/>
    <w:rsid w:val="00A85770"/>
    <w:rPr>
      <w:i/>
      <w:iCs/>
      <w:spacing w:val="-5"/>
      <w:sz w:val="19"/>
      <w:szCs w:val="19"/>
      <w:shd w:val="clear" w:color="auto" w:fill="FFFFFF"/>
    </w:rPr>
  </w:style>
  <w:style w:type="character" w:customStyle="1" w:styleId="FootnoteBold">
    <w:name w:val="Footnote + Bold"/>
    <w:aliases w:val="Not Italic1,Spacing 0 pt8,Spacing 0 pt31,Body text + 10 pt1,Body text (4) + 13 pt,Body text (29) + Verdana,Scale 100%"/>
    <w:rsid w:val="00A85770"/>
    <w:rPr>
      <w:rFonts w:ascii="Times New Roman" w:hAnsi="Times New Roman" w:cs="Times New Roman"/>
      <w:b/>
      <w:bCs/>
      <w:i/>
      <w:iCs/>
      <w:spacing w:val="2"/>
      <w:sz w:val="19"/>
      <w:szCs w:val="19"/>
      <w:u w:val="none"/>
    </w:rPr>
  </w:style>
  <w:style w:type="character" w:customStyle="1" w:styleId="Bodytext95pt2">
    <w:name w:val="Body text + 9.5 pt2"/>
    <w:aliases w:val="Italic4,Spacing 0 pt7,Body text + 10 pt2"/>
    <w:rsid w:val="00A85770"/>
    <w:rPr>
      <w:rFonts w:ascii="Times New Roman" w:hAnsi="Times New Roman" w:cs="Times New Roman"/>
      <w:i/>
      <w:iCs/>
      <w:spacing w:val="-5"/>
      <w:sz w:val="19"/>
      <w:szCs w:val="19"/>
      <w:u w:val="none"/>
    </w:rPr>
  </w:style>
  <w:style w:type="character" w:customStyle="1" w:styleId="Tablecaption">
    <w:name w:val="Table caption_"/>
    <w:link w:val="Tablecaption0"/>
    <w:rsid w:val="00A85770"/>
    <w:rPr>
      <w:b/>
      <w:bCs/>
      <w:spacing w:val="4"/>
      <w:shd w:val="clear" w:color="auto" w:fill="FFFFFF"/>
    </w:rPr>
  </w:style>
  <w:style w:type="character" w:customStyle="1" w:styleId="BodytextArialNarrow">
    <w:name w:val="Body text + Arial Narrow"/>
    <w:aliases w:val="9 pt,Bold3,Spacing 0 pt6,Body text + MS Reference Sans Serif4,Italic6,Body text (2) + Not Bold1,Spacing 0 pt34,Body text (23) + Verdana,Heading #5 (11) + Tahoma,12 pt1"/>
    <w:rsid w:val="00A85770"/>
    <w:rPr>
      <w:rFonts w:ascii="Arial Narrow" w:hAnsi="Arial Narrow" w:cs="Arial Narrow"/>
      <w:b/>
      <w:bCs/>
      <w:spacing w:val="10"/>
      <w:sz w:val="18"/>
      <w:szCs w:val="18"/>
      <w:u w:val="none"/>
    </w:rPr>
  </w:style>
  <w:style w:type="character" w:customStyle="1" w:styleId="Bodytext95pt1">
    <w:name w:val="Body text + 9.5 pt1"/>
    <w:aliases w:val="Bold2,Spacing 1 pt,Body text + Bold2,Italic10,Spacing 0 pt41,Body text (3) + 12 pt3,Body text + 13.5 pt"/>
    <w:rsid w:val="00A85770"/>
    <w:rPr>
      <w:rFonts w:ascii="Times New Roman" w:hAnsi="Times New Roman" w:cs="Times New Roman"/>
      <w:b/>
      <w:bCs/>
      <w:spacing w:val="37"/>
      <w:sz w:val="19"/>
      <w:szCs w:val="19"/>
      <w:u w:val="none"/>
    </w:rPr>
  </w:style>
  <w:style w:type="character" w:customStyle="1" w:styleId="Bodytext15">
    <w:name w:val="Body text (15)_"/>
    <w:link w:val="Bodytext150"/>
    <w:rsid w:val="00A85770"/>
    <w:rPr>
      <w:spacing w:val="1"/>
      <w:shd w:val="clear" w:color="auto" w:fill="FFFFFF"/>
    </w:rPr>
  </w:style>
  <w:style w:type="character" w:customStyle="1" w:styleId="BodytextTrebuchetMS">
    <w:name w:val="Body text + Trebuchet MS"/>
    <w:aliases w:val="5.5 pt,Spacing 0 pt5,Heading #5 (11) + 9 pt"/>
    <w:rsid w:val="00A85770"/>
    <w:rPr>
      <w:rFonts w:ascii="Trebuchet MS" w:hAnsi="Trebuchet MS" w:cs="Trebuchet MS"/>
      <w:noProof/>
      <w:spacing w:val="0"/>
      <w:sz w:val="11"/>
      <w:szCs w:val="11"/>
      <w:u w:val="none"/>
    </w:rPr>
  </w:style>
  <w:style w:type="character" w:customStyle="1" w:styleId="Bodytext105pt">
    <w:name w:val="Body text + 10.5 pt"/>
    <w:aliases w:val="Bold1,Spacing 0 pt4,Body text (9) + 12 pt"/>
    <w:rsid w:val="00A85770"/>
    <w:rPr>
      <w:rFonts w:ascii="Times New Roman" w:hAnsi="Times New Roman" w:cs="Times New Roman"/>
      <w:b/>
      <w:bCs/>
      <w:spacing w:val="0"/>
      <w:sz w:val="21"/>
      <w:szCs w:val="21"/>
      <w:u w:val="none"/>
    </w:rPr>
  </w:style>
  <w:style w:type="character" w:customStyle="1" w:styleId="Bodytext105pt2">
    <w:name w:val="Body text + 10.5 pt2"/>
    <w:aliases w:val="Italic3,Spacing 0 pt3,Body text + Arial1,9.5 pt2,Body text (30) + Bold"/>
    <w:rsid w:val="00A85770"/>
    <w:rPr>
      <w:rFonts w:ascii="Times New Roman" w:hAnsi="Times New Roman" w:cs="Times New Roman"/>
      <w:i/>
      <w:iCs/>
      <w:spacing w:val="0"/>
      <w:sz w:val="21"/>
      <w:szCs w:val="21"/>
      <w:u w:val="none"/>
    </w:rPr>
  </w:style>
  <w:style w:type="character" w:customStyle="1" w:styleId="Bodytext105pt1">
    <w:name w:val="Body text + 10.5 pt1"/>
    <w:aliases w:val="Italic2,Spacing 0 pt2,Body text + MS Reference Sans Serif2,9.5 pt1,Body text + MS Reference Sans Serif1,11.5 pt1,Heading #3 (6) + Microsoft Sans Serif"/>
    <w:rsid w:val="00A85770"/>
    <w:rPr>
      <w:rFonts w:ascii="Times New Roman" w:hAnsi="Times New Roman" w:cs="Times New Roman"/>
      <w:i/>
      <w:iCs/>
      <w:spacing w:val="0"/>
      <w:sz w:val="21"/>
      <w:szCs w:val="21"/>
      <w:u w:val="none"/>
    </w:rPr>
  </w:style>
  <w:style w:type="character" w:customStyle="1" w:styleId="BodytextBold1">
    <w:name w:val="Body text + Bold1"/>
    <w:aliases w:val="Italic1,Spacing 0 pt1,Picture caption (2) + Not Bold"/>
    <w:rsid w:val="00A85770"/>
    <w:rPr>
      <w:rFonts w:ascii="Times New Roman" w:hAnsi="Times New Roman" w:cs="Times New Roman"/>
      <w:b/>
      <w:bCs/>
      <w:i/>
      <w:iCs/>
      <w:spacing w:val="0"/>
      <w:u w:val="none"/>
    </w:rPr>
  </w:style>
  <w:style w:type="paragraph" w:customStyle="1" w:styleId="Bodytext23">
    <w:name w:val="Body text (2)"/>
    <w:basedOn w:val="Normal"/>
    <w:link w:val="Bodytext20"/>
    <w:rsid w:val="00A85770"/>
    <w:pPr>
      <w:shd w:val="clear" w:color="auto" w:fill="FFFFFF"/>
      <w:spacing w:after="60" w:line="240" w:lineRule="atLeast"/>
      <w:ind w:hanging="2080"/>
      <w:jc w:val="right"/>
    </w:pPr>
    <w:rPr>
      <w:rFonts w:cs="Times New Roman"/>
      <w:b/>
      <w:bCs/>
      <w:spacing w:val="4"/>
      <w:sz w:val="20"/>
      <w:szCs w:val="20"/>
      <w:lang w:bidi="ar-SA"/>
    </w:rPr>
  </w:style>
  <w:style w:type="paragraph" w:customStyle="1" w:styleId="Bodytext31">
    <w:name w:val="Body text (3)"/>
    <w:basedOn w:val="Normal"/>
    <w:link w:val="Bodytext30"/>
    <w:rsid w:val="00A85770"/>
    <w:pPr>
      <w:shd w:val="clear" w:color="auto" w:fill="FFFFFF"/>
      <w:spacing w:before="60" w:after="300" w:line="240" w:lineRule="atLeast"/>
      <w:jc w:val="right"/>
    </w:pPr>
    <w:rPr>
      <w:rFonts w:cs="Times New Roman"/>
      <w:i/>
      <w:iCs/>
      <w:spacing w:val="-4"/>
      <w:sz w:val="20"/>
      <w:szCs w:val="20"/>
      <w:lang w:bidi="ar-SA"/>
    </w:rPr>
  </w:style>
  <w:style w:type="paragraph" w:customStyle="1" w:styleId="Bodytext40">
    <w:name w:val="Body text (4)"/>
    <w:basedOn w:val="Normal"/>
    <w:link w:val="Bodytext4"/>
    <w:rsid w:val="00A85770"/>
    <w:pPr>
      <w:shd w:val="clear" w:color="auto" w:fill="FFFFFF"/>
      <w:spacing w:before="300" w:after="60" w:line="240" w:lineRule="atLeast"/>
      <w:jc w:val="center"/>
    </w:pPr>
    <w:rPr>
      <w:rFonts w:cs="Times New Roman"/>
      <w:spacing w:val="5"/>
      <w:sz w:val="20"/>
      <w:lang w:bidi="ar-SA"/>
    </w:rPr>
  </w:style>
  <w:style w:type="paragraph" w:customStyle="1" w:styleId="Bodytext1">
    <w:name w:val="Body text1"/>
    <w:basedOn w:val="Normal"/>
    <w:link w:val="Bodytext0"/>
    <w:rsid w:val="00A85770"/>
    <w:pPr>
      <w:shd w:val="clear" w:color="auto" w:fill="FFFFFF"/>
      <w:spacing w:after="60" w:line="307" w:lineRule="exact"/>
      <w:ind w:hanging="1340"/>
      <w:jc w:val="both"/>
    </w:pPr>
    <w:rPr>
      <w:rFonts w:cs="Times New Roman"/>
      <w:spacing w:val="2"/>
      <w:sz w:val="20"/>
      <w:szCs w:val="20"/>
      <w:lang w:bidi="ar-SA"/>
    </w:rPr>
  </w:style>
  <w:style w:type="paragraph" w:customStyle="1" w:styleId="Heading41">
    <w:name w:val="Heading #4"/>
    <w:basedOn w:val="Normal"/>
    <w:link w:val="Heading40"/>
    <w:rsid w:val="00A85770"/>
    <w:pPr>
      <w:shd w:val="clear" w:color="auto" w:fill="FFFFFF"/>
      <w:spacing w:before="300" w:line="418" w:lineRule="exact"/>
      <w:jc w:val="center"/>
      <w:outlineLvl w:val="3"/>
    </w:pPr>
    <w:rPr>
      <w:rFonts w:cs="Times New Roman"/>
      <w:b/>
      <w:bCs/>
      <w:spacing w:val="4"/>
      <w:sz w:val="20"/>
      <w:szCs w:val="20"/>
      <w:lang w:bidi="ar-SA"/>
    </w:rPr>
  </w:style>
  <w:style w:type="paragraph" w:customStyle="1" w:styleId="Bodytext50">
    <w:name w:val="Body text (5)"/>
    <w:basedOn w:val="Normal"/>
    <w:link w:val="Bodytext5"/>
    <w:rsid w:val="00A85770"/>
    <w:pPr>
      <w:shd w:val="clear" w:color="auto" w:fill="FFFFFF"/>
      <w:spacing w:before="120" w:after="120" w:line="240" w:lineRule="atLeast"/>
      <w:jc w:val="center"/>
    </w:pPr>
    <w:rPr>
      <w:rFonts w:cs="Times New Roman"/>
      <w:spacing w:val="13"/>
      <w:sz w:val="27"/>
      <w:szCs w:val="27"/>
      <w:lang w:bidi="ar-SA"/>
    </w:rPr>
  </w:style>
  <w:style w:type="paragraph" w:customStyle="1" w:styleId="Bodytext61">
    <w:name w:val="Body text (6)1"/>
    <w:basedOn w:val="Normal"/>
    <w:link w:val="Bodytext6"/>
    <w:rsid w:val="00A85770"/>
    <w:pPr>
      <w:shd w:val="clear" w:color="auto" w:fill="FFFFFF"/>
      <w:spacing w:line="298" w:lineRule="exact"/>
      <w:jc w:val="right"/>
    </w:pPr>
    <w:rPr>
      <w:rFonts w:cs="Times New Roman"/>
      <w:spacing w:val="1"/>
      <w:sz w:val="19"/>
      <w:szCs w:val="19"/>
      <w:lang w:bidi="ar-SA"/>
    </w:rPr>
  </w:style>
  <w:style w:type="paragraph" w:customStyle="1" w:styleId="Picturecaption0">
    <w:name w:val="Picture caption"/>
    <w:basedOn w:val="Normal"/>
    <w:link w:val="Picturecaption"/>
    <w:rsid w:val="00A85770"/>
    <w:pPr>
      <w:shd w:val="clear" w:color="auto" w:fill="FFFFFF"/>
      <w:spacing w:line="240" w:lineRule="atLeast"/>
    </w:pPr>
    <w:rPr>
      <w:rFonts w:cs="Times New Roman"/>
      <w:spacing w:val="2"/>
      <w:sz w:val="20"/>
      <w:szCs w:val="20"/>
      <w:lang w:bidi="ar-SA"/>
    </w:rPr>
  </w:style>
  <w:style w:type="paragraph" w:customStyle="1" w:styleId="Bodytext70">
    <w:name w:val="Body text (7)"/>
    <w:basedOn w:val="Normal"/>
    <w:link w:val="Bodytext7"/>
    <w:rsid w:val="00A85770"/>
    <w:pPr>
      <w:shd w:val="clear" w:color="auto" w:fill="FFFFFF"/>
      <w:spacing w:before="120" w:after="120" w:line="240" w:lineRule="atLeast"/>
      <w:jc w:val="both"/>
    </w:pPr>
    <w:rPr>
      <w:rFonts w:cs="Times New Roman"/>
      <w:b/>
      <w:bCs/>
      <w:i/>
      <w:iCs/>
      <w:sz w:val="20"/>
      <w:szCs w:val="20"/>
      <w:lang w:bidi="ar-SA"/>
    </w:rPr>
  </w:style>
  <w:style w:type="paragraph" w:customStyle="1" w:styleId="Heading520">
    <w:name w:val="Heading #5 (2)"/>
    <w:basedOn w:val="Normal"/>
    <w:link w:val="Heading52"/>
    <w:rsid w:val="00A85770"/>
    <w:pPr>
      <w:shd w:val="clear" w:color="auto" w:fill="FFFFFF"/>
      <w:spacing w:line="394" w:lineRule="exact"/>
      <w:jc w:val="both"/>
      <w:outlineLvl w:val="4"/>
    </w:pPr>
    <w:rPr>
      <w:rFonts w:cs="Times New Roman"/>
      <w:b/>
      <w:bCs/>
      <w:i/>
      <w:iCs/>
      <w:sz w:val="20"/>
      <w:szCs w:val="20"/>
      <w:lang w:bidi="ar-SA"/>
    </w:rPr>
  </w:style>
  <w:style w:type="paragraph" w:customStyle="1" w:styleId="Heading53">
    <w:name w:val="Heading #5"/>
    <w:basedOn w:val="Normal"/>
    <w:link w:val="Heading50"/>
    <w:rsid w:val="00A85770"/>
    <w:pPr>
      <w:shd w:val="clear" w:color="auto" w:fill="FFFFFF"/>
      <w:spacing w:after="120" w:line="240" w:lineRule="atLeast"/>
      <w:jc w:val="both"/>
      <w:outlineLvl w:val="4"/>
    </w:pPr>
    <w:rPr>
      <w:rFonts w:cs="Times New Roman"/>
      <w:b/>
      <w:bCs/>
      <w:spacing w:val="4"/>
      <w:sz w:val="20"/>
      <w:szCs w:val="20"/>
      <w:lang w:bidi="ar-SA"/>
    </w:rPr>
  </w:style>
  <w:style w:type="paragraph" w:customStyle="1" w:styleId="Bodytext80">
    <w:name w:val="Body text (8)"/>
    <w:basedOn w:val="Normal"/>
    <w:link w:val="Bodytext8"/>
    <w:rsid w:val="00A85770"/>
    <w:pPr>
      <w:shd w:val="clear" w:color="auto" w:fill="FFFFFF"/>
      <w:spacing w:after="120" w:line="240" w:lineRule="atLeast"/>
      <w:jc w:val="both"/>
    </w:pPr>
    <w:rPr>
      <w:rFonts w:ascii="Arial Narrow" w:hAnsi="Arial Narrow" w:cs="Arial Narrow"/>
      <w:i/>
      <w:iCs/>
      <w:sz w:val="8"/>
      <w:szCs w:val="8"/>
      <w:lang w:bidi="ar-SA"/>
    </w:rPr>
  </w:style>
  <w:style w:type="paragraph" w:customStyle="1" w:styleId="Heading16">
    <w:name w:val="Heading #1"/>
    <w:basedOn w:val="Normal"/>
    <w:link w:val="Heading11"/>
    <w:rsid w:val="00A85770"/>
    <w:pPr>
      <w:shd w:val="clear" w:color="auto" w:fill="FFFFFF"/>
      <w:spacing w:line="370" w:lineRule="exact"/>
      <w:outlineLvl w:val="0"/>
    </w:pPr>
    <w:rPr>
      <w:rFonts w:cs="Times New Roman"/>
      <w:i/>
      <w:iCs/>
      <w:spacing w:val="-4"/>
      <w:sz w:val="20"/>
      <w:szCs w:val="20"/>
      <w:lang w:bidi="ar-SA"/>
    </w:rPr>
  </w:style>
  <w:style w:type="paragraph" w:customStyle="1" w:styleId="Bodytext90">
    <w:name w:val="Body text (9)"/>
    <w:basedOn w:val="Normal"/>
    <w:link w:val="Bodytext9"/>
    <w:rsid w:val="00A85770"/>
    <w:pPr>
      <w:shd w:val="clear" w:color="auto" w:fill="FFFFFF"/>
      <w:spacing w:line="240" w:lineRule="atLeast"/>
      <w:jc w:val="both"/>
    </w:pPr>
    <w:rPr>
      <w:rFonts w:cs="Times New Roman"/>
      <w:spacing w:val="-10"/>
      <w:sz w:val="14"/>
      <w:szCs w:val="14"/>
      <w:lang w:bidi="ar-SA"/>
    </w:rPr>
  </w:style>
  <w:style w:type="paragraph" w:customStyle="1" w:styleId="Tablecaption20">
    <w:name w:val="Table caption (2)"/>
    <w:basedOn w:val="Normal"/>
    <w:link w:val="Tablecaption2"/>
    <w:rsid w:val="00A85770"/>
    <w:pPr>
      <w:shd w:val="clear" w:color="auto" w:fill="FFFFFF"/>
      <w:spacing w:line="240" w:lineRule="atLeast"/>
    </w:pPr>
    <w:rPr>
      <w:rFonts w:cs="Times New Roman"/>
      <w:spacing w:val="1"/>
      <w:sz w:val="19"/>
      <w:szCs w:val="19"/>
      <w:lang w:bidi="ar-SA"/>
    </w:rPr>
  </w:style>
  <w:style w:type="paragraph" w:customStyle="1" w:styleId="Bodytext100">
    <w:name w:val="Body text (10)"/>
    <w:basedOn w:val="Normal"/>
    <w:link w:val="Bodytext10"/>
    <w:rsid w:val="00A85770"/>
    <w:pPr>
      <w:shd w:val="clear" w:color="auto" w:fill="FFFFFF"/>
      <w:spacing w:before="720" w:after="660" w:line="240" w:lineRule="atLeast"/>
      <w:jc w:val="both"/>
    </w:pPr>
    <w:rPr>
      <w:rFonts w:cs="Times New Roman"/>
      <w:b/>
      <w:bCs/>
      <w:spacing w:val="2"/>
      <w:sz w:val="19"/>
      <w:szCs w:val="19"/>
      <w:lang w:bidi="ar-SA"/>
    </w:rPr>
  </w:style>
  <w:style w:type="paragraph" w:customStyle="1" w:styleId="Bodytext110">
    <w:name w:val="Body text (11)"/>
    <w:basedOn w:val="Normal"/>
    <w:link w:val="Bodytext11"/>
    <w:rsid w:val="00A85770"/>
    <w:pPr>
      <w:shd w:val="clear" w:color="auto" w:fill="FFFFFF"/>
      <w:spacing w:line="317" w:lineRule="exact"/>
      <w:jc w:val="both"/>
    </w:pPr>
    <w:rPr>
      <w:rFonts w:cs="Times New Roman"/>
      <w:spacing w:val="1"/>
      <w:sz w:val="23"/>
      <w:szCs w:val="23"/>
      <w:lang w:bidi="ar-SA"/>
    </w:rPr>
  </w:style>
  <w:style w:type="paragraph" w:customStyle="1" w:styleId="Bodytext121">
    <w:name w:val="Body text (12)1"/>
    <w:basedOn w:val="Normal"/>
    <w:link w:val="Bodytext12"/>
    <w:rsid w:val="00A85770"/>
    <w:pPr>
      <w:shd w:val="clear" w:color="auto" w:fill="FFFFFF"/>
      <w:spacing w:before="120" w:after="120" w:line="307" w:lineRule="exact"/>
      <w:jc w:val="center"/>
    </w:pPr>
    <w:rPr>
      <w:rFonts w:cs="Times New Roman"/>
      <w:i/>
      <w:iCs/>
      <w:spacing w:val="-3"/>
      <w:sz w:val="20"/>
      <w:szCs w:val="20"/>
      <w:lang w:bidi="ar-SA"/>
    </w:rPr>
  </w:style>
  <w:style w:type="paragraph" w:customStyle="1" w:styleId="Bodytext130">
    <w:name w:val="Body text (13)"/>
    <w:basedOn w:val="Normal"/>
    <w:link w:val="Bodytext13"/>
    <w:rsid w:val="00A85770"/>
    <w:pPr>
      <w:shd w:val="clear" w:color="auto" w:fill="FFFFFF"/>
      <w:spacing w:line="240" w:lineRule="atLeast"/>
      <w:jc w:val="both"/>
    </w:pPr>
    <w:rPr>
      <w:rFonts w:ascii="Consolas" w:hAnsi="Consolas" w:cs="Consolas"/>
      <w:i/>
      <w:iCs/>
      <w:sz w:val="8"/>
      <w:szCs w:val="8"/>
      <w:lang w:bidi="ar-SA"/>
    </w:rPr>
  </w:style>
  <w:style w:type="paragraph" w:customStyle="1" w:styleId="Heading23">
    <w:name w:val="Heading #2"/>
    <w:basedOn w:val="Normal"/>
    <w:link w:val="Heading22"/>
    <w:rsid w:val="00A85770"/>
    <w:pPr>
      <w:shd w:val="clear" w:color="auto" w:fill="FFFFFF"/>
      <w:spacing w:before="1260" w:after="120" w:line="240" w:lineRule="atLeast"/>
      <w:outlineLvl w:val="1"/>
    </w:pPr>
    <w:rPr>
      <w:rFonts w:cs="Times New Roman"/>
      <w:b/>
      <w:bCs/>
      <w:spacing w:val="-5"/>
      <w:sz w:val="39"/>
      <w:szCs w:val="39"/>
      <w:lang w:bidi="ar-SA"/>
    </w:rPr>
  </w:style>
  <w:style w:type="paragraph" w:customStyle="1" w:styleId="Heading31">
    <w:name w:val="Heading #3"/>
    <w:basedOn w:val="Normal"/>
    <w:link w:val="Heading30"/>
    <w:rsid w:val="00A85770"/>
    <w:pPr>
      <w:shd w:val="clear" w:color="auto" w:fill="FFFFFF"/>
      <w:spacing w:after="1260" w:line="240" w:lineRule="atLeast"/>
      <w:jc w:val="both"/>
      <w:outlineLvl w:val="2"/>
    </w:pPr>
    <w:rPr>
      <w:rFonts w:cs="Times New Roman"/>
      <w:spacing w:val="5"/>
      <w:sz w:val="20"/>
      <w:lang w:bidi="ar-SA"/>
    </w:rPr>
  </w:style>
  <w:style w:type="paragraph" w:customStyle="1" w:styleId="Bodytext140">
    <w:name w:val="Body text (14)"/>
    <w:basedOn w:val="Normal"/>
    <w:link w:val="Bodytext14"/>
    <w:rsid w:val="00A85770"/>
    <w:pPr>
      <w:shd w:val="clear" w:color="auto" w:fill="FFFFFF"/>
      <w:spacing w:before="1920" w:after="1500" w:line="240" w:lineRule="atLeast"/>
      <w:jc w:val="right"/>
    </w:pPr>
    <w:rPr>
      <w:rFonts w:cs="Times New Roman"/>
      <w:i/>
      <w:iCs/>
      <w:spacing w:val="-3"/>
      <w:sz w:val="20"/>
      <w:szCs w:val="20"/>
      <w:lang w:bidi="ar-SA"/>
    </w:rPr>
  </w:style>
  <w:style w:type="paragraph" w:customStyle="1" w:styleId="Footnote0">
    <w:name w:val="Footnote"/>
    <w:basedOn w:val="Normal"/>
    <w:link w:val="Footnote"/>
    <w:rsid w:val="00A85770"/>
    <w:pPr>
      <w:shd w:val="clear" w:color="auto" w:fill="FFFFFF"/>
      <w:spacing w:line="240" w:lineRule="atLeast"/>
    </w:pPr>
    <w:rPr>
      <w:rFonts w:cs="Times New Roman"/>
      <w:i/>
      <w:iCs/>
      <w:spacing w:val="-5"/>
      <w:sz w:val="19"/>
      <w:szCs w:val="19"/>
      <w:lang w:bidi="ar-SA"/>
    </w:rPr>
  </w:style>
  <w:style w:type="paragraph" w:customStyle="1" w:styleId="Tablecaption0">
    <w:name w:val="Table caption"/>
    <w:basedOn w:val="Normal"/>
    <w:link w:val="Tablecaption"/>
    <w:rsid w:val="00A85770"/>
    <w:pPr>
      <w:shd w:val="clear" w:color="auto" w:fill="FFFFFF"/>
      <w:spacing w:line="240" w:lineRule="atLeast"/>
    </w:pPr>
    <w:rPr>
      <w:rFonts w:cs="Times New Roman"/>
      <w:b/>
      <w:bCs/>
      <w:spacing w:val="4"/>
      <w:sz w:val="20"/>
      <w:szCs w:val="20"/>
      <w:lang w:bidi="ar-SA"/>
    </w:rPr>
  </w:style>
  <w:style w:type="paragraph" w:customStyle="1" w:styleId="Bodytext150">
    <w:name w:val="Body text (15)"/>
    <w:basedOn w:val="Normal"/>
    <w:link w:val="Bodytext15"/>
    <w:rsid w:val="00A85770"/>
    <w:pPr>
      <w:shd w:val="clear" w:color="auto" w:fill="FFFFFF"/>
      <w:spacing w:before="60" w:after="60" w:line="240" w:lineRule="atLeast"/>
      <w:jc w:val="both"/>
    </w:pPr>
    <w:rPr>
      <w:rFonts w:cs="Times New Roman"/>
      <w:spacing w:val="1"/>
      <w:sz w:val="20"/>
      <w:szCs w:val="20"/>
      <w:lang w:bidi="ar-SA"/>
    </w:rPr>
  </w:style>
  <w:style w:type="character" w:customStyle="1" w:styleId="BodytextSpacing1pt">
    <w:name w:val="Body text + Spacing 1 pt"/>
    <w:rsid w:val="00A85770"/>
    <w:rPr>
      <w:rFonts w:ascii="Times New Roman" w:hAnsi="Times New Roman" w:cs="Times New Roman"/>
      <w:spacing w:val="35"/>
      <w:u w:val="none"/>
    </w:rPr>
  </w:style>
  <w:style w:type="character" w:customStyle="1" w:styleId="Bodytext10pt8">
    <w:name w:val="Body text + 10 pt8"/>
    <w:rsid w:val="00A85770"/>
    <w:rPr>
      <w:rFonts w:ascii="Times New Roman" w:hAnsi="Times New Roman" w:cs="Times New Roman"/>
      <w:spacing w:val="2"/>
      <w:sz w:val="20"/>
      <w:szCs w:val="20"/>
      <w:u w:val="none"/>
    </w:rPr>
  </w:style>
  <w:style w:type="character" w:customStyle="1" w:styleId="BodytextMSReferenceSansSerif">
    <w:name w:val="Body text + MS Reference Sans Serif"/>
    <w:aliases w:val="9.5 pt,Spacing 0 pt28,Spacing 0 pt70"/>
    <w:rsid w:val="00A85770"/>
    <w:rPr>
      <w:rFonts w:ascii="MS Reference Sans Serif" w:hAnsi="MS Reference Sans Serif" w:cs="MS Reference Sans Serif"/>
      <w:spacing w:val="-2"/>
      <w:sz w:val="19"/>
      <w:szCs w:val="19"/>
      <w:u w:val="none"/>
    </w:rPr>
  </w:style>
  <w:style w:type="character" w:customStyle="1" w:styleId="BodytextBold3">
    <w:name w:val="Body text + Bold3"/>
    <w:rsid w:val="00A85770"/>
    <w:rPr>
      <w:rFonts w:ascii="Times New Roman" w:hAnsi="Times New Roman" w:cs="Times New Roman"/>
      <w:b/>
      <w:bCs/>
      <w:spacing w:val="2"/>
      <w:u w:val="none"/>
    </w:rPr>
  </w:style>
  <w:style w:type="character" w:customStyle="1" w:styleId="Bodytext10pt7">
    <w:name w:val="Body text + 10 pt7"/>
    <w:aliases w:val="Italic11"/>
    <w:rsid w:val="00A85770"/>
    <w:rPr>
      <w:rFonts w:ascii="Times New Roman" w:hAnsi="Times New Roman" w:cs="Times New Roman"/>
      <w:i/>
      <w:iCs/>
      <w:spacing w:val="2"/>
      <w:sz w:val="20"/>
      <w:szCs w:val="20"/>
      <w:u w:val="none"/>
    </w:rPr>
  </w:style>
  <w:style w:type="character" w:customStyle="1" w:styleId="Heading32">
    <w:name w:val="Heading #3 (2)_"/>
    <w:link w:val="Heading320"/>
    <w:rsid w:val="00A85770"/>
    <w:rPr>
      <w:b/>
      <w:bCs/>
      <w:i/>
      <w:iCs/>
      <w:shd w:val="clear" w:color="auto" w:fill="FFFFFF"/>
    </w:rPr>
  </w:style>
  <w:style w:type="character" w:customStyle="1" w:styleId="Bodytext10pt6">
    <w:name w:val="Body text + 10 pt6"/>
    <w:aliases w:val="Bold6,Spacing 3 pt,Table caption (3) + 12 pt"/>
    <w:rsid w:val="00A85770"/>
    <w:rPr>
      <w:rFonts w:ascii="Times New Roman" w:hAnsi="Times New Roman" w:cs="Times New Roman"/>
      <w:b/>
      <w:bCs/>
      <w:spacing w:val="61"/>
      <w:sz w:val="20"/>
      <w:szCs w:val="20"/>
      <w:u w:val="none"/>
    </w:rPr>
  </w:style>
  <w:style w:type="character" w:customStyle="1" w:styleId="Bodytext10pt5">
    <w:name w:val="Body text + 10 pt5"/>
    <w:rsid w:val="00A85770"/>
    <w:rPr>
      <w:rFonts w:ascii="Times New Roman" w:hAnsi="Times New Roman" w:cs="Times New Roman"/>
      <w:spacing w:val="2"/>
      <w:sz w:val="20"/>
      <w:szCs w:val="20"/>
      <w:u w:val="none"/>
    </w:rPr>
  </w:style>
  <w:style w:type="character" w:customStyle="1" w:styleId="BodytextImpact">
    <w:name w:val="Body text + Impact"/>
    <w:aliases w:val="4.5 pt"/>
    <w:rsid w:val="00A85770"/>
    <w:rPr>
      <w:rFonts w:ascii="Impact" w:hAnsi="Impact" w:cs="Impact"/>
      <w:spacing w:val="2"/>
      <w:sz w:val="9"/>
      <w:szCs w:val="9"/>
      <w:u w:val="none"/>
    </w:rPr>
  </w:style>
  <w:style w:type="character" w:customStyle="1" w:styleId="Bodytext10pt4">
    <w:name w:val="Body text + 10 pt4"/>
    <w:aliases w:val="Italic9,Spacing 1 pt2,Body text (4) + 9.5 pt,Small Caps,Spacing 0 pt51"/>
    <w:rsid w:val="00A85770"/>
    <w:rPr>
      <w:rFonts w:ascii="Times New Roman" w:hAnsi="Times New Roman" w:cs="Times New Roman"/>
      <w:i/>
      <w:iCs/>
      <w:spacing w:val="21"/>
      <w:sz w:val="20"/>
      <w:szCs w:val="20"/>
      <w:u w:val="none"/>
    </w:rPr>
  </w:style>
  <w:style w:type="character" w:customStyle="1" w:styleId="Bodytext65pt2">
    <w:name w:val="Body text + 6.5 pt2"/>
    <w:aliases w:val="Italic8,Body text (15) + 4 pt,Not Bold5,Spacing 0 pt47"/>
    <w:rsid w:val="00A85770"/>
    <w:rPr>
      <w:rFonts w:ascii="Times New Roman" w:hAnsi="Times New Roman" w:cs="Times New Roman"/>
      <w:i/>
      <w:iCs/>
      <w:noProof/>
      <w:spacing w:val="2"/>
      <w:sz w:val="13"/>
      <w:szCs w:val="13"/>
      <w:u w:val="none"/>
    </w:rPr>
  </w:style>
  <w:style w:type="character" w:customStyle="1" w:styleId="Tablecaption3">
    <w:name w:val="Table caption (3)_"/>
    <w:link w:val="Tablecaption30"/>
    <w:rsid w:val="00A85770"/>
    <w:rPr>
      <w:i/>
      <w:iCs/>
      <w:spacing w:val="-3"/>
      <w:shd w:val="clear" w:color="auto" w:fill="FFFFFF"/>
    </w:rPr>
  </w:style>
  <w:style w:type="character" w:customStyle="1" w:styleId="Tablecaption4">
    <w:name w:val="Table caption (4)_"/>
    <w:link w:val="Tablecaption40"/>
    <w:rsid w:val="00A85770"/>
    <w:rPr>
      <w:b/>
      <w:bCs/>
      <w:spacing w:val="1"/>
      <w:shd w:val="clear" w:color="auto" w:fill="FFFFFF"/>
    </w:rPr>
  </w:style>
  <w:style w:type="character" w:customStyle="1" w:styleId="BodytextArial2">
    <w:name w:val="Body text + Arial2"/>
    <w:aliases w:val="4 pt1,Body text + Verdana"/>
    <w:rsid w:val="00A85770"/>
    <w:rPr>
      <w:rFonts w:ascii="Arial" w:hAnsi="Arial" w:cs="Arial"/>
      <w:spacing w:val="2"/>
      <w:sz w:val="8"/>
      <w:szCs w:val="8"/>
      <w:u w:val="none"/>
    </w:rPr>
  </w:style>
  <w:style w:type="character" w:customStyle="1" w:styleId="Bodytext912pt1">
    <w:name w:val="Body text (9) + 12 pt1"/>
    <w:rsid w:val="00A85770"/>
    <w:rPr>
      <w:rFonts w:ascii="Times New Roman" w:hAnsi="Times New Roman" w:cs="Times New Roman"/>
      <w:i/>
      <w:iCs/>
      <w:spacing w:val="-3"/>
      <w:sz w:val="24"/>
      <w:szCs w:val="24"/>
      <w:u w:val="none"/>
    </w:rPr>
  </w:style>
  <w:style w:type="character" w:customStyle="1" w:styleId="Picturecaption2">
    <w:name w:val="Picture caption (2)_"/>
    <w:link w:val="Picturecaption20"/>
    <w:rsid w:val="00A85770"/>
    <w:rPr>
      <w:b/>
      <w:bCs/>
      <w:spacing w:val="1"/>
      <w:shd w:val="clear" w:color="auto" w:fill="FFFFFF"/>
    </w:rPr>
  </w:style>
  <w:style w:type="character" w:customStyle="1" w:styleId="Picturecaption2Spacing3pt">
    <w:name w:val="Picture caption (2) + Spacing 3 pt"/>
    <w:rsid w:val="00A85770"/>
    <w:rPr>
      <w:b/>
      <w:bCs/>
      <w:spacing w:val="61"/>
      <w:lang w:bidi="ar-SA"/>
    </w:rPr>
  </w:style>
  <w:style w:type="paragraph" w:customStyle="1" w:styleId="Bodytext210">
    <w:name w:val="Body text (2)1"/>
    <w:basedOn w:val="Normal"/>
    <w:rsid w:val="00A85770"/>
    <w:pPr>
      <w:shd w:val="clear" w:color="auto" w:fill="FFFFFF"/>
      <w:spacing w:after="60" w:line="240" w:lineRule="atLeast"/>
      <w:jc w:val="both"/>
    </w:pPr>
    <w:rPr>
      <w:rFonts w:eastAsia="Courier New" w:cs="Times New Roman"/>
      <w:b/>
      <w:bCs/>
      <w:spacing w:val="1"/>
      <w:szCs w:val="24"/>
      <w:lang w:val="vi-VN" w:bidi="ar-SA"/>
    </w:rPr>
  </w:style>
  <w:style w:type="paragraph" w:customStyle="1" w:styleId="Heading320">
    <w:name w:val="Heading #3 (2)"/>
    <w:basedOn w:val="Normal"/>
    <w:link w:val="Heading32"/>
    <w:rsid w:val="00A85770"/>
    <w:pPr>
      <w:shd w:val="clear" w:color="auto" w:fill="FFFFFF"/>
      <w:spacing w:before="60" w:line="418" w:lineRule="exact"/>
      <w:jc w:val="both"/>
      <w:outlineLvl w:val="2"/>
    </w:pPr>
    <w:rPr>
      <w:rFonts w:cs="Times New Roman"/>
      <w:b/>
      <w:bCs/>
      <w:i/>
      <w:iCs/>
      <w:sz w:val="20"/>
      <w:szCs w:val="20"/>
      <w:lang w:bidi="ar-SA"/>
    </w:rPr>
  </w:style>
  <w:style w:type="paragraph" w:customStyle="1" w:styleId="Tablecaption30">
    <w:name w:val="Table caption (3)"/>
    <w:basedOn w:val="Normal"/>
    <w:link w:val="Tablecaption3"/>
    <w:rsid w:val="00A85770"/>
    <w:pPr>
      <w:shd w:val="clear" w:color="auto" w:fill="FFFFFF"/>
      <w:spacing w:line="254" w:lineRule="exact"/>
      <w:jc w:val="both"/>
    </w:pPr>
    <w:rPr>
      <w:rFonts w:cs="Times New Roman"/>
      <w:i/>
      <w:iCs/>
      <w:spacing w:val="-3"/>
      <w:sz w:val="20"/>
      <w:szCs w:val="20"/>
      <w:lang w:bidi="ar-SA"/>
    </w:rPr>
  </w:style>
  <w:style w:type="paragraph" w:customStyle="1" w:styleId="Tablecaption40">
    <w:name w:val="Table caption (4)"/>
    <w:basedOn w:val="Normal"/>
    <w:link w:val="Tablecaption4"/>
    <w:rsid w:val="00A85770"/>
    <w:pPr>
      <w:shd w:val="clear" w:color="auto" w:fill="FFFFFF"/>
      <w:spacing w:line="240" w:lineRule="atLeast"/>
    </w:pPr>
    <w:rPr>
      <w:rFonts w:cs="Times New Roman"/>
      <w:b/>
      <w:bCs/>
      <w:spacing w:val="1"/>
      <w:sz w:val="20"/>
      <w:szCs w:val="20"/>
      <w:lang w:bidi="ar-SA"/>
    </w:rPr>
  </w:style>
  <w:style w:type="paragraph" w:customStyle="1" w:styleId="Picturecaption20">
    <w:name w:val="Picture caption (2)"/>
    <w:basedOn w:val="Normal"/>
    <w:link w:val="Picturecaption2"/>
    <w:rsid w:val="00A85770"/>
    <w:pPr>
      <w:shd w:val="clear" w:color="auto" w:fill="FFFFFF"/>
      <w:spacing w:line="240" w:lineRule="atLeast"/>
    </w:pPr>
    <w:rPr>
      <w:rFonts w:cs="Times New Roman"/>
      <w:b/>
      <w:bCs/>
      <w:spacing w:val="1"/>
      <w:sz w:val="20"/>
      <w:szCs w:val="20"/>
      <w:lang w:bidi="ar-SA"/>
    </w:rPr>
  </w:style>
  <w:style w:type="character" w:customStyle="1" w:styleId="FootnoteTextChar1">
    <w:name w:val="Footnote Text Char1"/>
    <w:uiPriority w:val="99"/>
    <w:semiHidden/>
    <w:rsid w:val="00A85770"/>
    <w:rPr>
      <w:rFonts w:cs="Arial"/>
      <w:sz w:val="20"/>
      <w:szCs w:val="20"/>
      <w:lang w:eastAsia="en-US"/>
    </w:rPr>
  </w:style>
  <w:style w:type="paragraph" w:customStyle="1" w:styleId="ColorfulShading-Accent12">
    <w:name w:val="Colorful Shading - Accent 12"/>
    <w:rsid w:val="00A85770"/>
    <w:pPr>
      <w:suppressAutoHyphens/>
      <w:spacing w:line="1" w:lineRule="atLeast"/>
      <w:ind w:leftChars="-1" w:left="-1" w:hangingChars="1" w:hanging="1"/>
      <w:textDirection w:val="btLr"/>
      <w:textAlignment w:val="top"/>
      <w:outlineLvl w:val="0"/>
    </w:pPr>
    <w:rPr>
      <w:position w:val="-1"/>
      <w:sz w:val="24"/>
      <w:szCs w:val="24"/>
      <w:lang w:eastAsia="ja-JP"/>
    </w:rPr>
  </w:style>
  <w:style w:type="character" w:customStyle="1" w:styleId="Other">
    <w:name w:val="Other_"/>
    <w:link w:val="Other0"/>
    <w:rsid w:val="00A85770"/>
    <w:rPr>
      <w:shd w:val="clear" w:color="auto" w:fill="FFFFFF"/>
    </w:rPr>
  </w:style>
  <w:style w:type="paragraph" w:customStyle="1" w:styleId="Other0">
    <w:name w:val="Other"/>
    <w:basedOn w:val="Normal"/>
    <w:link w:val="Other"/>
    <w:rsid w:val="00A85770"/>
    <w:pPr>
      <w:shd w:val="clear" w:color="auto" w:fill="FFFFFF"/>
      <w:spacing w:after="40" w:line="288" w:lineRule="auto"/>
      <w:ind w:firstLine="400"/>
    </w:pPr>
    <w:rPr>
      <w:rFonts w:cs="Times New Roman"/>
      <w:sz w:val="20"/>
      <w:szCs w:val="20"/>
      <w:lang w:bidi="ar-SA"/>
    </w:rPr>
  </w:style>
  <w:style w:type="character" w:customStyle="1" w:styleId="apple-style-span">
    <w:name w:val="apple-style-span"/>
    <w:rsid w:val="00A85770"/>
  </w:style>
  <w:style w:type="paragraph" w:styleId="PlainText">
    <w:name w:val="Plain Text"/>
    <w:basedOn w:val="Normal"/>
    <w:link w:val="PlainTextChar"/>
    <w:rsid w:val="00A85770"/>
    <w:pPr>
      <w:autoSpaceDE w:val="0"/>
      <w:autoSpaceDN w:val="0"/>
    </w:pPr>
    <w:rPr>
      <w:rFonts w:ascii="Courier New" w:hAnsi="Courier New" w:cs="Courier New"/>
      <w:color w:val="FF0000"/>
      <w:sz w:val="20"/>
      <w:szCs w:val="20"/>
      <w:lang w:bidi="ar-SA"/>
    </w:rPr>
  </w:style>
  <w:style w:type="character" w:customStyle="1" w:styleId="PlainTextChar">
    <w:name w:val="Plain Text Char"/>
    <w:basedOn w:val="DefaultParagraphFont"/>
    <w:link w:val="PlainText"/>
    <w:rsid w:val="00A85770"/>
    <w:rPr>
      <w:rFonts w:ascii="Courier New" w:hAnsi="Courier New" w:cs="Courier New"/>
      <w:color w:val="FF0000"/>
    </w:rPr>
  </w:style>
  <w:style w:type="character" w:customStyle="1" w:styleId="Style1Char">
    <w:name w:val="Style1 Char"/>
    <w:link w:val="Style1"/>
    <w:rsid w:val="00A85770"/>
    <w:rPr>
      <w:rFonts w:ascii="Book Antiqua" w:eastAsia="Cordia New" w:hAnsi="Book Antiqua" w:cs=".VnArialH"/>
      <w:iCs/>
      <w:sz w:val="22"/>
      <w:lang w:bidi="th-TH"/>
    </w:rPr>
  </w:style>
  <w:style w:type="character" w:customStyle="1" w:styleId="Tableofcontents">
    <w:name w:val="Table of contents_"/>
    <w:link w:val="Tableofcontents0"/>
    <w:rsid w:val="00A85770"/>
    <w:rPr>
      <w:shd w:val="clear" w:color="auto" w:fill="FFFFFF"/>
    </w:rPr>
  </w:style>
  <w:style w:type="paragraph" w:customStyle="1" w:styleId="Tableofcontents0">
    <w:name w:val="Table of contents"/>
    <w:basedOn w:val="Normal"/>
    <w:link w:val="Tableofcontents"/>
    <w:rsid w:val="00A85770"/>
    <w:pPr>
      <w:shd w:val="clear" w:color="auto" w:fill="FFFFFF"/>
      <w:spacing w:after="20" w:line="290" w:lineRule="auto"/>
      <w:ind w:firstLine="330"/>
    </w:pPr>
    <w:rPr>
      <w:rFonts w:cs="Times New Roman"/>
      <w:sz w:val="20"/>
      <w:szCs w:val="20"/>
      <w:lang w:bidi="ar-SA"/>
    </w:rPr>
  </w:style>
  <w:style w:type="paragraph" w:customStyle="1" w:styleId="ftrefCharCharCharCharChar">
    <w:name w:val="ftref Char Char Char Char Char"/>
    <w:aliases w:val="Footnote Char Char Char Char Char,16 Point Char Char Char Char Char,Superscript 6 Point Char Char Char Char Char,Superscript 6 Point + 11 pt Char Char Char Char Char"/>
    <w:basedOn w:val="Normal"/>
    <w:link w:val="FootnoteReference"/>
    <w:qFormat/>
    <w:rsid w:val="00A85770"/>
    <w:pPr>
      <w:widowControl/>
      <w:spacing w:before="100" w:line="240" w:lineRule="exact"/>
      <w:jc w:val="both"/>
    </w:pPr>
    <w:rPr>
      <w:rFonts w:ascii="Arial" w:hAnsi="Arial" w:cs="Times New Roman"/>
      <w:sz w:val="18"/>
      <w:szCs w:val="20"/>
      <w:vertAlign w:val="superscript"/>
      <w:lang w:bidi="ar-SA"/>
    </w:rPr>
  </w:style>
  <w:style w:type="paragraph" w:customStyle="1" w:styleId="mclcbng19ng">
    <w:name w:val="mục lục bảng 19 đúng"/>
    <w:basedOn w:val="Normal"/>
    <w:qFormat/>
    <w:rsid w:val="00A85770"/>
    <w:pPr>
      <w:widowControl/>
      <w:shd w:val="clear" w:color="auto" w:fill="FFFFFF"/>
      <w:spacing w:line="288" w:lineRule="auto"/>
      <w:jc w:val="both"/>
    </w:pPr>
    <w:rPr>
      <w:rFonts w:cs="Times New Roman"/>
      <w:b/>
      <w:bCs/>
      <w:sz w:val="28"/>
      <w:szCs w:val="27"/>
      <w:lang w:bidi="ar-SA"/>
    </w:rPr>
  </w:style>
  <w:style w:type="numbering" w:customStyle="1" w:styleId="NoList1">
    <w:name w:val="No List1"/>
    <w:next w:val="NoList"/>
    <w:uiPriority w:val="99"/>
    <w:semiHidden/>
    <w:unhideWhenUsed/>
    <w:rsid w:val="00A85770"/>
  </w:style>
  <w:style w:type="table" w:customStyle="1" w:styleId="TableGrid11">
    <w:name w:val="Table Grid11"/>
    <w:basedOn w:val="TableNormal"/>
    <w:next w:val="TableGrid"/>
    <w:uiPriority w:val="39"/>
    <w:rsid w:val="00A85770"/>
    <w:pPr>
      <w:ind w:firstLine="720"/>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85770"/>
  </w:style>
  <w:style w:type="table" w:customStyle="1" w:styleId="TableGrid12">
    <w:name w:val="Table Grid12"/>
    <w:basedOn w:val="TableNormal"/>
    <w:next w:val="TableGrid"/>
    <w:uiPriority w:val="39"/>
    <w:rsid w:val="00A85770"/>
    <w:pPr>
      <w:ind w:firstLine="720"/>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85770"/>
  </w:style>
  <w:style w:type="table" w:customStyle="1" w:styleId="TableGrid111">
    <w:name w:val="Table Grid111"/>
    <w:basedOn w:val="TableNormal"/>
    <w:next w:val="TableGrid"/>
    <w:uiPriority w:val="39"/>
    <w:rsid w:val="00A85770"/>
    <w:pPr>
      <w:ind w:firstLine="720"/>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orfulList-Accent1Char">
    <w:name w:val="Colorful List - Accent 1 Char"/>
    <w:link w:val="ColorfulList-Accent1"/>
    <w:locked/>
    <w:rsid w:val="00A85770"/>
    <w:rPr>
      <w:rFonts w:ascii="Calibri" w:eastAsia="Calibri" w:hAnsi="Calibri" w:cs="Times New Roman"/>
      <w:sz w:val="24"/>
      <w:szCs w:val="24"/>
      <w:lang w:eastAsia="en-US"/>
    </w:rPr>
  </w:style>
  <w:style w:type="table" w:styleId="ColorfulList-Accent1">
    <w:name w:val="Colorful List Accent 1"/>
    <w:basedOn w:val="TableNormal"/>
    <w:link w:val="ColorfulList-Accent1Char"/>
    <w:qFormat/>
    <w:rsid w:val="00A85770"/>
    <w:rPr>
      <w:rFonts w:ascii="Calibri" w:eastAsia="Calibri" w:hAnsi="Calibri"/>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ubtleEmphasis1">
    <w:name w:val="Subtle Emphasis1"/>
    <w:basedOn w:val="Normal"/>
    <w:uiPriority w:val="34"/>
    <w:qFormat/>
    <w:rsid w:val="00A85770"/>
    <w:pPr>
      <w:widowControl/>
      <w:ind w:left="720"/>
      <w:contextualSpacing/>
    </w:pPr>
    <w:rPr>
      <w:rFonts w:cs="Times New Roman"/>
      <w:szCs w:val="24"/>
      <w:lang w:bidi="ar-SA"/>
    </w:rPr>
  </w:style>
  <w:style w:type="paragraph" w:customStyle="1" w:styleId="msonormal0">
    <w:name w:val="msonormal"/>
    <w:basedOn w:val="Normal"/>
    <w:rsid w:val="00A85770"/>
    <w:pPr>
      <w:widowControl/>
      <w:spacing w:before="100" w:beforeAutospacing="1" w:after="100" w:afterAutospacing="1"/>
    </w:pPr>
    <w:rPr>
      <w:rFonts w:cs="Times New Roman"/>
      <w:szCs w:val="24"/>
      <w:lang w:bidi="ar-SA"/>
    </w:rPr>
  </w:style>
  <w:style w:type="paragraph" w:customStyle="1" w:styleId="font8">
    <w:name w:val="font8"/>
    <w:basedOn w:val="Normal"/>
    <w:rsid w:val="00A85770"/>
    <w:pPr>
      <w:widowControl/>
      <w:spacing w:before="100" w:beforeAutospacing="1" w:after="100" w:afterAutospacing="1"/>
    </w:pPr>
    <w:rPr>
      <w:rFonts w:cs="Times New Roman"/>
      <w:color w:val="000000"/>
      <w:szCs w:val="24"/>
      <w:lang w:bidi="ar-SA"/>
    </w:rPr>
  </w:style>
  <w:style w:type="paragraph" w:customStyle="1" w:styleId="font9">
    <w:name w:val="font9"/>
    <w:basedOn w:val="Normal"/>
    <w:rsid w:val="00A85770"/>
    <w:pPr>
      <w:widowControl/>
      <w:spacing w:before="100" w:beforeAutospacing="1" w:after="100" w:afterAutospacing="1"/>
    </w:pPr>
    <w:rPr>
      <w:rFonts w:cs="Times New Roman"/>
      <w:b/>
      <w:bCs/>
      <w:color w:val="000000"/>
      <w:szCs w:val="24"/>
      <w:lang w:bidi="ar-SA"/>
    </w:rPr>
  </w:style>
  <w:style w:type="paragraph" w:customStyle="1" w:styleId="font10">
    <w:name w:val="font10"/>
    <w:basedOn w:val="Normal"/>
    <w:rsid w:val="00A85770"/>
    <w:pPr>
      <w:widowControl/>
      <w:spacing w:before="100" w:beforeAutospacing="1" w:after="100" w:afterAutospacing="1"/>
    </w:pPr>
    <w:rPr>
      <w:rFonts w:cs="Times New Roman"/>
      <w:color w:val="000000"/>
      <w:szCs w:val="24"/>
      <w:lang w:bidi="ar-SA"/>
    </w:rPr>
  </w:style>
  <w:style w:type="paragraph" w:customStyle="1" w:styleId="xl124">
    <w:name w:val="xl124"/>
    <w:basedOn w:val="Normal"/>
    <w:rsid w:val="00A85770"/>
    <w:pPr>
      <w:widowControl/>
      <w:spacing w:before="100" w:beforeAutospacing="1" w:after="100" w:afterAutospacing="1"/>
      <w:textAlignment w:val="center"/>
    </w:pPr>
    <w:rPr>
      <w:rFonts w:cs="Times New Roman"/>
      <w:szCs w:val="24"/>
      <w:lang w:bidi="ar-SA"/>
    </w:rPr>
  </w:style>
  <w:style w:type="paragraph" w:customStyle="1" w:styleId="xl125">
    <w:name w:val="xl125"/>
    <w:basedOn w:val="Normal"/>
    <w:rsid w:val="00A85770"/>
    <w:pPr>
      <w:widowControl/>
      <w:spacing w:before="100" w:beforeAutospacing="1" w:after="100" w:afterAutospacing="1"/>
      <w:textAlignment w:val="center"/>
    </w:pPr>
    <w:rPr>
      <w:rFonts w:cs="Times New Roman"/>
      <w:b/>
      <w:bCs/>
      <w:szCs w:val="24"/>
      <w:lang w:bidi="ar-SA"/>
    </w:rPr>
  </w:style>
  <w:style w:type="paragraph" w:customStyle="1" w:styleId="xl126">
    <w:name w:val="xl126"/>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b/>
      <w:bCs/>
      <w:szCs w:val="24"/>
      <w:lang w:bidi="ar-SA"/>
    </w:rPr>
  </w:style>
  <w:style w:type="paragraph" w:customStyle="1" w:styleId="xl127">
    <w:name w:val="xl127"/>
    <w:basedOn w:val="Normal"/>
    <w:rsid w:val="00A85770"/>
    <w:pPr>
      <w:widowControl/>
      <w:spacing w:before="100" w:beforeAutospacing="1" w:after="100" w:afterAutospacing="1"/>
      <w:textAlignment w:val="center"/>
    </w:pPr>
    <w:rPr>
      <w:rFonts w:cs="Times New Roman"/>
      <w:b/>
      <w:bCs/>
      <w:color w:val="000000"/>
      <w:szCs w:val="24"/>
      <w:lang w:bidi="ar-SA"/>
    </w:rPr>
  </w:style>
  <w:style w:type="paragraph" w:customStyle="1" w:styleId="xl128">
    <w:name w:val="xl128"/>
    <w:basedOn w:val="Normal"/>
    <w:rsid w:val="00A85770"/>
    <w:pPr>
      <w:widowControl/>
      <w:pBdr>
        <w:top w:val="single" w:sz="4" w:space="0" w:color="auto"/>
        <w:bottom w:val="single" w:sz="4" w:space="0" w:color="auto"/>
        <w:right w:val="single" w:sz="4" w:space="0" w:color="auto"/>
      </w:pBdr>
      <w:spacing w:before="100" w:beforeAutospacing="1" w:after="100" w:afterAutospacing="1"/>
      <w:textAlignment w:val="center"/>
    </w:pPr>
    <w:rPr>
      <w:rFonts w:cs="Times New Roman"/>
      <w:szCs w:val="24"/>
      <w:lang w:bidi="ar-SA"/>
    </w:rPr>
  </w:style>
  <w:style w:type="paragraph" w:customStyle="1" w:styleId="xl129">
    <w:name w:val="xl129"/>
    <w:basedOn w:val="Normal"/>
    <w:rsid w:val="00A85770"/>
    <w:pPr>
      <w:widowControl/>
      <w:spacing w:before="100" w:beforeAutospacing="1" w:after="100" w:afterAutospacing="1"/>
      <w:textAlignment w:val="center"/>
    </w:pPr>
    <w:rPr>
      <w:rFonts w:cs="Times New Roman"/>
      <w:b/>
      <w:bCs/>
      <w:color w:val="000000"/>
      <w:szCs w:val="24"/>
      <w:lang w:bidi="ar-SA"/>
    </w:rPr>
  </w:style>
  <w:style w:type="paragraph" w:customStyle="1" w:styleId="xl130">
    <w:name w:val="xl130"/>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b/>
      <w:bCs/>
      <w:color w:val="000000"/>
      <w:szCs w:val="24"/>
      <w:lang w:bidi="ar-SA"/>
    </w:rPr>
  </w:style>
  <w:style w:type="paragraph" w:customStyle="1" w:styleId="xl131">
    <w:name w:val="xl131"/>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szCs w:val="24"/>
      <w:lang w:bidi="ar-SA"/>
    </w:rPr>
  </w:style>
  <w:style w:type="paragraph" w:customStyle="1" w:styleId="xl132">
    <w:name w:val="xl132"/>
    <w:basedOn w:val="Normal"/>
    <w:rsid w:val="00A85770"/>
    <w:pPr>
      <w:widowControl/>
      <w:pBdr>
        <w:top w:val="single" w:sz="4" w:space="0" w:color="auto"/>
        <w:left w:val="single" w:sz="4" w:space="0" w:color="auto"/>
        <w:bottom w:val="single" w:sz="4" w:space="0" w:color="auto"/>
      </w:pBdr>
      <w:spacing w:before="100" w:beforeAutospacing="1" w:after="100" w:afterAutospacing="1"/>
      <w:textAlignment w:val="center"/>
    </w:pPr>
    <w:rPr>
      <w:rFonts w:cs="Times New Roman"/>
      <w:b/>
      <w:bCs/>
      <w:szCs w:val="24"/>
      <w:lang w:bidi="ar-SA"/>
    </w:rPr>
  </w:style>
  <w:style w:type="paragraph" w:customStyle="1" w:styleId="xl133">
    <w:name w:val="xl133"/>
    <w:basedOn w:val="Normal"/>
    <w:rsid w:val="00A85770"/>
    <w:pPr>
      <w:widowControl/>
      <w:pBdr>
        <w:top w:val="single" w:sz="4" w:space="0" w:color="auto"/>
        <w:left w:val="single" w:sz="4" w:space="0" w:color="auto"/>
        <w:bottom w:val="single" w:sz="4" w:space="0" w:color="auto"/>
      </w:pBdr>
      <w:spacing w:before="100" w:beforeAutospacing="1" w:after="100" w:afterAutospacing="1"/>
      <w:textAlignment w:val="center"/>
    </w:pPr>
    <w:rPr>
      <w:rFonts w:cs="Times New Roman"/>
      <w:b/>
      <w:bCs/>
      <w:color w:val="000000"/>
      <w:szCs w:val="24"/>
      <w:lang w:bidi="ar-SA"/>
    </w:rPr>
  </w:style>
  <w:style w:type="paragraph" w:customStyle="1" w:styleId="xl134">
    <w:name w:val="xl134"/>
    <w:basedOn w:val="Normal"/>
    <w:rsid w:val="00A85770"/>
    <w:pPr>
      <w:widowControl/>
      <w:pBdr>
        <w:top w:val="single" w:sz="4" w:space="0" w:color="auto"/>
        <w:left w:val="single" w:sz="4" w:space="0" w:color="auto"/>
      </w:pBdr>
      <w:spacing w:before="100" w:beforeAutospacing="1" w:after="100" w:afterAutospacing="1"/>
      <w:textAlignment w:val="center"/>
    </w:pPr>
    <w:rPr>
      <w:rFonts w:cs="Times New Roman"/>
      <w:b/>
      <w:bCs/>
      <w:color w:val="000000"/>
      <w:szCs w:val="24"/>
      <w:lang w:bidi="ar-SA"/>
    </w:rPr>
  </w:style>
  <w:style w:type="paragraph" w:customStyle="1" w:styleId="xl135">
    <w:name w:val="xl135"/>
    <w:basedOn w:val="Normal"/>
    <w:rsid w:val="00A85770"/>
    <w:pPr>
      <w:widowControl/>
      <w:pBdr>
        <w:left w:val="single" w:sz="4" w:space="0" w:color="auto"/>
        <w:bottom w:val="single" w:sz="4" w:space="0" w:color="auto"/>
        <w:right w:val="single" w:sz="4" w:space="0" w:color="auto"/>
      </w:pBdr>
      <w:spacing w:before="100" w:beforeAutospacing="1" w:after="100" w:afterAutospacing="1"/>
      <w:textAlignment w:val="center"/>
    </w:pPr>
    <w:rPr>
      <w:rFonts w:cs="Times New Roman"/>
      <w:b/>
      <w:bCs/>
      <w:szCs w:val="24"/>
      <w:lang w:bidi="ar-SA"/>
    </w:rPr>
  </w:style>
  <w:style w:type="paragraph" w:customStyle="1" w:styleId="xl136">
    <w:name w:val="xl136"/>
    <w:basedOn w:val="Normal"/>
    <w:rsid w:val="00A85770"/>
    <w:pPr>
      <w:widowControl/>
      <w:spacing w:before="100" w:beforeAutospacing="1" w:after="100" w:afterAutospacing="1"/>
      <w:textAlignment w:val="center"/>
    </w:pPr>
    <w:rPr>
      <w:rFonts w:cs="Times New Roman"/>
      <w:b/>
      <w:bCs/>
      <w:szCs w:val="24"/>
      <w:lang w:bidi="ar-SA"/>
    </w:rPr>
  </w:style>
  <w:style w:type="paragraph" w:customStyle="1" w:styleId="xl137">
    <w:name w:val="xl137"/>
    <w:basedOn w:val="Normal"/>
    <w:rsid w:val="00A85770"/>
    <w:pPr>
      <w:widowControl/>
      <w:pBdr>
        <w:top w:val="single" w:sz="4" w:space="0" w:color="auto"/>
      </w:pBdr>
      <w:spacing w:before="100" w:beforeAutospacing="1" w:after="100" w:afterAutospacing="1"/>
      <w:textAlignment w:val="center"/>
    </w:pPr>
    <w:rPr>
      <w:rFonts w:cs="Times New Roman"/>
      <w:b/>
      <w:bCs/>
      <w:szCs w:val="24"/>
      <w:lang w:bidi="ar-SA"/>
    </w:rPr>
  </w:style>
  <w:style w:type="paragraph" w:customStyle="1" w:styleId="xl138">
    <w:name w:val="xl138"/>
    <w:basedOn w:val="Normal"/>
    <w:rsid w:val="00A85770"/>
    <w:pPr>
      <w:widowControl/>
      <w:pBdr>
        <w:top w:val="single" w:sz="4" w:space="0" w:color="auto"/>
        <w:bottom w:val="single" w:sz="4" w:space="0" w:color="auto"/>
      </w:pBdr>
      <w:spacing w:before="100" w:beforeAutospacing="1" w:after="100" w:afterAutospacing="1"/>
      <w:textAlignment w:val="center"/>
    </w:pPr>
    <w:rPr>
      <w:rFonts w:cs="Times New Roman"/>
      <w:szCs w:val="24"/>
      <w:lang w:bidi="ar-SA"/>
    </w:rPr>
  </w:style>
  <w:style w:type="paragraph" w:customStyle="1" w:styleId="xl139">
    <w:name w:val="xl139"/>
    <w:basedOn w:val="Normal"/>
    <w:rsid w:val="00A85770"/>
    <w:pPr>
      <w:widowControl/>
      <w:pBdr>
        <w:top w:val="single" w:sz="4" w:space="0" w:color="auto"/>
        <w:right w:val="single" w:sz="4" w:space="0" w:color="auto"/>
      </w:pBdr>
      <w:spacing w:before="100" w:beforeAutospacing="1" w:after="100" w:afterAutospacing="1"/>
      <w:textAlignment w:val="center"/>
    </w:pPr>
    <w:rPr>
      <w:rFonts w:cs="Times New Roman"/>
      <w:szCs w:val="24"/>
      <w:lang w:bidi="ar-SA"/>
    </w:rPr>
  </w:style>
  <w:style w:type="paragraph" w:customStyle="1" w:styleId="xl140">
    <w:name w:val="xl140"/>
    <w:basedOn w:val="Normal"/>
    <w:rsid w:val="00A85770"/>
    <w:pPr>
      <w:widowControl/>
      <w:pBdr>
        <w:left w:val="single" w:sz="4" w:space="0" w:color="auto"/>
      </w:pBdr>
      <w:spacing w:before="100" w:beforeAutospacing="1" w:after="100" w:afterAutospacing="1"/>
      <w:jc w:val="center"/>
      <w:textAlignment w:val="center"/>
    </w:pPr>
    <w:rPr>
      <w:rFonts w:cs="Times New Roman"/>
      <w:szCs w:val="24"/>
      <w:lang w:bidi="ar-SA"/>
    </w:rPr>
  </w:style>
  <w:style w:type="paragraph" w:customStyle="1" w:styleId="xl141">
    <w:name w:val="xl141"/>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cs="Times New Roman"/>
      <w:color w:val="000000"/>
      <w:szCs w:val="24"/>
      <w:lang w:bidi="ar-SA"/>
    </w:rPr>
  </w:style>
  <w:style w:type="paragraph" w:customStyle="1" w:styleId="xl142">
    <w:name w:val="xl142"/>
    <w:basedOn w:val="Normal"/>
    <w:rsid w:val="00A85770"/>
    <w:pPr>
      <w:widowControl/>
      <w:pBdr>
        <w:top w:val="single" w:sz="4" w:space="0" w:color="auto"/>
        <w:left w:val="single" w:sz="4" w:space="0" w:color="auto"/>
        <w:bottom w:val="single" w:sz="4" w:space="0" w:color="auto"/>
      </w:pBdr>
      <w:spacing w:before="100" w:beforeAutospacing="1" w:after="100" w:afterAutospacing="1"/>
      <w:textAlignment w:val="center"/>
    </w:pPr>
    <w:rPr>
      <w:rFonts w:cs="Times New Roman"/>
      <w:b/>
      <w:bCs/>
      <w:szCs w:val="24"/>
      <w:lang w:bidi="ar-SA"/>
    </w:rPr>
  </w:style>
  <w:style w:type="paragraph" w:customStyle="1" w:styleId="xl143">
    <w:name w:val="xl143"/>
    <w:basedOn w:val="Normal"/>
    <w:rsid w:val="00A85770"/>
    <w:pPr>
      <w:widowControl/>
      <w:spacing w:before="100" w:beforeAutospacing="1" w:after="100" w:afterAutospacing="1"/>
      <w:textAlignment w:val="top"/>
    </w:pPr>
    <w:rPr>
      <w:rFonts w:cs="Times New Roman"/>
      <w:color w:val="000000"/>
      <w:szCs w:val="24"/>
      <w:lang w:bidi="ar-SA"/>
    </w:rPr>
  </w:style>
  <w:style w:type="paragraph" w:customStyle="1" w:styleId="xl144">
    <w:name w:val="xl144"/>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color w:val="FF0000"/>
      <w:szCs w:val="24"/>
      <w:lang w:bidi="ar-SA"/>
    </w:rPr>
  </w:style>
  <w:style w:type="paragraph" w:customStyle="1" w:styleId="xl145">
    <w:name w:val="xl145"/>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b/>
      <w:bCs/>
      <w:szCs w:val="24"/>
      <w:lang w:bidi="ar-SA"/>
    </w:rPr>
  </w:style>
  <w:style w:type="paragraph" w:customStyle="1" w:styleId="xl146">
    <w:name w:val="xl146"/>
    <w:basedOn w:val="Normal"/>
    <w:rsid w:val="00A85770"/>
    <w:pPr>
      <w:widowControl/>
      <w:pBdr>
        <w:top w:val="single" w:sz="4" w:space="0" w:color="auto"/>
        <w:bottom w:val="single" w:sz="4" w:space="0" w:color="auto"/>
        <w:right w:val="single" w:sz="4" w:space="0" w:color="auto"/>
      </w:pBdr>
      <w:spacing w:before="100" w:beforeAutospacing="1" w:after="100" w:afterAutospacing="1"/>
      <w:textAlignment w:val="top"/>
    </w:pPr>
    <w:rPr>
      <w:rFonts w:cs="Times New Roman"/>
      <w:szCs w:val="24"/>
      <w:lang w:bidi="ar-SA"/>
    </w:rPr>
  </w:style>
  <w:style w:type="paragraph" w:customStyle="1" w:styleId="xl147">
    <w:name w:val="xl147"/>
    <w:basedOn w:val="Normal"/>
    <w:rsid w:val="00A85770"/>
    <w:pPr>
      <w:widowControl/>
      <w:pBdr>
        <w:top w:val="single" w:sz="4" w:space="0" w:color="auto"/>
        <w:left w:val="single" w:sz="4" w:space="0" w:color="auto"/>
        <w:bottom w:val="single" w:sz="4" w:space="0" w:color="auto"/>
      </w:pBdr>
      <w:spacing w:before="100" w:beforeAutospacing="1" w:after="100" w:afterAutospacing="1"/>
      <w:textAlignment w:val="center"/>
    </w:pPr>
    <w:rPr>
      <w:rFonts w:cs="Times New Roman"/>
      <w:szCs w:val="24"/>
      <w:lang w:bidi="ar-SA"/>
    </w:rPr>
  </w:style>
  <w:style w:type="paragraph" w:customStyle="1" w:styleId="xl148">
    <w:name w:val="xl148"/>
    <w:basedOn w:val="Normal"/>
    <w:rsid w:val="00A85770"/>
    <w:pPr>
      <w:widowControl/>
      <w:pBdr>
        <w:top w:val="single" w:sz="4" w:space="0" w:color="auto"/>
        <w:left w:val="single" w:sz="4" w:space="0" w:color="auto"/>
        <w:right w:val="single" w:sz="4" w:space="0" w:color="auto"/>
      </w:pBdr>
      <w:spacing w:before="100" w:beforeAutospacing="1" w:after="100" w:afterAutospacing="1"/>
      <w:textAlignment w:val="center"/>
    </w:pPr>
    <w:rPr>
      <w:rFonts w:cs="Times New Roman"/>
      <w:b/>
      <w:bCs/>
      <w:szCs w:val="24"/>
      <w:lang w:bidi="ar-SA"/>
    </w:rPr>
  </w:style>
  <w:style w:type="paragraph" w:customStyle="1" w:styleId="xl149">
    <w:name w:val="xl149"/>
    <w:basedOn w:val="Normal"/>
    <w:rsid w:val="00A85770"/>
    <w:pPr>
      <w:widowControl/>
      <w:pBdr>
        <w:left w:val="single" w:sz="4" w:space="0" w:color="auto"/>
        <w:right w:val="single" w:sz="4" w:space="0" w:color="auto"/>
      </w:pBdr>
      <w:spacing w:before="100" w:beforeAutospacing="1" w:after="100" w:afterAutospacing="1"/>
      <w:textAlignment w:val="center"/>
    </w:pPr>
    <w:rPr>
      <w:rFonts w:cs="Times New Roman"/>
      <w:b/>
      <w:bCs/>
      <w:szCs w:val="24"/>
      <w:lang w:bidi="ar-SA"/>
    </w:rPr>
  </w:style>
  <w:style w:type="paragraph" w:customStyle="1" w:styleId="xl150">
    <w:name w:val="xl150"/>
    <w:basedOn w:val="Normal"/>
    <w:rsid w:val="00A85770"/>
    <w:pPr>
      <w:widowControl/>
      <w:pBdr>
        <w:left w:val="single" w:sz="4" w:space="0" w:color="auto"/>
        <w:bottom w:val="single" w:sz="4" w:space="0" w:color="auto"/>
        <w:right w:val="single" w:sz="4" w:space="0" w:color="auto"/>
      </w:pBdr>
      <w:spacing w:before="100" w:beforeAutospacing="1" w:after="100" w:afterAutospacing="1"/>
      <w:textAlignment w:val="center"/>
    </w:pPr>
    <w:rPr>
      <w:rFonts w:cs="Times New Roman"/>
      <w:b/>
      <w:bCs/>
      <w:szCs w:val="24"/>
      <w:lang w:bidi="ar-SA"/>
    </w:rPr>
  </w:style>
  <w:style w:type="paragraph" w:customStyle="1" w:styleId="xl151">
    <w:name w:val="xl151"/>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cs="Times New Roman"/>
      <w:szCs w:val="24"/>
      <w:lang w:bidi="ar-SA"/>
    </w:rPr>
  </w:style>
  <w:style w:type="paragraph" w:customStyle="1" w:styleId="xl152">
    <w:name w:val="xl152"/>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b/>
      <w:bCs/>
      <w:szCs w:val="24"/>
      <w:lang w:bidi="ar-SA"/>
    </w:rPr>
  </w:style>
  <w:style w:type="paragraph" w:customStyle="1" w:styleId="xl153">
    <w:name w:val="xl153"/>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b/>
      <w:bCs/>
      <w:szCs w:val="24"/>
      <w:lang w:bidi="ar-SA"/>
    </w:rPr>
  </w:style>
  <w:style w:type="paragraph" w:customStyle="1" w:styleId="xl154">
    <w:name w:val="xl154"/>
    <w:basedOn w:val="Normal"/>
    <w:rsid w:val="00A85770"/>
    <w:pPr>
      <w:widowControl/>
      <w:pBdr>
        <w:left w:val="single" w:sz="4" w:space="0" w:color="auto"/>
        <w:right w:val="single" w:sz="8" w:space="0" w:color="000000"/>
      </w:pBdr>
      <w:spacing w:before="100" w:beforeAutospacing="1" w:after="100" w:afterAutospacing="1"/>
      <w:textAlignment w:val="center"/>
    </w:pPr>
    <w:rPr>
      <w:rFonts w:cs="Times New Roman"/>
      <w:szCs w:val="24"/>
      <w:lang w:bidi="ar-SA"/>
    </w:rPr>
  </w:style>
  <w:style w:type="paragraph" w:customStyle="1" w:styleId="xl155">
    <w:name w:val="xl155"/>
    <w:basedOn w:val="Normal"/>
    <w:rsid w:val="00A85770"/>
    <w:pPr>
      <w:widowControl/>
      <w:pBdr>
        <w:top w:val="single" w:sz="8" w:space="0" w:color="000000"/>
        <w:left w:val="single" w:sz="8" w:space="0" w:color="000000"/>
        <w:right w:val="single" w:sz="8" w:space="0" w:color="000000"/>
      </w:pBdr>
      <w:spacing w:before="100" w:beforeAutospacing="1" w:after="100" w:afterAutospacing="1"/>
      <w:textAlignment w:val="center"/>
    </w:pPr>
    <w:rPr>
      <w:rFonts w:cs="Times New Roman"/>
      <w:szCs w:val="24"/>
      <w:lang w:bidi="ar-SA"/>
    </w:rPr>
  </w:style>
  <w:style w:type="paragraph" w:customStyle="1" w:styleId="xl156">
    <w:name w:val="xl156"/>
    <w:basedOn w:val="Normal"/>
    <w:rsid w:val="00A85770"/>
    <w:pPr>
      <w:widowControl/>
      <w:pBdr>
        <w:top w:val="single" w:sz="4" w:space="0" w:color="auto"/>
        <w:bottom w:val="single" w:sz="4" w:space="0" w:color="auto"/>
        <w:right w:val="single" w:sz="4" w:space="0" w:color="auto"/>
      </w:pBdr>
      <w:spacing w:before="100" w:beforeAutospacing="1" w:after="100" w:afterAutospacing="1"/>
    </w:pPr>
    <w:rPr>
      <w:rFonts w:cs="Times New Roman"/>
      <w:b/>
      <w:bCs/>
      <w:szCs w:val="24"/>
      <w:lang w:bidi="ar-SA"/>
    </w:rPr>
  </w:style>
  <w:style w:type="paragraph" w:customStyle="1" w:styleId="xl157">
    <w:name w:val="xl157"/>
    <w:basedOn w:val="Normal"/>
    <w:rsid w:val="00A85770"/>
    <w:pPr>
      <w:widowControl/>
      <w:pBdr>
        <w:left w:val="single" w:sz="8" w:space="0" w:color="000000"/>
        <w:right w:val="single" w:sz="8" w:space="0" w:color="000000"/>
      </w:pBdr>
      <w:spacing w:before="100" w:beforeAutospacing="1" w:after="100" w:afterAutospacing="1"/>
      <w:jc w:val="both"/>
      <w:textAlignment w:val="center"/>
    </w:pPr>
    <w:rPr>
      <w:rFonts w:cs="Times New Roman"/>
      <w:szCs w:val="24"/>
      <w:lang w:bidi="ar-SA"/>
    </w:rPr>
  </w:style>
  <w:style w:type="paragraph" w:customStyle="1" w:styleId="xl158">
    <w:name w:val="xl158"/>
    <w:basedOn w:val="Normal"/>
    <w:rsid w:val="00A85770"/>
    <w:pPr>
      <w:widowControl/>
      <w:pBdr>
        <w:top w:val="single" w:sz="4" w:space="0" w:color="auto"/>
        <w:bottom w:val="single" w:sz="4" w:space="0" w:color="auto"/>
        <w:right w:val="single" w:sz="4" w:space="0" w:color="auto"/>
      </w:pBdr>
      <w:spacing w:before="100" w:beforeAutospacing="1" w:after="100" w:afterAutospacing="1"/>
      <w:textAlignment w:val="center"/>
    </w:pPr>
    <w:rPr>
      <w:rFonts w:cs="Times New Roman"/>
      <w:b/>
      <w:bCs/>
      <w:szCs w:val="24"/>
      <w:lang w:bidi="ar-SA"/>
    </w:rPr>
  </w:style>
  <w:style w:type="paragraph" w:customStyle="1" w:styleId="xl159">
    <w:name w:val="xl159"/>
    <w:basedOn w:val="Normal"/>
    <w:rsid w:val="00A85770"/>
    <w:pPr>
      <w:widowControl/>
      <w:pBdr>
        <w:top w:val="single" w:sz="4" w:space="0" w:color="auto"/>
        <w:bottom w:val="single" w:sz="4" w:space="0" w:color="auto"/>
        <w:right w:val="single" w:sz="4" w:space="0" w:color="auto"/>
      </w:pBdr>
      <w:spacing w:before="100" w:beforeAutospacing="1" w:after="100" w:afterAutospacing="1"/>
      <w:textAlignment w:val="center"/>
    </w:pPr>
    <w:rPr>
      <w:rFonts w:cs="Times New Roman"/>
      <w:b/>
      <w:bCs/>
      <w:color w:val="000000"/>
      <w:szCs w:val="24"/>
      <w:lang w:bidi="ar-SA"/>
    </w:rPr>
  </w:style>
  <w:style w:type="paragraph" w:customStyle="1" w:styleId="xl160">
    <w:name w:val="xl160"/>
    <w:basedOn w:val="Normal"/>
    <w:rsid w:val="00A85770"/>
    <w:pPr>
      <w:widowControl/>
      <w:pBdr>
        <w:left w:val="single" w:sz="4" w:space="0" w:color="auto"/>
        <w:bottom w:val="single" w:sz="4" w:space="0" w:color="auto"/>
      </w:pBdr>
      <w:spacing w:before="100" w:beforeAutospacing="1" w:after="100" w:afterAutospacing="1"/>
      <w:textAlignment w:val="center"/>
    </w:pPr>
    <w:rPr>
      <w:rFonts w:cs="Times New Roman"/>
      <w:b/>
      <w:bCs/>
      <w:color w:val="000000"/>
      <w:szCs w:val="24"/>
      <w:lang w:bidi="ar-SA"/>
    </w:rPr>
  </w:style>
  <w:style w:type="paragraph" w:customStyle="1" w:styleId="xl161">
    <w:name w:val="xl161"/>
    <w:basedOn w:val="Normal"/>
    <w:rsid w:val="00A85770"/>
    <w:pPr>
      <w:widowControl/>
      <w:pBdr>
        <w:bottom w:val="single" w:sz="4" w:space="0" w:color="auto"/>
        <w:right w:val="single" w:sz="4" w:space="0" w:color="auto"/>
      </w:pBdr>
      <w:spacing w:before="100" w:beforeAutospacing="1" w:after="100" w:afterAutospacing="1"/>
      <w:textAlignment w:val="center"/>
    </w:pPr>
    <w:rPr>
      <w:rFonts w:cs="Times New Roman"/>
      <w:b/>
      <w:bCs/>
      <w:color w:val="000000"/>
      <w:szCs w:val="24"/>
      <w:lang w:bidi="ar-SA"/>
    </w:rPr>
  </w:style>
  <w:style w:type="paragraph" w:customStyle="1" w:styleId="xl162">
    <w:name w:val="xl162"/>
    <w:basedOn w:val="Normal"/>
    <w:rsid w:val="00A85770"/>
    <w:pPr>
      <w:widowControl/>
      <w:pBdr>
        <w:top w:val="single" w:sz="4" w:space="0" w:color="auto"/>
        <w:left w:val="single" w:sz="4" w:space="0" w:color="auto"/>
        <w:bottom w:val="single" w:sz="4" w:space="0" w:color="auto"/>
      </w:pBdr>
      <w:spacing w:before="100" w:beforeAutospacing="1" w:after="100" w:afterAutospacing="1"/>
      <w:textAlignment w:val="center"/>
    </w:pPr>
    <w:rPr>
      <w:rFonts w:cs="Times New Roman"/>
      <w:b/>
      <w:bCs/>
      <w:color w:val="000000"/>
      <w:szCs w:val="24"/>
      <w:lang w:bidi="ar-SA"/>
    </w:rPr>
  </w:style>
  <w:style w:type="paragraph" w:customStyle="1" w:styleId="xl163">
    <w:name w:val="xl163"/>
    <w:basedOn w:val="Normal"/>
    <w:rsid w:val="00A85770"/>
    <w:pPr>
      <w:widowControl/>
      <w:pBdr>
        <w:top w:val="single" w:sz="4" w:space="0" w:color="auto"/>
        <w:bottom w:val="single" w:sz="4" w:space="0" w:color="auto"/>
        <w:right w:val="single" w:sz="4" w:space="0" w:color="auto"/>
      </w:pBdr>
      <w:spacing w:before="100" w:beforeAutospacing="1" w:after="100" w:afterAutospacing="1"/>
      <w:textAlignment w:val="center"/>
    </w:pPr>
    <w:rPr>
      <w:rFonts w:cs="Times New Roman"/>
      <w:b/>
      <w:bCs/>
      <w:color w:val="000000"/>
      <w:szCs w:val="24"/>
      <w:lang w:bidi="ar-SA"/>
    </w:rPr>
  </w:style>
  <w:style w:type="paragraph" w:customStyle="1" w:styleId="xl164">
    <w:name w:val="xl164"/>
    <w:basedOn w:val="Normal"/>
    <w:rsid w:val="00A85770"/>
    <w:pPr>
      <w:widowControl/>
      <w:pBdr>
        <w:top w:val="single" w:sz="4" w:space="0" w:color="auto"/>
        <w:bottom w:val="single" w:sz="4" w:space="0" w:color="auto"/>
      </w:pBdr>
      <w:spacing w:before="100" w:beforeAutospacing="1" w:after="100" w:afterAutospacing="1"/>
      <w:textAlignment w:val="center"/>
    </w:pPr>
    <w:rPr>
      <w:rFonts w:cs="Times New Roman"/>
      <w:b/>
      <w:bCs/>
      <w:szCs w:val="24"/>
      <w:lang w:bidi="ar-SA"/>
    </w:rPr>
  </w:style>
  <w:style w:type="paragraph" w:customStyle="1" w:styleId="xl165">
    <w:name w:val="xl165"/>
    <w:basedOn w:val="Normal"/>
    <w:rsid w:val="00A85770"/>
    <w:pPr>
      <w:widowControl/>
      <w:pBdr>
        <w:bottom w:val="single" w:sz="4" w:space="0" w:color="auto"/>
      </w:pBdr>
      <w:spacing w:before="100" w:beforeAutospacing="1" w:after="100" w:afterAutospacing="1"/>
      <w:textAlignment w:val="center"/>
    </w:pPr>
    <w:rPr>
      <w:rFonts w:cs="Times New Roman"/>
      <w:b/>
      <w:bCs/>
      <w:szCs w:val="24"/>
      <w:lang w:bidi="ar-SA"/>
    </w:rPr>
  </w:style>
  <w:style w:type="character" w:customStyle="1" w:styleId="BodyText24">
    <w:name w:val="Body Text2"/>
    <w:rsid w:val="00A85770"/>
  </w:style>
  <w:style w:type="numbering" w:customStyle="1" w:styleId="NoList3">
    <w:name w:val="No List3"/>
    <w:next w:val="NoList"/>
    <w:uiPriority w:val="99"/>
    <w:semiHidden/>
    <w:unhideWhenUsed/>
    <w:rsid w:val="00A85770"/>
  </w:style>
  <w:style w:type="table" w:customStyle="1" w:styleId="TableGrid2">
    <w:name w:val="Table Grid2"/>
    <w:basedOn w:val="TableNormal"/>
    <w:next w:val="TableGrid"/>
    <w:rsid w:val="00A85770"/>
    <w:rPr>
      <w:rFonts w:ascii="Courier New" w:eastAsia="Courier New" w:hAnsi="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85770"/>
  </w:style>
  <w:style w:type="paragraph" w:customStyle="1" w:styleId="Bodytext310">
    <w:name w:val="Body text (3)1"/>
    <w:basedOn w:val="Normal"/>
    <w:rsid w:val="00A85770"/>
    <w:pPr>
      <w:widowControl/>
      <w:shd w:val="clear" w:color="auto" w:fill="FFFFFF"/>
      <w:spacing w:before="60" w:after="120" w:line="803" w:lineRule="exact"/>
      <w:ind w:hanging="520"/>
      <w:jc w:val="both"/>
    </w:pPr>
    <w:rPr>
      <w:rFonts w:eastAsiaTheme="minorHAnsi" w:cs="Times New Roman"/>
      <w:i/>
      <w:iCs/>
      <w:sz w:val="25"/>
      <w:szCs w:val="25"/>
      <w:lang w:bidi="ar-SA"/>
    </w:rPr>
  </w:style>
  <w:style w:type="character" w:customStyle="1" w:styleId="Bodytext2165pt">
    <w:name w:val="Body text (2) + 16.5 pt"/>
    <w:aliases w:val="Spacing 0 pt85"/>
    <w:basedOn w:val="Bodytext20"/>
    <w:rsid w:val="00A85770"/>
    <w:rPr>
      <w:rFonts w:ascii="Times New Roman" w:hAnsi="Times New Roman" w:cs="Times New Roman"/>
      <w:b/>
      <w:bCs/>
      <w:spacing w:val="-10"/>
      <w:sz w:val="33"/>
      <w:szCs w:val="33"/>
      <w:shd w:val="clear" w:color="auto" w:fill="FFFFFF"/>
    </w:rPr>
  </w:style>
  <w:style w:type="character" w:customStyle="1" w:styleId="Bodytext2NotBold">
    <w:name w:val="Body text (2) + Not Bold"/>
    <w:aliases w:val="Spacing 0 pt84"/>
    <w:basedOn w:val="Bodytext20"/>
    <w:rsid w:val="00A85770"/>
    <w:rPr>
      <w:rFonts w:ascii="Times New Roman" w:hAnsi="Times New Roman" w:cs="Times New Roman"/>
      <w:b/>
      <w:bCs/>
      <w:spacing w:val="1"/>
      <w:sz w:val="25"/>
      <w:szCs w:val="25"/>
      <w:shd w:val="clear" w:color="auto" w:fill="FFFFFF"/>
    </w:rPr>
  </w:style>
  <w:style w:type="paragraph" w:customStyle="1" w:styleId="Heading410">
    <w:name w:val="Heading #41"/>
    <w:basedOn w:val="Normal"/>
    <w:rsid w:val="00A85770"/>
    <w:pPr>
      <w:widowControl/>
      <w:shd w:val="clear" w:color="auto" w:fill="FFFFFF"/>
      <w:spacing w:before="60" w:after="360" w:line="240" w:lineRule="atLeast"/>
      <w:jc w:val="center"/>
      <w:outlineLvl w:val="3"/>
    </w:pPr>
    <w:rPr>
      <w:rFonts w:eastAsiaTheme="minorHAnsi" w:cs="Times New Roman"/>
      <w:b/>
      <w:bCs/>
      <w:spacing w:val="3"/>
      <w:sz w:val="25"/>
      <w:szCs w:val="25"/>
      <w:lang w:bidi="ar-SA"/>
    </w:rPr>
  </w:style>
  <w:style w:type="character" w:customStyle="1" w:styleId="Headerorfooter">
    <w:name w:val="Header or footer_"/>
    <w:basedOn w:val="DefaultParagraphFont"/>
    <w:link w:val="Headerorfooter0"/>
    <w:rsid w:val="00A85770"/>
    <w:rPr>
      <w:spacing w:val="9"/>
      <w:sz w:val="25"/>
      <w:szCs w:val="25"/>
      <w:shd w:val="clear" w:color="auto" w:fill="FFFFFF"/>
    </w:rPr>
  </w:style>
  <w:style w:type="paragraph" w:customStyle="1" w:styleId="Headerorfooter0">
    <w:name w:val="Header or footer"/>
    <w:basedOn w:val="Normal"/>
    <w:link w:val="Headerorfooter"/>
    <w:rsid w:val="00A85770"/>
    <w:pPr>
      <w:widowControl/>
      <w:shd w:val="clear" w:color="auto" w:fill="FFFFFF"/>
      <w:spacing w:before="120" w:after="120" w:line="240" w:lineRule="atLeast"/>
      <w:jc w:val="right"/>
    </w:pPr>
    <w:rPr>
      <w:rFonts w:cs="Times New Roman"/>
      <w:spacing w:val="9"/>
      <w:sz w:val="25"/>
      <w:szCs w:val="25"/>
      <w:lang w:bidi="ar-SA"/>
    </w:rPr>
  </w:style>
  <w:style w:type="character" w:customStyle="1" w:styleId="Heading220">
    <w:name w:val="Heading #2 (2)_"/>
    <w:basedOn w:val="DefaultParagraphFont"/>
    <w:link w:val="Heading221"/>
    <w:rsid w:val="00A85770"/>
    <w:rPr>
      <w:rFonts w:ascii="Impact" w:hAnsi="Impact" w:cs="Impact"/>
      <w:noProof/>
      <w:sz w:val="27"/>
      <w:szCs w:val="27"/>
      <w:shd w:val="clear" w:color="auto" w:fill="FFFFFF"/>
    </w:rPr>
  </w:style>
  <w:style w:type="paragraph" w:customStyle="1" w:styleId="Heading221">
    <w:name w:val="Heading #2 (2)"/>
    <w:basedOn w:val="Normal"/>
    <w:link w:val="Heading220"/>
    <w:rsid w:val="00A85770"/>
    <w:pPr>
      <w:widowControl/>
      <w:shd w:val="clear" w:color="auto" w:fill="FFFFFF"/>
      <w:spacing w:before="600" w:after="1380" w:line="240" w:lineRule="atLeast"/>
      <w:jc w:val="both"/>
      <w:outlineLvl w:val="1"/>
    </w:pPr>
    <w:rPr>
      <w:rFonts w:ascii="Impact" w:hAnsi="Impact" w:cs="Impact"/>
      <w:noProof/>
      <w:sz w:val="27"/>
      <w:szCs w:val="27"/>
      <w:lang w:bidi="ar-SA"/>
    </w:rPr>
  </w:style>
  <w:style w:type="character" w:customStyle="1" w:styleId="Heading22TimesNewRoman">
    <w:name w:val="Heading #2 (2) + Times New Roman"/>
    <w:basedOn w:val="Heading220"/>
    <w:rsid w:val="00A85770"/>
    <w:rPr>
      <w:rFonts w:ascii="Times New Roman" w:hAnsi="Times New Roman" w:cs="Times New Roman"/>
      <w:noProof/>
      <w:sz w:val="27"/>
      <w:szCs w:val="27"/>
      <w:shd w:val="clear" w:color="auto" w:fill="FFFFFF"/>
    </w:rPr>
  </w:style>
  <w:style w:type="character" w:customStyle="1" w:styleId="FootnoteNotItalic">
    <w:name w:val="Footnote + Not Italic"/>
    <w:aliases w:val="Spacing 0 pt79"/>
    <w:basedOn w:val="Footnote"/>
    <w:rsid w:val="00A85770"/>
    <w:rPr>
      <w:rFonts w:ascii="Times New Roman" w:hAnsi="Times New Roman" w:cs="Times New Roman"/>
      <w:i/>
      <w:iCs/>
      <w:spacing w:val="1"/>
      <w:sz w:val="25"/>
      <w:szCs w:val="25"/>
      <w:shd w:val="clear" w:color="auto" w:fill="FFFFFF"/>
    </w:rPr>
  </w:style>
  <w:style w:type="character" w:customStyle="1" w:styleId="Bodytext5NotItalic">
    <w:name w:val="Body text (5) + Not Italic"/>
    <w:aliases w:val="Spacing 0 pt78"/>
    <w:basedOn w:val="Bodytext5"/>
    <w:rsid w:val="00A85770"/>
    <w:rPr>
      <w:rFonts w:ascii="Times New Roman" w:hAnsi="Times New Roman" w:cs="Times New Roman"/>
      <w:b/>
      <w:bCs/>
      <w:i/>
      <w:iCs/>
      <w:spacing w:val="3"/>
      <w:sz w:val="25"/>
      <w:szCs w:val="25"/>
      <w:shd w:val="clear" w:color="auto" w:fill="FFFFFF"/>
    </w:rPr>
  </w:style>
  <w:style w:type="character" w:customStyle="1" w:styleId="Heading42">
    <w:name w:val="Heading #4 (2)_"/>
    <w:basedOn w:val="DefaultParagraphFont"/>
    <w:link w:val="Heading420"/>
    <w:rsid w:val="00A85770"/>
    <w:rPr>
      <w:b/>
      <w:bCs/>
      <w:i/>
      <w:iCs/>
      <w:spacing w:val="1"/>
      <w:sz w:val="25"/>
      <w:szCs w:val="25"/>
      <w:shd w:val="clear" w:color="auto" w:fill="FFFFFF"/>
    </w:rPr>
  </w:style>
  <w:style w:type="paragraph" w:customStyle="1" w:styleId="Heading420">
    <w:name w:val="Heading #4 (2)"/>
    <w:basedOn w:val="Normal"/>
    <w:link w:val="Heading42"/>
    <w:rsid w:val="00A85770"/>
    <w:pPr>
      <w:widowControl/>
      <w:shd w:val="clear" w:color="auto" w:fill="FFFFFF"/>
      <w:spacing w:before="120" w:after="120" w:line="240" w:lineRule="atLeast"/>
      <w:jc w:val="both"/>
      <w:outlineLvl w:val="3"/>
    </w:pPr>
    <w:rPr>
      <w:rFonts w:cs="Times New Roman"/>
      <w:b/>
      <w:bCs/>
      <w:i/>
      <w:iCs/>
      <w:spacing w:val="1"/>
      <w:sz w:val="25"/>
      <w:szCs w:val="25"/>
      <w:lang w:bidi="ar-SA"/>
    </w:rPr>
  </w:style>
  <w:style w:type="character" w:customStyle="1" w:styleId="Bodytext3Corbel">
    <w:name w:val="Body text (3) + Corbel"/>
    <w:aliases w:val="12 pt,Spacing 0 pt76,Scale 75%"/>
    <w:basedOn w:val="Bodytext30"/>
    <w:rsid w:val="00A85770"/>
    <w:rPr>
      <w:rFonts w:ascii="Corbel" w:hAnsi="Corbel" w:cs="Corbel"/>
      <w:i/>
      <w:iCs/>
      <w:noProof/>
      <w:spacing w:val="0"/>
      <w:w w:val="75"/>
      <w:sz w:val="24"/>
      <w:szCs w:val="24"/>
      <w:shd w:val="clear" w:color="auto" w:fill="FFFFFF"/>
    </w:rPr>
  </w:style>
  <w:style w:type="character" w:customStyle="1" w:styleId="Bodytext2135pt">
    <w:name w:val="Body text (2) + 13.5 pt"/>
    <w:aliases w:val="Spacing 0 pt75"/>
    <w:basedOn w:val="Bodytext20"/>
    <w:rsid w:val="00A85770"/>
    <w:rPr>
      <w:rFonts w:ascii="Times New Roman" w:hAnsi="Times New Roman" w:cs="Times New Roman"/>
      <w:b/>
      <w:bCs/>
      <w:spacing w:val="1"/>
      <w:sz w:val="27"/>
      <w:szCs w:val="27"/>
      <w:shd w:val="clear" w:color="auto" w:fill="FFFFFF"/>
    </w:rPr>
  </w:style>
  <w:style w:type="character" w:customStyle="1" w:styleId="Bodytext2135pt1">
    <w:name w:val="Body text (2) + 13.5 pt1"/>
    <w:aliases w:val="Spacing 0 pt74"/>
    <w:basedOn w:val="Bodytext20"/>
    <w:rsid w:val="00A85770"/>
    <w:rPr>
      <w:rFonts w:ascii="Times New Roman" w:hAnsi="Times New Roman" w:cs="Times New Roman"/>
      <w:b/>
      <w:bCs/>
      <w:spacing w:val="0"/>
      <w:sz w:val="27"/>
      <w:szCs w:val="27"/>
      <w:shd w:val="clear" w:color="auto" w:fill="FFFFFF"/>
    </w:rPr>
  </w:style>
  <w:style w:type="character" w:customStyle="1" w:styleId="Heading4165pt">
    <w:name w:val="Heading #4 + 16.5 pt"/>
    <w:aliases w:val="Spacing 0 pt73"/>
    <w:basedOn w:val="Heading40"/>
    <w:rsid w:val="00A85770"/>
    <w:rPr>
      <w:rFonts w:ascii="Times New Roman" w:hAnsi="Times New Roman" w:cs="Times New Roman"/>
      <w:b/>
      <w:bCs/>
      <w:spacing w:val="-10"/>
      <w:sz w:val="33"/>
      <w:szCs w:val="33"/>
      <w:shd w:val="clear" w:color="auto" w:fill="FFFFFF"/>
    </w:rPr>
  </w:style>
  <w:style w:type="character" w:customStyle="1" w:styleId="Bodytext7TimesNewRoman">
    <w:name w:val="Body text (7) + Times New Roman"/>
    <w:aliases w:val="Italic12,Scale 150%"/>
    <w:basedOn w:val="Bodytext7"/>
    <w:rsid w:val="00A85770"/>
    <w:rPr>
      <w:rFonts w:ascii="Times New Roman" w:hAnsi="Times New Roman" w:cs="Times New Roman"/>
      <w:b w:val="0"/>
      <w:bCs w:val="0"/>
      <w:i/>
      <w:iCs/>
      <w:noProof/>
      <w:w w:val="150"/>
      <w:sz w:val="8"/>
      <w:szCs w:val="8"/>
      <w:shd w:val="clear" w:color="auto" w:fill="FFFFFF"/>
    </w:rPr>
  </w:style>
  <w:style w:type="character" w:customStyle="1" w:styleId="BodytextSpacing3pt">
    <w:name w:val="Body text + Spacing 3 pt"/>
    <w:basedOn w:val="Bodytext0"/>
    <w:rsid w:val="00A85770"/>
    <w:rPr>
      <w:rFonts w:ascii="Times New Roman" w:hAnsi="Times New Roman" w:cs="Times New Roman"/>
      <w:spacing w:val="77"/>
      <w:sz w:val="25"/>
      <w:szCs w:val="25"/>
      <w:shd w:val="clear" w:color="auto" w:fill="FFFFFF"/>
    </w:rPr>
  </w:style>
  <w:style w:type="character" w:customStyle="1" w:styleId="Bodytext8MicrosoftSansSerif">
    <w:name w:val="Body text (8) + Microsoft Sans Serif"/>
    <w:basedOn w:val="Bodytext8"/>
    <w:rsid w:val="00A85770"/>
    <w:rPr>
      <w:rFonts w:ascii="Microsoft Sans Serif" w:hAnsi="Microsoft Sans Serif" w:cs="Microsoft Sans Serif"/>
      <w:i w:val="0"/>
      <w:iCs w:val="0"/>
      <w:noProof/>
      <w:sz w:val="8"/>
      <w:szCs w:val="8"/>
      <w:shd w:val="clear" w:color="auto" w:fill="FFFFFF"/>
    </w:rPr>
  </w:style>
  <w:style w:type="character" w:customStyle="1" w:styleId="Bodytext9SmallCaps">
    <w:name w:val="Body text (9) + Small Caps"/>
    <w:basedOn w:val="Bodytext9"/>
    <w:rsid w:val="00A85770"/>
    <w:rPr>
      <w:rFonts w:ascii="Times New Roman" w:hAnsi="Times New Roman" w:cs="Times New Roman"/>
      <w:smallCaps/>
      <w:spacing w:val="1"/>
      <w:sz w:val="14"/>
      <w:szCs w:val="14"/>
      <w:shd w:val="clear" w:color="auto" w:fill="FFFFFF"/>
    </w:rPr>
  </w:style>
  <w:style w:type="character" w:customStyle="1" w:styleId="Heading230">
    <w:name w:val="Heading #2 (3)_"/>
    <w:basedOn w:val="DefaultParagraphFont"/>
    <w:link w:val="Heading231"/>
    <w:rsid w:val="00A85770"/>
    <w:rPr>
      <w:rFonts w:ascii="Impact" w:hAnsi="Impact" w:cs="Impact"/>
      <w:noProof/>
      <w:shd w:val="clear" w:color="auto" w:fill="FFFFFF"/>
    </w:rPr>
  </w:style>
  <w:style w:type="paragraph" w:customStyle="1" w:styleId="Heading231">
    <w:name w:val="Heading #2 (3)"/>
    <w:basedOn w:val="Normal"/>
    <w:link w:val="Heading230"/>
    <w:rsid w:val="00A85770"/>
    <w:pPr>
      <w:widowControl/>
      <w:shd w:val="clear" w:color="auto" w:fill="FFFFFF"/>
      <w:spacing w:before="60" w:after="960" w:line="240" w:lineRule="atLeast"/>
      <w:jc w:val="both"/>
      <w:outlineLvl w:val="1"/>
    </w:pPr>
    <w:rPr>
      <w:rFonts w:ascii="Impact" w:hAnsi="Impact" w:cs="Impact"/>
      <w:noProof/>
      <w:sz w:val="20"/>
      <w:szCs w:val="20"/>
      <w:lang w:bidi="ar-SA"/>
    </w:rPr>
  </w:style>
  <w:style w:type="character" w:customStyle="1" w:styleId="Heading23MicrosoftSansSerif">
    <w:name w:val="Heading #2 (3) + Microsoft Sans Serif"/>
    <w:aliases w:val="12.5 pt"/>
    <w:basedOn w:val="Heading230"/>
    <w:rsid w:val="00A85770"/>
    <w:rPr>
      <w:rFonts w:ascii="Microsoft Sans Serif" w:hAnsi="Microsoft Sans Serif" w:cs="Microsoft Sans Serif"/>
      <w:noProof/>
      <w:sz w:val="25"/>
      <w:szCs w:val="25"/>
      <w:shd w:val="clear" w:color="auto" w:fill="FFFFFF"/>
    </w:rPr>
  </w:style>
  <w:style w:type="character" w:customStyle="1" w:styleId="Bodytext9125pt">
    <w:name w:val="Body text (9) + 12.5 pt"/>
    <w:basedOn w:val="Bodytext9"/>
    <w:rsid w:val="00A85770"/>
    <w:rPr>
      <w:rFonts w:ascii="Times New Roman" w:hAnsi="Times New Roman" w:cs="Times New Roman"/>
      <w:spacing w:val="1"/>
      <w:sz w:val="25"/>
      <w:szCs w:val="25"/>
      <w:shd w:val="clear" w:color="auto" w:fill="FFFFFF"/>
    </w:rPr>
  </w:style>
  <w:style w:type="character" w:customStyle="1" w:styleId="Bodytext12pt2">
    <w:name w:val="Body text + 12 pt2"/>
    <w:basedOn w:val="Bodytext0"/>
    <w:rsid w:val="00A85770"/>
    <w:rPr>
      <w:rFonts w:ascii="Times New Roman" w:hAnsi="Times New Roman" w:cs="Times New Roman"/>
      <w:spacing w:val="1"/>
      <w:sz w:val="24"/>
      <w:szCs w:val="24"/>
      <w:shd w:val="clear" w:color="auto" w:fill="FFFFFF"/>
    </w:rPr>
  </w:style>
  <w:style w:type="character" w:customStyle="1" w:styleId="BodytextItalic2">
    <w:name w:val="Body text + Italic2"/>
    <w:aliases w:val="Spacing 0 pt72"/>
    <w:basedOn w:val="Bodytext0"/>
    <w:rsid w:val="00A85770"/>
    <w:rPr>
      <w:rFonts w:ascii="Times New Roman" w:hAnsi="Times New Roman" w:cs="Times New Roman"/>
      <w:i/>
      <w:iCs/>
      <w:spacing w:val="1"/>
      <w:sz w:val="25"/>
      <w:szCs w:val="25"/>
      <w:shd w:val="clear" w:color="auto" w:fill="FFFFFF"/>
    </w:rPr>
  </w:style>
  <w:style w:type="character" w:customStyle="1" w:styleId="Bodytext213pt">
    <w:name w:val="Body text (2) + 13 pt"/>
    <w:aliases w:val="Spacing 0 pt69"/>
    <w:basedOn w:val="Bodytext20"/>
    <w:rsid w:val="00A85770"/>
    <w:rPr>
      <w:rFonts w:ascii="Times New Roman" w:hAnsi="Times New Roman" w:cs="Times New Roman"/>
      <w:b/>
      <w:bCs/>
      <w:spacing w:val="1"/>
      <w:sz w:val="26"/>
      <w:szCs w:val="26"/>
      <w:shd w:val="clear" w:color="auto" w:fill="FFFFFF"/>
    </w:rPr>
  </w:style>
  <w:style w:type="character" w:customStyle="1" w:styleId="Bodytext85pt">
    <w:name w:val="Body text + 8.5 pt"/>
    <w:aliases w:val="Spacing 0 pt68"/>
    <w:basedOn w:val="Bodytext0"/>
    <w:rsid w:val="00A85770"/>
    <w:rPr>
      <w:rFonts w:ascii="Times New Roman" w:hAnsi="Times New Roman" w:cs="Times New Roman"/>
      <w:spacing w:val="11"/>
      <w:sz w:val="17"/>
      <w:szCs w:val="17"/>
      <w:shd w:val="clear" w:color="auto" w:fill="FFFFFF"/>
    </w:rPr>
  </w:style>
  <w:style w:type="character" w:customStyle="1" w:styleId="Heading52NotItalic">
    <w:name w:val="Heading #5 (2) + Not Italic"/>
    <w:aliases w:val="Spacing 0 pt67"/>
    <w:basedOn w:val="Heading52"/>
    <w:rsid w:val="00A85770"/>
    <w:rPr>
      <w:rFonts w:ascii="Times New Roman" w:hAnsi="Times New Roman" w:cs="Times New Roman"/>
      <w:b/>
      <w:bCs/>
      <w:i/>
      <w:iCs/>
      <w:spacing w:val="3"/>
      <w:sz w:val="25"/>
      <w:szCs w:val="25"/>
      <w:shd w:val="clear" w:color="auto" w:fill="FFFFFF"/>
    </w:rPr>
  </w:style>
  <w:style w:type="character" w:customStyle="1" w:styleId="Headerorfooter2">
    <w:name w:val="Header or footer (2)_"/>
    <w:basedOn w:val="DefaultParagraphFont"/>
    <w:link w:val="Headerorfooter20"/>
    <w:rsid w:val="00A85770"/>
    <w:rPr>
      <w:rFonts w:ascii="Microsoft Sans Serif" w:hAnsi="Microsoft Sans Serif" w:cs="Microsoft Sans Serif"/>
      <w:i/>
      <w:iCs/>
      <w:spacing w:val="16"/>
      <w:sz w:val="21"/>
      <w:szCs w:val="21"/>
      <w:shd w:val="clear" w:color="auto" w:fill="FFFFFF"/>
    </w:rPr>
  </w:style>
  <w:style w:type="paragraph" w:customStyle="1" w:styleId="Headerorfooter20">
    <w:name w:val="Header or footer (2)"/>
    <w:basedOn w:val="Normal"/>
    <w:link w:val="Headerorfooter2"/>
    <w:rsid w:val="00A85770"/>
    <w:pPr>
      <w:widowControl/>
      <w:shd w:val="clear" w:color="auto" w:fill="FFFFFF"/>
      <w:spacing w:before="120" w:after="120" w:line="240" w:lineRule="atLeast"/>
      <w:jc w:val="right"/>
    </w:pPr>
    <w:rPr>
      <w:rFonts w:ascii="Microsoft Sans Serif" w:hAnsi="Microsoft Sans Serif" w:cs="Microsoft Sans Serif"/>
      <w:i/>
      <w:iCs/>
      <w:spacing w:val="16"/>
      <w:sz w:val="21"/>
      <w:szCs w:val="21"/>
      <w:lang w:bidi="ar-SA"/>
    </w:rPr>
  </w:style>
  <w:style w:type="character" w:customStyle="1" w:styleId="Bodytext11125pt">
    <w:name w:val="Body text (11) + 12.5 pt"/>
    <w:aliases w:val="Spacing 0 pt66"/>
    <w:basedOn w:val="Bodytext11"/>
    <w:rsid w:val="00A85770"/>
    <w:rPr>
      <w:rFonts w:ascii="Times New Roman" w:hAnsi="Times New Roman" w:cs="Times New Roman"/>
      <w:b/>
      <w:bCs/>
      <w:spacing w:val="3"/>
      <w:sz w:val="25"/>
      <w:szCs w:val="25"/>
      <w:shd w:val="clear" w:color="auto" w:fill="FFFFFF"/>
    </w:rPr>
  </w:style>
  <w:style w:type="paragraph" w:customStyle="1" w:styleId="Tablecaption1">
    <w:name w:val="Table caption1"/>
    <w:basedOn w:val="Normal"/>
    <w:rsid w:val="00A85770"/>
    <w:pPr>
      <w:widowControl/>
      <w:shd w:val="clear" w:color="auto" w:fill="FFFFFF"/>
      <w:spacing w:before="120" w:after="120" w:line="240" w:lineRule="atLeast"/>
      <w:jc w:val="both"/>
    </w:pPr>
    <w:rPr>
      <w:rFonts w:eastAsiaTheme="minorHAnsi" w:cs="Times New Roman"/>
      <w:b/>
      <w:bCs/>
      <w:spacing w:val="3"/>
      <w:sz w:val="25"/>
      <w:szCs w:val="25"/>
      <w:lang w:bidi="ar-SA"/>
    </w:rPr>
  </w:style>
  <w:style w:type="character" w:customStyle="1" w:styleId="Heading530">
    <w:name w:val="Heading #5 (3)_"/>
    <w:basedOn w:val="DefaultParagraphFont"/>
    <w:link w:val="Heading531"/>
    <w:rsid w:val="00A85770"/>
    <w:rPr>
      <w:b/>
      <w:bCs/>
      <w:spacing w:val="8"/>
      <w:shd w:val="clear" w:color="auto" w:fill="FFFFFF"/>
    </w:rPr>
  </w:style>
  <w:style w:type="paragraph" w:customStyle="1" w:styleId="Heading531">
    <w:name w:val="Heading #5 (3)"/>
    <w:basedOn w:val="Normal"/>
    <w:link w:val="Heading530"/>
    <w:rsid w:val="00A85770"/>
    <w:pPr>
      <w:widowControl/>
      <w:shd w:val="clear" w:color="auto" w:fill="FFFFFF"/>
      <w:spacing w:before="120" w:after="120" w:line="240" w:lineRule="atLeast"/>
      <w:jc w:val="both"/>
      <w:outlineLvl w:val="4"/>
    </w:pPr>
    <w:rPr>
      <w:rFonts w:cs="Times New Roman"/>
      <w:b/>
      <w:bCs/>
      <w:spacing w:val="8"/>
      <w:sz w:val="20"/>
      <w:szCs w:val="20"/>
      <w:lang w:bidi="ar-SA"/>
    </w:rPr>
  </w:style>
  <w:style w:type="character" w:customStyle="1" w:styleId="Bodytext7TimesNewRoman1">
    <w:name w:val="Body text (7) + Times New Roman1"/>
    <w:aliases w:val="5 pt"/>
    <w:basedOn w:val="Bodytext7"/>
    <w:rsid w:val="00A85770"/>
    <w:rPr>
      <w:rFonts w:ascii="Times New Roman" w:hAnsi="Times New Roman" w:cs="Times New Roman"/>
      <w:b w:val="0"/>
      <w:bCs w:val="0"/>
      <w:i w:val="0"/>
      <w:iCs w:val="0"/>
      <w:noProof/>
      <w:sz w:val="10"/>
      <w:szCs w:val="10"/>
      <w:shd w:val="clear" w:color="auto" w:fill="FFFFFF"/>
    </w:rPr>
  </w:style>
  <w:style w:type="character" w:customStyle="1" w:styleId="Heading32115pt">
    <w:name w:val="Heading #3 (2) + 11.5 pt"/>
    <w:basedOn w:val="Heading32"/>
    <w:rsid w:val="00A85770"/>
    <w:rPr>
      <w:rFonts w:ascii="Impact" w:hAnsi="Impact" w:cs="Impact"/>
      <w:b w:val="0"/>
      <w:bCs w:val="0"/>
      <w:i w:val="0"/>
      <w:iCs w:val="0"/>
      <w:noProof/>
      <w:sz w:val="23"/>
      <w:szCs w:val="23"/>
      <w:shd w:val="clear" w:color="auto" w:fill="FFFFFF"/>
    </w:rPr>
  </w:style>
  <w:style w:type="character" w:customStyle="1" w:styleId="Bodytext312pt">
    <w:name w:val="Body text (3) + 12 pt"/>
    <w:aliases w:val="Not Italic12,Spacing 0 pt65"/>
    <w:basedOn w:val="Bodytext30"/>
    <w:rsid w:val="00A85770"/>
    <w:rPr>
      <w:rFonts w:ascii="Times New Roman" w:hAnsi="Times New Roman" w:cs="Times New Roman"/>
      <w:i/>
      <w:iCs/>
      <w:spacing w:val="1"/>
      <w:sz w:val="24"/>
      <w:szCs w:val="24"/>
      <w:shd w:val="clear" w:color="auto" w:fill="FFFFFF"/>
    </w:rPr>
  </w:style>
  <w:style w:type="character" w:customStyle="1" w:styleId="Bodytext312pt4">
    <w:name w:val="Body text (3) + 12 pt4"/>
    <w:aliases w:val="Bold11,Not Italic11,Spacing 0 pt64"/>
    <w:basedOn w:val="Bodytext30"/>
    <w:rsid w:val="00A85770"/>
    <w:rPr>
      <w:rFonts w:ascii="Times New Roman" w:hAnsi="Times New Roman" w:cs="Times New Roman"/>
      <w:b/>
      <w:bCs/>
      <w:i/>
      <w:iCs/>
      <w:spacing w:val="-3"/>
      <w:sz w:val="24"/>
      <w:szCs w:val="24"/>
      <w:shd w:val="clear" w:color="auto" w:fill="FFFFFF"/>
    </w:rPr>
  </w:style>
  <w:style w:type="character" w:customStyle="1" w:styleId="Bodytext3Spacing0pt">
    <w:name w:val="Body text (3) + Spacing 0 pt"/>
    <w:basedOn w:val="Bodytext30"/>
    <w:rsid w:val="00A85770"/>
    <w:rPr>
      <w:rFonts w:ascii="Times New Roman" w:hAnsi="Times New Roman" w:cs="Times New Roman"/>
      <w:i/>
      <w:iCs/>
      <w:spacing w:val="-3"/>
      <w:sz w:val="25"/>
      <w:szCs w:val="25"/>
      <w:shd w:val="clear" w:color="auto" w:fill="FFFFFF"/>
    </w:rPr>
  </w:style>
  <w:style w:type="character" w:customStyle="1" w:styleId="Heading2Bold">
    <w:name w:val="Heading #2 + Bold"/>
    <w:aliases w:val="Not Italic10"/>
    <w:basedOn w:val="Heading22"/>
    <w:rsid w:val="00A85770"/>
    <w:rPr>
      <w:rFonts w:ascii="Times New Roman" w:hAnsi="Times New Roman" w:cs="Times New Roman"/>
      <w:b/>
      <w:bCs/>
      <w:i/>
      <w:iCs/>
      <w:noProof/>
      <w:spacing w:val="-5"/>
      <w:sz w:val="39"/>
      <w:szCs w:val="39"/>
      <w:shd w:val="clear" w:color="auto" w:fill="FFFFFF"/>
    </w:rPr>
  </w:style>
  <w:style w:type="character" w:customStyle="1" w:styleId="Heading2Bold1">
    <w:name w:val="Heading #2 + Bold1"/>
    <w:aliases w:val="Not Italic9"/>
    <w:basedOn w:val="Heading22"/>
    <w:rsid w:val="00A85770"/>
    <w:rPr>
      <w:rFonts w:ascii="Times New Roman" w:hAnsi="Times New Roman" w:cs="Times New Roman"/>
      <w:b/>
      <w:bCs/>
      <w:i/>
      <w:iCs/>
      <w:noProof/>
      <w:spacing w:val="-5"/>
      <w:sz w:val="39"/>
      <w:szCs w:val="39"/>
      <w:shd w:val="clear" w:color="auto" w:fill="FFFFFF"/>
    </w:rPr>
  </w:style>
  <w:style w:type="character" w:customStyle="1" w:styleId="Heading1TimesNewRoman">
    <w:name w:val="Heading #1 + Times New Roman"/>
    <w:aliases w:val="12.5 pt7"/>
    <w:basedOn w:val="Heading11"/>
    <w:rsid w:val="00A85770"/>
    <w:rPr>
      <w:rFonts w:ascii="Times New Roman" w:hAnsi="Times New Roman" w:cs="Times New Roman"/>
      <w:i w:val="0"/>
      <w:iCs w:val="0"/>
      <w:noProof/>
      <w:spacing w:val="-4"/>
      <w:sz w:val="25"/>
      <w:szCs w:val="25"/>
      <w:shd w:val="clear" w:color="auto" w:fill="FFFFFF"/>
    </w:rPr>
  </w:style>
  <w:style w:type="character" w:customStyle="1" w:styleId="Heading24">
    <w:name w:val="Heading #2 (4)_"/>
    <w:basedOn w:val="DefaultParagraphFont"/>
    <w:link w:val="Heading240"/>
    <w:rsid w:val="00A85770"/>
    <w:rPr>
      <w:rFonts w:ascii="Impact" w:hAnsi="Impact" w:cs="Impact"/>
      <w:spacing w:val="50"/>
      <w:sz w:val="18"/>
      <w:szCs w:val="18"/>
      <w:shd w:val="clear" w:color="auto" w:fill="FFFFFF"/>
    </w:rPr>
  </w:style>
  <w:style w:type="paragraph" w:customStyle="1" w:styleId="Heading240">
    <w:name w:val="Heading #2 (4)"/>
    <w:basedOn w:val="Normal"/>
    <w:link w:val="Heading24"/>
    <w:rsid w:val="00A85770"/>
    <w:pPr>
      <w:widowControl/>
      <w:shd w:val="clear" w:color="auto" w:fill="FFFFFF"/>
      <w:spacing w:before="120" w:after="120" w:line="439" w:lineRule="exact"/>
      <w:ind w:firstLine="540"/>
      <w:jc w:val="both"/>
      <w:outlineLvl w:val="1"/>
    </w:pPr>
    <w:rPr>
      <w:rFonts w:ascii="Impact" w:hAnsi="Impact" w:cs="Impact"/>
      <w:spacing w:val="50"/>
      <w:sz w:val="18"/>
      <w:szCs w:val="18"/>
      <w:lang w:bidi="ar-SA"/>
    </w:rPr>
  </w:style>
  <w:style w:type="character" w:customStyle="1" w:styleId="Heading24TimesNewRoman">
    <w:name w:val="Heading #2 (4) + Times New Roman"/>
    <w:aliases w:val="12.5 pt6,Spacing 0 pt62"/>
    <w:basedOn w:val="Heading24"/>
    <w:rsid w:val="00A85770"/>
    <w:rPr>
      <w:rFonts w:ascii="Times New Roman" w:hAnsi="Times New Roman" w:cs="Times New Roman"/>
      <w:noProof/>
      <w:spacing w:val="0"/>
      <w:sz w:val="25"/>
      <w:szCs w:val="25"/>
      <w:shd w:val="clear" w:color="auto" w:fill="FFFFFF"/>
    </w:rPr>
  </w:style>
  <w:style w:type="character" w:customStyle="1" w:styleId="Heading33">
    <w:name w:val="Heading #3 (3)_"/>
    <w:basedOn w:val="DefaultParagraphFont"/>
    <w:link w:val="Heading330"/>
    <w:rsid w:val="00A85770"/>
    <w:rPr>
      <w:rFonts w:ascii="Impact" w:hAnsi="Impact" w:cs="Impact"/>
      <w:spacing w:val="50"/>
      <w:sz w:val="18"/>
      <w:szCs w:val="18"/>
      <w:shd w:val="clear" w:color="auto" w:fill="FFFFFF"/>
    </w:rPr>
  </w:style>
  <w:style w:type="paragraph" w:customStyle="1" w:styleId="Heading330">
    <w:name w:val="Heading #3 (3)"/>
    <w:basedOn w:val="Normal"/>
    <w:link w:val="Heading33"/>
    <w:rsid w:val="00A85770"/>
    <w:pPr>
      <w:widowControl/>
      <w:shd w:val="clear" w:color="auto" w:fill="FFFFFF"/>
      <w:spacing w:before="120" w:after="360" w:line="439" w:lineRule="exact"/>
      <w:ind w:firstLine="540"/>
      <w:jc w:val="both"/>
      <w:outlineLvl w:val="2"/>
    </w:pPr>
    <w:rPr>
      <w:rFonts w:ascii="Impact" w:hAnsi="Impact" w:cs="Impact"/>
      <w:spacing w:val="50"/>
      <w:sz w:val="18"/>
      <w:szCs w:val="18"/>
      <w:lang w:bidi="ar-SA"/>
    </w:rPr>
  </w:style>
  <w:style w:type="character" w:customStyle="1" w:styleId="Heading33MicrosoftSansSerif">
    <w:name w:val="Heading #3 (3) + Microsoft Sans Serif"/>
    <w:aliases w:val="11 pt,Spacing 0 pt61"/>
    <w:basedOn w:val="Heading33"/>
    <w:rsid w:val="00A85770"/>
    <w:rPr>
      <w:rFonts w:ascii="Microsoft Sans Serif" w:hAnsi="Microsoft Sans Serif" w:cs="Microsoft Sans Serif"/>
      <w:noProof/>
      <w:spacing w:val="0"/>
      <w:sz w:val="22"/>
      <w:szCs w:val="22"/>
      <w:shd w:val="clear" w:color="auto" w:fill="FFFFFF"/>
    </w:rPr>
  </w:style>
  <w:style w:type="character" w:customStyle="1" w:styleId="Bodytext12TimesNewRoman">
    <w:name w:val="Body text (12) + Times New Roman"/>
    <w:aliases w:val="13 pt,Spacing 0 pt60"/>
    <w:basedOn w:val="Bodytext12"/>
    <w:rsid w:val="00A85770"/>
    <w:rPr>
      <w:rFonts w:ascii="Times New Roman" w:hAnsi="Times New Roman" w:cs="Times New Roman"/>
      <w:i w:val="0"/>
      <w:iCs w:val="0"/>
      <w:noProof/>
      <w:spacing w:val="0"/>
      <w:sz w:val="26"/>
      <w:szCs w:val="26"/>
      <w:shd w:val="clear" w:color="auto" w:fill="FFFFFF"/>
    </w:rPr>
  </w:style>
  <w:style w:type="character" w:customStyle="1" w:styleId="Heading34">
    <w:name w:val="Heading #3 (4)_"/>
    <w:basedOn w:val="DefaultParagraphFont"/>
    <w:link w:val="Heading340"/>
    <w:rsid w:val="00A85770"/>
    <w:rPr>
      <w:rFonts w:ascii="Book Antiqua" w:hAnsi="Book Antiqua" w:cs="Book Antiqua"/>
      <w:noProof/>
      <w:sz w:val="25"/>
      <w:szCs w:val="25"/>
      <w:shd w:val="clear" w:color="auto" w:fill="FFFFFF"/>
    </w:rPr>
  </w:style>
  <w:style w:type="paragraph" w:customStyle="1" w:styleId="Heading340">
    <w:name w:val="Heading #3 (4)"/>
    <w:basedOn w:val="Normal"/>
    <w:link w:val="Heading34"/>
    <w:rsid w:val="00A85770"/>
    <w:pPr>
      <w:widowControl/>
      <w:shd w:val="clear" w:color="auto" w:fill="FFFFFF"/>
      <w:spacing w:before="120" w:after="600" w:line="240" w:lineRule="atLeast"/>
      <w:ind w:firstLine="540"/>
      <w:jc w:val="both"/>
      <w:outlineLvl w:val="2"/>
    </w:pPr>
    <w:rPr>
      <w:rFonts w:ascii="Book Antiqua" w:hAnsi="Book Antiqua" w:cs="Book Antiqua"/>
      <w:noProof/>
      <w:sz w:val="25"/>
      <w:szCs w:val="25"/>
      <w:lang w:bidi="ar-SA"/>
    </w:rPr>
  </w:style>
  <w:style w:type="character" w:customStyle="1" w:styleId="Heading34MSReferenceSansSerif">
    <w:name w:val="Heading #3 (4) + MS Reference Sans Serif"/>
    <w:aliases w:val="11 pt3"/>
    <w:basedOn w:val="Heading34"/>
    <w:rsid w:val="00A85770"/>
    <w:rPr>
      <w:rFonts w:ascii="MS Reference Sans Serif" w:hAnsi="MS Reference Sans Serif" w:cs="MS Reference Sans Serif"/>
      <w:noProof/>
      <w:sz w:val="22"/>
      <w:szCs w:val="22"/>
      <w:shd w:val="clear" w:color="auto" w:fill="FFFFFF"/>
    </w:rPr>
  </w:style>
  <w:style w:type="character" w:customStyle="1" w:styleId="BodytextItalic1">
    <w:name w:val="Body text + Italic1"/>
    <w:aliases w:val="Spacing 0 pt59"/>
    <w:basedOn w:val="Bodytext0"/>
    <w:rsid w:val="00A85770"/>
    <w:rPr>
      <w:rFonts w:ascii="Times New Roman" w:hAnsi="Times New Roman" w:cs="Times New Roman"/>
      <w:i/>
      <w:iCs/>
      <w:spacing w:val="-3"/>
      <w:sz w:val="25"/>
      <w:szCs w:val="25"/>
      <w:shd w:val="clear" w:color="auto" w:fill="FFFFFF"/>
    </w:rPr>
  </w:style>
  <w:style w:type="character" w:customStyle="1" w:styleId="Bodytext1412pt">
    <w:name w:val="Body text (14) + 12 pt"/>
    <w:aliases w:val="Not Bold9,Not Italic8,Spacing 0 pt58"/>
    <w:basedOn w:val="Bodytext14"/>
    <w:rsid w:val="00A85770"/>
    <w:rPr>
      <w:rFonts w:ascii="Times New Roman" w:hAnsi="Times New Roman" w:cs="Times New Roman"/>
      <w:b/>
      <w:bCs/>
      <w:i/>
      <w:iCs/>
      <w:spacing w:val="1"/>
      <w:sz w:val="24"/>
      <w:szCs w:val="24"/>
      <w:shd w:val="clear" w:color="auto" w:fill="FFFFFF"/>
    </w:rPr>
  </w:style>
  <w:style w:type="character" w:customStyle="1" w:styleId="Bodytext1512pt">
    <w:name w:val="Body text (15) + 12 pt"/>
    <w:aliases w:val="Spacing 0 pt57"/>
    <w:basedOn w:val="Bodytext15"/>
    <w:rsid w:val="00A85770"/>
    <w:rPr>
      <w:rFonts w:ascii="Times New Roman" w:hAnsi="Times New Roman" w:cs="Times New Roman"/>
      <w:b/>
      <w:bCs/>
      <w:spacing w:val="-3"/>
      <w:sz w:val="24"/>
      <w:szCs w:val="24"/>
      <w:shd w:val="clear" w:color="auto" w:fill="FFFFFF"/>
    </w:rPr>
  </w:style>
  <w:style w:type="character" w:customStyle="1" w:styleId="Bodytext230">
    <w:name w:val="Body text (2)3"/>
    <w:basedOn w:val="Bodytext20"/>
    <w:rsid w:val="00A85770"/>
    <w:rPr>
      <w:rFonts w:ascii="Times New Roman" w:hAnsi="Times New Roman" w:cs="Times New Roman"/>
      <w:b/>
      <w:bCs/>
      <w:spacing w:val="3"/>
      <w:sz w:val="25"/>
      <w:szCs w:val="25"/>
      <w:shd w:val="clear" w:color="auto" w:fill="FFFFFF"/>
    </w:rPr>
  </w:style>
  <w:style w:type="character" w:customStyle="1" w:styleId="BodytextSpacing0pt">
    <w:name w:val="Body text + Spacing 0 pt"/>
    <w:basedOn w:val="Bodytext0"/>
    <w:rsid w:val="00A85770"/>
    <w:rPr>
      <w:rFonts w:ascii="Times New Roman" w:hAnsi="Times New Roman" w:cs="Times New Roman"/>
      <w:spacing w:val="2"/>
      <w:sz w:val="25"/>
      <w:szCs w:val="25"/>
      <w:shd w:val="clear" w:color="auto" w:fill="FFFFFF"/>
    </w:rPr>
  </w:style>
  <w:style w:type="character" w:customStyle="1" w:styleId="HeaderorfooterSpacing0pt">
    <w:name w:val="Header or footer + Spacing 0 pt"/>
    <w:basedOn w:val="Headerorfooter"/>
    <w:rsid w:val="00A85770"/>
    <w:rPr>
      <w:spacing w:val="6"/>
      <w:sz w:val="25"/>
      <w:szCs w:val="25"/>
      <w:shd w:val="clear" w:color="auto" w:fill="FFFFFF"/>
    </w:rPr>
  </w:style>
  <w:style w:type="character" w:customStyle="1" w:styleId="Bodytext2NotBold2">
    <w:name w:val="Body text (2) + Not Bold2"/>
    <w:aliases w:val="Spacing 0 pt56"/>
    <w:basedOn w:val="Bodytext20"/>
    <w:rsid w:val="00A85770"/>
    <w:rPr>
      <w:rFonts w:ascii="Times New Roman" w:hAnsi="Times New Roman" w:cs="Times New Roman"/>
      <w:b/>
      <w:bCs/>
      <w:spacing w:val="2"/>
      <w:sz w:val="25"/>
      <w:szCs w:val="25"/>
      <w:shd w:val="clear" w:color="auto" w:fill="FFFFFF"/>
    </w:rPr>
  </w:style>
  <w:style w:type="character" w:customStyle="1" w:styleId="Heading54">
    <w:name w:val="Heading #5 (4)_"/>
    <w:basedOn w:val="DefaultParagraphFont"/>
    <w:link w:val="Heading540"/>
    <w:rsid w:val="00A85770"/>
    <w:rPr>
      <w:rFonts w:ascii="Impact" w:hAnsi="Impact" w:cs="Impact"/>
      <w:noProof/>
      <w:sz w:val="27"/>
      <w:szCs w:val="27"/>
      <w:shd w:val="clear" w:color="auto" w:fill="FFFFFF"/>
    </w:rPr>
  </w:style>
  <w:style w:type="paragraph" w:customStyle="1" w:styleId="Heading540">
    <w:name w:val="Heading #5 (4)"/>
    <w:basedOn w:val="Normal"/>
    <w:link w:val="Heading54"/>
    <w:rsid w:val="00A85770"/>
    <w:pPr>
      <w:widowControl/>
      <w:shd w:val="clear" w:color="auto" w:fill="FFFFFF"/>
      <w:spacing w:before="180" w:after="2280" w:line="240" w:lineRule="atLeast"/>
      <w:jc w:val="center"/>
      <w:outlineLvl w:val="4"/>
    </w:pPr>
    <w:rPr>
      <w:rFonts w:ascii="Impact" w:hAnsi="Impact" w:cs="Impact"/>
      <w:noProof/>
      <w:sz w:val="27"/>
      <w:szCs w:val="27"/>
      <w:lang w:bidi="ar-SA"/>
    </w:rPr>
  </w:style>
  <w:style w:type="character" w:customStyle="1" w:styleId="Heading54MicrosoftSansSerif">
    <w:name w:val="Heading #5 (4) + Microsoft Sans Serif"/>
    <w:aliases w:val="12.5 pt5"/>
    <w:basedOn w:val="Heading54"/>
    <w:rsid w:val="00A85770"/>
    <w:rPr>
      <w:rFonts w:ascii="Microsoft Sans Serif" w:hAnsi="Microsoft Sans Serif" w:cs="Microsoft Sans Serif"/>
      <w:noProof/>
      <w:sz w:val="25"/>
      <w:szCs w:val="25"/>
      <w:shd w:val="clear" w:color="auto" w:fill="FFFFFF"/>
    </w:rPr>
  </w:style>
  <w:style w:type="character" w:customStyle="1" w:styleId="BodytextSpacing0pt2">
    <w:name w:val="Body text + Spacing 0 pt2"/>
    <w:basedOn w:val="Bodytext0"/>
    <w:rsid w:val="00A85770"/>
    <w:rPr>
      <w:rFonts w:ascii="Times New Roman" w:hAnsi="Times New Roman" w:cs="Times New Roman"/>
      <w:spacing w:val="2"/>
      <w:sz w:val="25"/>
      <w:szCs w:val="25"/>
      <w:u w:val="single"/>
      <w:shd w:val="clear" w:color="auto" w:fill="FFFFFF"/>
    </w:rPr>
  </w:style>
  <w:style w:type="character" w:customStyle="1" w:styleId="Footnote95pt">
    <w:name w:val="Footnote + 9.5 pt"/>
    <w:aliases w:val="Spacing 0 pt55"/>
    <w:basedOn w:val="Footnote"/>
    <w:rsid w:val="00A85770"/>
    <w:rPr>
      <w:rFonts w:ascii="Times New Roman" w:hAnsi="Times New Roman" w:cs="Times New Roman"/>
      <w:i/>
      <w:iCs/>
      <w:spacing w:val="-9"/>
      <w:sz w:val="19"/>
      <w:szCs w:val="19"/>
      <w:shd w:val="clear" w:color="auto" w:fill="FFFFFF"/>
    </w:rPr>
  </w:style>
  <w:style w:type="character" w:customStyle="1" w:styleId="Bodytext220">
    <w:name w:val="Body text (2)2"/>
    <w:basedOn w:val="Bodytext20"/>
    <w:rsid w:val="00A85770"/>
    <w:rPr>
      <w:rFonts w:ascii="Times New Roman" w:hAnsi="Times New Roman" w:cs="Times New Roman"/>
      <w:b/>
      <w:bCs/>
      <w:spacing w:val="3"/>
      <w:sz w:val="25"/>
      <w:szCs w:val="25"/>
      <w:u w:val="single"/>
      <w:shd w:val="clear" w:color="auto" w:fill="FFFFFF"/>
    </w:rPr>
  </w:style>
  <w:style w:type="character" w:customStyle="1" w:styleId="Bodytext3NotItalic1">
    <w:name w:val="Body text (3) + Not Italic1"/>
    <w:aliases w:val="Spacing 0 pt54"/>
    <w:basedOn w:val="Bodytext30"/>
    <w:rsid w:val="00A85770"/>
    <w:rPr>
      <w:rFonts w:ascii="Times New Roman" w:hAnsi="Times New Roman" w:cs="Times New Roman"/>
      <w:i/>
      <w:iCs/>
      <w:spacing w:val="2"/>
      <w:sz w:val="25"/>
      <w:szCs w:val="25"/>
      <w:shd w:val="clear" w:color="auto" w:fill="FFFFFF"/>
    </w:rPr>
  </w:style>
  <w:style w:type="character" w:customStyle="1" w:styleId="Bodytext14Spacing0pt">
    <w:name w:val="Body text (14) + Spacing 0 pt"/>
    <w:basedOn w:val="Bodytext14"/>
    <w:rsid w:val="00A85770"/>
    <w:rPr>
      <w:rFonts w:ascii="Times New Roman" w:hAnsi="Times New Roman" w:cs="Times New Roman"/>
      <w:b/>
      <w:bCs/>
      <w:i/>
      <w:iCs/>
      <w:spacing w:val="3"/>
      <w:shd w:val="clear" w:color="auto" w:fill="FFFFFF"/>
    </w:rPr>
  </w:style>
  <w:style w:type="character" w:customStyle="1" w:styleId="Bodytext1412pt1">
    <w:name w:val="Body text (14) + 12 pt1"/>
    <w:aliases w:val="Not Bold7,Not Italic7,Spacing 0 pt53"/>
    <w:basedOn w:val="Bodytext14"/>
    <w:rsid w:val="00A85770"/>
    <w:rPr>
      <w:rFonts w:ascii="Times New Roman" w:hAnsi="Times New Roman" w:cs="Times New Roman"/>
      <w:b/>
      <w:bCs/>
      <w:i/>
      <w:iCs/>
      <w:spacing w:val="6"/>
      <w:sz w:val="24"/>
      <w:szCs w:val="24"/>
      <w:shd w:val="clear" w:color="auto" w:fill="FFFFFF"/>
    </w:rPr>
  </w:style>
  <w:style w:type="character" w:customStyle="1" w:styleId="Bodytext14125pt">
    <w:name w:val="Body text (14) + 12.5 pt"/>
    <w:aliases w:val="Not Bold6,Not Italic6,Spacing 0 pt52"/>
    <w:basedOn w:val="Bodytext14"/>
    <w:rsid w:val="00A85770"/>
    <w:rPr>
      <w:rFonts w:ascii="Times New Roman" w:hAnsi="Times New Roman" w:cs="Times New Roman"/>
      <w:b/>
      <w:bCs/>
      <w:i/>
      <w:iCs/>
      <w:spacing w:val="2"/>
      <w:sz w:val="25"/>
      <w:szCs w:val="25"/>
      <w:shd w:val="clear" w:color="auto" w:fill="FFFFFF"/>
    </w:rPr>
  </w:style>
  <w:style w:type="character" w:customStyle="1" w:styleId="Bodytext4Spacing0pt">
    <w:name w:val="Body text (4) + Spacing 0 pt"/>
    <w:basedOn w:val="Bodytext4"/>
    <w:rsid w:val="00A85770"/>
    <w:rPr>
      <w:rFonts w:ascii="Times New Roman" w:hAnsi="Times New Roman" w:cs="Times New Roman"/>
      <w:spacing w:val="10"/>
      <w:sz w:val="18"/>
      <w:szCs w:val="18"/>
      <w:shd w:val="clear" w:color="auto" w:fill="FFFFFF"/>
    </w:rPr>
  </w:style>
  <w:style w:type="character" w:customStyle="1" w:styleId="Bodytext4125pt">
    <w:name w:val="Body text (4) + 12.5 pt"/>
    <w:aliases w:val="Spacing 0 pt50"/>
    <w:basedOn w:val="Bodytext4"/>
    <w:rsid w:val="00A85770"/>
    <w:rPr>
      <w:rFonts w:ascii="Times New Roman" w:hAnsi="Times New Roman" w:cs="Times New Roman"/>
      <w:spacing w:val="2"/>
      <w:sz w:val="25"/>
      <w:szCs w:val="25"/>
      <w:shd w:val="clear" w:color="auto" w:fill="FFFFFF"/>
    </w:rPr>
  </w:style>
  <w:style w:type="character" w:customStyle="1" w:styleId="Heading26">
    <w:name w:val="Heading #2 (6)_"/>
    <w:basedOn w:val="DefaultParagraphFont"/>
    <w:link w:val="Heading260"/>
    <w:rsid w:val="00A85770"/>
    <w:rPr>
      <w:i/>
      <w:iCs/>
      <w:sz w:val="25"/>
      <w:szCs w:val="25"/>
      <w:shd w:val="clear" w:color="auto" w:fill="FFFFFF"/>
    </w:rPr>
  </w:style>
  <w:style w:type="paragraph" w:customStyle="1" w:styleId="Heading260">
    <w:name w:val="Heading #2 (6)"/>
    <w:basedOn w:val="Normal"/>
    <w:link w:val="Heading26"/>
    <w:rsid w:val="00A85770"/>
    <w:pPr>
      <w:widowControl/>
      <w:shd w:val="clear" w:color="auto" w:fill="FFFFFF"/>
      <w:spacing w:before="120" w:after="120" w:line="240" w:lineRule="atLeast"/>
      <w:jc w:val="both"/>
      <w:outlineLvl w:val="1"/>
    </w:pPr>
    <w:rPr>
      <w:rFonts w:cs="Times New Roman"/>
      <w:i/>
      <w:iCs/>
      <w:sz w:val="25"/>
      <w:szCs w:val="25"/>
      <w:lang w:bidi="ar-SA"/>
    </w:rPr>
  </w:style>
  <w:style w:type="character" w:customStyle="1" w:styleId="Heading26NotItalic">
    <w:name w:val="Heading #2 (6) + Not Italic"/>
    <w:aliases w:val="Spacing 0 pt49"/>
    <w:basedOn w:val="Heading26"/>
    <w:rsid w:val="00A85770"/>
    <w:rPr>
      <w:i/>
      <w:iCs/>
      <w:spacing w:val="2"/>
      <w:sz w:val="25"/>
      <w:szCs w:val="25"/>
      <w:shd w:val="clear" w:color="auto" w:fill="FFFFFF"/>
    </w:rPr>
  </w:style>
  <w:style w:type="character" w:customStyle="1" w:styleId="Heading269pt">
    <w:name w:val="Heading #2 (6) + 9 pt"/>
    <w:aliases w:val="Not Italic5,Spacing 0 pt48"/>
    <w:basedOn w:val="Heading26"/>
    <w:rsid w:val="00A85770"/>
    <w:rPr>
      <w:i/>
      <w:iCs/>
      <w:spacing w:val="10"/>
      <w:sz w:val="18"/>
      <w:szCs w:val="18"/>
      <w:shd w:val="clear" w:color="auto" w:fill="FFFFFF"/>
    </w:rPr>
  </w:style>
  <w:style w:type="character" w:customStyle="1" w:styleId="Bodytext15Spacing0pt">
    <w:name w:val="Body text (15) + Spacing 0 pt"/>
    <w:basedOn w:val="Bodytext15"/>
    <w:rsid w:val="00A85770"/>
    <w:rPr>
      <w:rFonts w:ascii="Times New Roman" w:hAnsi="Times New Roman" w:cs="Times New Roman"/>
      <w:b/>
      <w:bCs/>
      <w:spacing w:val="2"/>
      <w:sz w:val="19"/>
      <w:szCs w:val="19"/>
      <w:shd w:val="clear" w:color="auto" w:fill="FFFFFF"/>
    </w:rPr>
  </w:style>
  <w:style w:type="character" w:customStyle="1" w:styleId="Bodytext16">
    <w:name w:val="Body text (16)_"/>
    <w:basedOn w:val="DefaultParagraphFont"/>
    <w:link w:val="Bodytext160"/>
    <w:rsid w:val="00A85770"/>
    <w:rPr>
      <w:shd w:val="clear" w:color="auto" w:fill="FFFFFF"/>
    </w:rPr>
  </w:style>
  <w:style w:type="paragraph" w:customStyle="1" w:styleId="Bodytext160">
    <w:name w:val="Body text (16)"/>
    <w:basedOn w:val="Normal"/>
    <w:link w:val="Bodytext16"/>
    <w:rsid w:val="00A85770"/>
    <w:pPr>
      <w:widowControl/>
      <w:shd w:val="clear" w:color="auto" w:fill="FFFFFF"/>
      <w:spacing w:before="120" w:after="120" w:line="240" w:lineRule="atLeast"/>
      <w:jc w:val="both"/>
    </w:pPr>
    <w:rPr>
      <w:rFonts w:cs="Times New Roman"/>
      <w:sz w:val="20"/>
      <w:szCs w:val="20"/>
      <w:lang w:bidi="ar-SA"/>
    </w:rPr>
  </w:style>
  <w:style w:type="character" w:customStyle="1" w:styleId="BodytextSpacing4pt">
    <w:name w:val="Body text + Spacing 4 pt"/>
    <w:basedOn w:val="Bodytext0"/>
    <w:rsid w:val="00A85770"/>
    <w:rPr>
      <w:rFonts w:ascii="Times New Roman" w:hAnsi="Times New Roman" w:cs="Times New Roman"/>
      <w:spacing w:val="89"/>
      <w:sz w:val="25"/>
      <w:szCs w:val="25"/>
      <w:shd w:val="clear" w:color="auto" w:fill="FFFFFF"/>
    </w:rPr>
  </w:style>
  <w:style w:type="character" w:customStyle="1" w:styleId="Heading55">
    <w:name w:val="Heading #5 (5)_"/>
    <w:basedOn w:val="DefaultParagraphFont"/>
    <w:link w:val="Heading550"/>
    <w:rsid w:val="00A85770"/>
    <w:rPr>
      <w:b/>
      <w:bCs/>
      <w:i/>
      <w:iCs/>
      <w:spacing w:val="3"/>
      <w:shd w:val="clear" w:color="auto" w:fill="FFFFFF"/>
    </w:rPr>
  </w:style>
  <w:style w:type="paragraph" w:customStyle="1" w:styleId="Heading550">
    <w:name w:val="Heading #5 (5)"/>
    <w:basedOn w:val="Normal"/>
    <w:link w:val="Heading55"/>
    <w:rsid w:val="00A85770"/>
    <w:pPr>
      <w:widowControl/>
      <w:shd w:val="clear" w:color="auto" w:fill="FFFFFF"/>
      <w:spacing w:before="360" w:after="120" w:line="240" w:lineRule="atLeast"/>
      <w:jc w:val="both"/>
      <w:outlineLvl w:val="4"/>
    </w:pPr>
    <w:rPr>
      <w:rFonts w:cs="Times New Roman"/>
      <w:b/>
      <w:bCs/>
      <w:i/>
      <w:iCs/>
      <w:spacing w:val="3"/>
      <w:sz w:val="20"/>
      <w:szCs w:val="20"/>
      <w:lang w:bidi="ar-SA"/>
    </w:rPr>
  </w:style>
  <w:style w:type="character" w:customStyle="1" w:styleId="Heading5512pt">
    <w:name w:val="Heading #5 (5) + 12 pt"/>
    <w:aliases w:val="Not Bold4,Not Italic4,Spacing 0 pt46"/>
    <w:basedOn w:val="Heading55"/>
    <w:rsid w:val="00A85770"/>
    <w:rPr>
      <w:b/>
      <w:bCs/>
      <w:i/>
      <w:iCs/>
      <w:spacing w:val="6"/>
      <w:sz w:val="24"/>
      <w:szCs w:val="24"/>
      <w:shd w:val="clear" w:color="auto" w:fill="FFFFFF"/>
    </w:rPr>
  </w:style>
  <w:style w:type="character" w:customStyle="1" w:styleId="Heading56">
    <w:name w:val="Heading #5 (6)_"/>
    <w:basedOn w:val="DefaultParagraphFont"/>
    <w:link w:val="Heading560"/>
    <w:rsid w:val="00A85770"/>
    <w:rPr>
      <w:rFonts w:ascii="Verdana" w:hAnsi="Verdana" w:cs="Verdana"/>
      <w:b/>
      <w:bCs/>
      <w:spacing w:val="36"/>
      <w:sz w:val="14"/>
      <w:szCs w:val="14"/>
      <w:shd w:val="clear" w:color="auto" w:fill="FFFFFF"/>
    </w:rPr>
  </w:style>
  <w:style w:type="paragraph" w:customStyle="1" w:styleId="Heading560">
    <w:name w:val="Heading #5 (6)"/>
    <w:basedOn w:val="Normal"/>
    <w:link w:val="Heading56"/>
    <w:rsid w:val="00A85770"/>
    <w:pPr>
      <w:widowControl/>
      <w:shd w:val="clear" w:color="auto" w:fill="FFFFFF"/>
      <w:spacing w:before="120" w:after="120" w:line="320" w:lineRule="exact"/>
      <w:ind w:firstLine="520"/>
      <w:jc w:val="both"/>
      <w:outlineLvl w:val="4"/>
    </w:pPr>
    <w:rPr>
      <w:rFonts w:ascii="Verdana" w:hAnsi="Verdana" w:cs="Verdana"/>
      <w:b/>
      <w:bCs/>
      <w:spacing w:val="36"/>
      <w:sz w:val="14"/>
      <w:szCs w:val="14"/>
      <w:lang w:bidi="ar-SA"/>
    </w:rPr>
  </w:style>
  <w:style w:type="character" w:customStyle="1" w:styleId="Heading56MicrosoftSansSerif">
    <w:name w:val="Heading #5 (6) + Microsoft Sans Serif"/>
    <w:aliases w:val="11 pt2,Not Bold3,Spacing 0 pt45"/>
    <w:basedOn w:val="Heading56"/>
    <w:rsid w:val="00A85770"/>
    <w:rPr>
      <w:rFonts w:ascii="Microsoft Sans Serif" w:hAnsi="Microsoft Sans Serif" w:cs="Microsoft Sans Serif"/>
      <w:b/>
      <w:bCs/>
      <w:noProof/>
      <w:spacing w:val="0"/>
      <w:sz w:val="22"/>
      <w:szCs w:val="22"/>
      <w:shd w:val="clear" w:color="auto" w:fill="FFFFFF"/>
    </w:rPr>
  </w:style>
  <w:style w:type="character" w:customStyle="1" w:styleId="Bodytext17">
    <w:name w:val="Body text (17)_"/>
    <w:basedOn w:val="DefaultParagraphFont"/>
    <w:link w:val="Bodytext170"/>
    <w:rsid w:val="00A85770"/>
    <w:rPr>
      <w:rFonts w:ascii="Arial Narrow" w:hAnsi="Arial Narrow" w:cs="Arial Narrow"/>
      <w:spacing w:val="19"/>
      <w:szCs w:val="28"/>
      <w:shd w:val="clear" w:color="auto" w:fill="FFFFFF"/>
    </w:rPr>
  </w:style>
  <w:style w:type="paragraph" w:customStyle="1" w:styleId="Bodytext170">
    <w:name w:val="Body text (17)"/>
    <w:basedOn w:val="Normal"/>
    <w:link w:val="Bodytext17"/>
    <w:rsid w:val="00A85770"/>
    <w:pPr>
      <w:widowControl/>
      <w:shd w:val="clear" w:color="auto" w:fill="FFFFFF"/>
      <w:spacing w:before="120" w:after="300" w:line="320" w:lineRule="exact"/>
      <w:ind w:firstLine="520"/>
      <w:jc w:val="both"/>
    </w:pPr>
    <w:rPr>
      <w:rFonts w:ascii="Arial Narrow" w:hAnsi="Arial Narrow" w:cs="Arial Narrow"/>
      <w:spacing w:val="19"/>
      <w:sz w:val="20"/>
      <w:lang w:bidi="ar-SA"/>
    </w:rPr>
  </w:style>
  <w:style w:type="character" w:customStyle="1" w:styleId="Bodytext17MicrosoftSansSerif">
    <w:name w:val="Body text (17) + Microsoft Sans Serif"/>
    <w:aliases w:val="12.5 pt4,Spacing 0 pt44"/>
    <w:basedOn w:val="Bodytext17"/>
    <w:rsid w:val="00A85770"/>
    <w:rPr>
      <w:rFonts w:ascii="Microsoft Sans Serif" w:hAnsi="Microsoft Sans Serif" w:cs="Microsoft Sans Serif"/>
      <w:noProof/>
      <w:spacing w:val="0"/>
      <w:sz w:val="25"/>
      <w:szCs w:val="25"/>
      <w:shd w:val="clear" w:color="auto" w:fill="FFFFFF"/>
    </w:rPr>
  </w:style>
  <w:style w:type="character" w:customStyle="1" w:styleId="Bodytext18">
    <w:name w:val="Body text (18)_"/>
    <w:basedOn w:val="DefaultParagraphFont"/>
    <w:link w:val="Bodytext180"/>
    <w:rsid w:val="00A85770"/>
    <w:rPr>
      <w:rFonts w:ascii="Impact" w:hAnsi="Impact" w:cs="Impact"/>
      <w:noProof/>
      <w:sz w:val="27"/>
      <w:szCs w:val="27"/>
      <w:shd w:val="clear" w:color="auto" w:fill="FFFFFF"/>
    </w:rPr>
  </w:style>
  <w:style w:type="paragraph" w:customStyle="1" w:styleId="Bodytext180">
    <w:name w:val="Body text (18)"/>
    <w:basedOn w:val="Normal"/>
    <w:link w:val="Bodytext18"/>
    <w:rsid w:val="00A85770"/>
    <w:pPr>
      <w:widowControl/>
      <w:shd w:val="clear" w:color="auto" w:fill="FFFFFF"/>
      <w:spacing w:before="120" w:after="120" w:line="240" w:lineRule="atLeast"/>
      <w:jc w:val="center"/>
    </w:pPr>
    <w:rPr>
      <w:rFonts w:ascii="Impact" w:hAnsi="Impact" w:cs="Impact"/>
      <w:noProof/>
      <w:sz w:val="27"/>
      <w:szCs w:val="27"/>
      <w:lang w:bidi="ar-SA"/>
    </w:rPr>
  </w:style>
  <w:style w:type="character" w:customStyle="1" w:styleId="Bodytext18TimesNewRoman">
    <w:name w:val="Body text (18) + Times New Roman"/>
    <w:aliases w:val="12.5 pt3"/>
    <w:basedOn w:val="Bodytext18"/>
    <w:rsid w:val="00A85770"/>
    <w:rPr>
      <w:rFonts w:ascii="Times New Roman" w:hAnsi="Times New Roman" w:cs="Times New Roman"/>
      <w:noProof/>
      <w:sz w:val="25"/>
      <w:szCs w:val="25"/>
      <w:shd w:val="clear" w:color="auto" w:fill="FFFFFF"/>
    </w:rPr>
  </w:style>
  <w:style w:type="character" w:customStyle="1" w:styleId="Headerorfooter2Spacing0pt">
    <w:name w:val="Header or footer (2) + Spacing 0 pt"/>
    <w:basedOn w:val="Headerorfooter2"/>
    <w:rsid w:val="00A85770"/>
    <w:rPr>
      <w:rFonts w:ascii="Microsoft Sans Serif" w:hAnsi="Microsoft Sans Serif" w:cs="Microsoft Sans Serif"/>
      <w:i/>
      <w:iCs/>
      <w:spacing w:val="-6"/>
      <w:sz w:val="21"/>
      <w:szCs w:val="21"/>
      <w:shd w:val="clear" w:color="auto" w:fill="FFFFFF"/>
    </w:rPr>
  </w:style>
  <w:style w:type="character" w:customStyle="1" w:styleId="Bodytext2165pt1">
    <w:name w:val="Body text (2) + 16.5 pt1"/>
    <w:aliases w:val="Spacing 0 pt42"/>
    <w:basedOn w:val="Bodytext20"/>
    <w:rsid w:val="00A85770"/>
    <w:rPr>
      <w:rFonts w:ascii="Times New Roman" w:hAnsi="Times New Roman" w:cs="Times New Roman"/>
      <w:b/>
      <w:bCs/>
      <w:spacing w:val="-4"/>
      <w:sz w:val="33"/>
      <w:szCs w:val="33"/>
      <w:shd w:val="clear" w:color="auto" w:fill="FFFFFF"/>
    </w:rPr>
  </w:style>
  <w:style w:type="character" w:customStyle="1" w:styleId="Heading43">
    <w:name w:val="Heading #4 (3)_"/>
    <w:basedOn w:val="DefaultParagraphFont"/>
    <w:link w:val="Heading430"/>
    <w:rsid w:val="00A85770"/>
    <w:rPr>
      <w:rFonts w:ascii="Impact" w:hAnsi="Impact" w:cs="Impact"/>
      <w:noProof/>
      <w:sz w:val="27"/>
      <w:szCs w:val="27"/>
      <w:shd w:val="clear" w:color="auto" w:fill="FFFFFF"/>
    </w:rPr>
  </w:style>
  <w:style w:type="paragraph" w:customStyle="1" w:styleId="Heading430">
    <w:name w:val="Heading #4 (3)"/>
    <w:basedOn w:val="Normal"/>
    <w:link w:val="Heading43"/>
    <w:rsid w:val="00A85770"/>
    <w:pPr>
      <w:widowControl/>
      <w:shd w:val="clear" w:color="auto" w:fill="FFFFFF"/>
      <w:spacing w:before="360" w:after="360" w:line="240" w:lineRule="atLeast"/>
      <w:jc w:val="center"/>
      <w:outlineLvl w:val="3"/>
    </w:pPr>
    <w:rPr>
      <w:rFonts w:ascii="Impact" w:hAnsi="Impact" w:cs="Impact"/>
      <w:noProof/>
      <w:sz w:val="27"/>
      <w:szCs w:val="27"/>
      <w:lang w:bidi="ar-SA"/>
    </w:rPr>
  </w:style>
  <w:style w:type="character" w:customStyle="1" w:styleId="Heading43Tahoma">
    <w:name w:val="Heading #4 (3) + Tahoma"/>
    <w:aliases w:val="13 pt3"/>
    <w:basedOn w:val="Heading43"/>
    <w:rsid w:val="00A85770"/>
    <w:rPr>
      <w:rFonts w:ascii="Tahoma" w:hAnsi="Tahoma" w:cs="Tahoma"/>
      <w:noProof/>
      <w:sz w:val="26"/>
      <w:szCs w:val="26"/>
      <w:shd w:val="clear" w:color="auto" w:fill="FFFFFF"/>
    </w:rPr>
  </w:style>
  <w:style w:type="character" w:customStyle="1" w:styleId="Heading120">
    <w:name w:val="Heading #1 (2)_"/>
    <w:basedOn w:val="DefaultParagraphFont"/>
    <w:link w:val="Heading122"/>
    <w:rsid w:val="00A85770"/>
    <w:rPr>
      <w:rFonts w:ascii="Verdana" w:hAnsi="Verdana" w:cs="Verdana"/>
      <w:spacing w:val="-8"/>
      <w:shd w:val="clear" w:color="auto" w:fill="FFFFFF"/>
    </w:rPr>
  </w:style>
  <w:style w:type="paragraph" w:customStyle="1" w:styleId="Heading122">
    <w:name w:val="Heading #1 (2)"/>
    <w:basedOn w:val="Normal"/>
    <w:link w:val="Heading120"/>
    <w:rsid w:val="00A85770"/>
    <w:pPr>
      <w:widowControl/>
      <w:shd w:val="clear" w:color="auto" w:fill="FFFFFF"/>
      <w:spacing w:before="60" w:after="180" w:line="240" w:lineRule="atLeast"/>
      <w:ind w:firstLine="500"/>
      <w:jc w:val="both"/>
      <w:outlineLvl w:val="0"/>
    </w:pPr>
    <w:rPr>
      <w:rFonts w:ascii="Verdana" w:hAnsi="Verdana" w:cs="Verdana"/>
      <w:spacing w:val="-8"/>
      <w:sz w:val="20"/>
      <w:szCs w:val="20"/>
      <w:lang w:bidi="ar-SA"/>
    </w:rPr>
  </w:style>
  <w:style w:type="character" w:customStyle="1" w:styleId="Heading12TimesNewRoman">
    <w:name w:val="Heading #1 (2) + Times New Roman"/>
    <w:aliases w:val="12.5 pt2,Spacing 0 pt40"/>
    <w:basedOn w:val="Heading120"/>
    <w:rsid w:val="00A85770"/>
    <w:rPr>
      <w:rFonts w:ascii="Times New Roman" w:hAnsi="Times New Roman" w:cs="Times New Roman"/>
      <w:spacing w:val="2"/>
      <w:sz w:val="25"/>
      <w:szCs w:val="25"/>
      <w:shd w:val="clear" w:color="auto" w:fill="FFFFFF"/>
    </w:rPr>
  </w:style>
  <w:style w:type="character" w:customStyle="1" w:styleId="Bodytext19">
    <w:name w:val="Body text (19)_"/>
    <w:basedOn w:val="DefaultParagraphFont"/>
    <w:link w:val="Bodytext190"/>
    <w:rsid w:val="00A85770"/>
    <w:rPr>
      <w:rFonts w:ascii="Verdana" w:hAnsi="Verdana" w:cs="Verdana"/>
      <w:b/>
      <w:bCs/>
      <w:spacing w:val="9"/>
      <w:sz w:val="15"/>
      <w:szCs w:val="15"/>
      <w:shd w:val="clear" w:color="auto" w:fill="FFFFFF"/>
    </w:rPr>
  </w:style>
  <w:style w:type="paragraph" w:customStyle="1" w:styleId="Bodytext190">
    <w:name w:val="Body text (19)"/>
    <w:basedOn w:val="Normal"/>
    <w:link w:val="Bodytext19"/>
    <w:rsid w:val="00A85770"/>
    <w:pPr>
      <w:widowControl/>
      <w:shd w:val="clear" w:color="auto" w:fill="FFFFFF"/>
      <w:spacing w:before="180" w:after="600" w:line="240" w:lineRule="atLeast"/>
      <w:ind w:firstLine="500"/>
      <w:jc w:val="both"/>
    </w:pPr>
    <w:rPr>
      <w:rFonts w:ascii="Verdana" w:hAnsi="Verdana" w:cs="Verdana"/>
      <w:b/>
      <w:bCs/>
      <w:spacing w:val="9"/>
      <w:sz w:val="15"/>
      <w:szCs w:val="15"/>
      <w:lang w:bidi="ar-SA"/>
    </w:rPr>
  </w:style>
  <w:style w:type="character" w:customStyle="1" w:styleId="Bodytext1995pt">
    <w:name w:val="Body text (19) + 9.5 pt"/>
    <w:aliases w:val="Not Bold2,Spacing 0 pt39"/>
    <w:basedOn w:val="Bodytext19"/>
    <w:rsid w:val="00A85770"/>
    <w:rPr>
      <w:rFonts w:ascii="Verdana" w:hAnsi="Verdana" w:cs="Verdana"/>
      <w:b/>
      <w:bCs/>
      <w:noProof/>
      <w:spacing w:val="0"/>
      <w:sz w:val="19"/>
      <w:szCs w:val="19"/>
      <w:shd w:val="clear" w:color="auto" w:fill="FFFFFF"/>
    </w:rPr>
  </w:style>
  <w:style w:type="character" w:customStyle="1" w:styleId="Bodytext9pt">
    <w:name w:val="Body text + 9 pt"/>
    <w:aliases w:val="Spacing 0 pt38"/>
    <w:basedOn w:val="Bodytext0"/>
    <w:rsid w:val="00A85770"/>
    <w:rPr>
      <w:rFonts w:ascii="Times New Roman" w:hAnsi="Times New Roman" w:cs="Times New Roman"/>
      <w:spacing w:val="10"/>
      <w:sz w:val="18"/>
      <w:szCs w:val="18"/>
      <w:shd w:val="clear" w:color="auto" w:fill="FFFFFF"/>
    </w:rPr>
  </w:style>
  <w:style w:type="character" w:customStyle="1" w:styleId="Bodytext200">
    <w:name w:val="Body text (20)_"/>
    <w:basedOn w:val="DefaultParagraphFont"/>
    <w:link w:val="Bodytext201"/>
    <w:rsid w:val="00A85770"/>
    <w:rPr>
      <w:rFonts w:ascii="Arial Narrow" w:hAnsi="Arial Narrow" w:cs="Arial Narrow"/>
      <w:sz w:val="8"/>
      <w:szCs w:val="8"/>
      <w:shd w:val="clear" w:color="auto" w:fill="FFFFFF"/>
    </w:rPr>
  </w:style>
  <w:style w:type="paragraph" w:customStyle="1" w:styleId="Bodytext201">
    <w:name w:val="Body text (20)1"/>
    <w:basedOn w:val="Normal"/>
    <w:link w:val="Bodytext200"/>
    <w:rsid w:val="00A85770"/>
    <w:pPr>
      <w:widowControl/>
      <w:shd w:val="clear" w:color="auto" w:fill="FFFFFF"/>
      <w:spacing w:before="60" w:after="60" w:line="240" w:lineRule="atLeast"/>
      <w:jc w:val="both"/>
    </w:pPr>
    <w:rPr>
      <w:rFonts w:ascii="Arial Narrow" w:hAnsi="Arial Narrow" w:cs="Arial Narrow"/>
      <w:sz w:val="8"/>
      <w:szCs w:val="8"/>
      <w:lang w:bidi="ar-SA"/>
    </w:rPr>
  </w:style>
  <w:style w:type="character" w:customStyle="1" w:styleId="Bodytext202">
    <w:name w:val="Body text (20)"/>
    <w:basedOn w:val="Bodytext200"/>
    <w:rsid w:val="00A85770"/>
    <w:rPr>
      <w:rFonts w:ascii="Arial Narrow" w:hAnsi="Arial Narrow" w:cs="Arial Narrow"/>
      <w:noProof/>
      <w:sz w:val="8"/>
      <w:szCs w:val="8"/>
      <w:shd w:val="clear" w:color="auto" w:fill="FFFFFF"/>
    </w:rPr>
  </w:style>
  <w:style w:type="character" w:customStyle="1" w:styleId="Bodytext211">
    <w:name w:val="Body text (21)_"/>
    <w:basedOn w:val="DefaultParagraphFont"/>
    <w:link w:val="Bodytext212"/>
    <w:rsid w:val="00A85770"/>
    <w:rPr>
      <w:b/>
      <w:bCs/>
      <w:spacing w:val="4"/>
      <w:shd w:val="clear" w:color="auto" w:fill="FFFFFF"/>
    </w:rPr>
  </w:style>
  <w:style w:type="paragraph" w:customStyle="1" w:styleId="Bodytext212">
    <w:name w:val="Body text (21)"/>
    <w:basedOn w:val="Normal"/>
    <w:link w:val="Bodytext211"/>
    <w:rsid w:val="00A85770"/>
    <w:pPr>
      <w:widowControl/>
      <w:shd w:val="clear" w:color="auto" w:fill="FFFFFF"/>
      <w:spacing w:before="120" w:after="120" w:line="320" w:lineRule="exact"/>
      <w:jc w:val="center"/>
    </w:pPr>
    <w:rPr>
      <w:rFonts w:cs="Times New Roman"/>
      <w:b/>
      <w:bCs/>
      <w:spacing w:val="4"/>
      <w:sz w:val="20"/>
      <w:szCs w:val="20"/>
      <w:lang w:bidi="ar-SA"/>
    </w:rPr>
  </w:style>
  <w:style w:type="character" w:customStyle="1" w:styleId="Heading44">
    <w:name w:val="Heading #4 (4)_"/>
    <w:basedOn w:val="DefaultParagraphFont"/>
    <w:link w:val="Heading440"/>
    <w:rsid w:val="00A85770"/>
    <w:rPr>
      <w:rFonts w:ascii="Impact" w:hAnsi="Impact" w:cs="Impact"/>
      <w:spacing w:val="54"/>
      <w:sz w:val="17"/>
      <w:szCs w:val="17"/>
      <w:shd w:val="clear" w:color="auto" w:fill="FFFFFF"/>
    </w:rPr>
  </w:style>
  <w:style w:type="paragraph" w:customStyle="1" w:styleId="Heading440">
    <w:name w:val="Heading #4 (4)"/>
    <w:basedOn w:val="Normal"/>
    <w:link w:val="Heading44"/>
    <w:rsid w:val="00A85770"/>
    <w:pPr>
      <w:widowControl/>
      <w:shd w:val="clear" w:color="auto" w:fill="FFFFFF"/>
      <w:spacing w:before="120" w:after="180" w:line="240" w:lineRule="atLeast"/>
      <w:ind w:firstLine="520"/>
      <w:jc w:val="both"/>
      <w:outlineLvl w:val="3"/>
    </w:pPr>
    <w:rPr>
      <w:rFonts w:ascii="Impact" w:hAnsi="Impact" w:cs="Impact"/>
      <w:spacing w:val="54"/>
      <w:sz w:val="17"/>
      <w:szCs w:val="17"/>
      <w:lang w:bidi="ar-SA"/>
    </w:rPr>
  </w:style>
  <w:style w:type="character" w:customStyle="1" w:styleId="Heading44TimesNewRoman">
    <w:name w:val="Heading #4 (4) + Times New Roman"/>
    <w:aliases w:val="12 pt2,Spacing 0 pt37"/>
    <w:basedOn w:val="Heading44"/>
    <w:rsid w:val="00A85770"/>
    <w:rPr>
      <w:rFonts w:ascii="Times New Roman" w:hAnsi="Times New Roman" w:cs="Times New Roman"/>
      <w:noProof/>
      <w:spacing w:val="0"/>
      <w:sz w:val="24"/>
      <w:szCs w:val="24"/>
      <w:shd w:val="clear" w:color="auto" w:fill="FFFFFF"/>
    </w:rPr>
  </w:style>
  <w:style w:type="character" w:customStyle="1" w:styleId="Heading57">
    <w:name w:val="Heading #5 (7)_"/>
    <w:basedOn w:val="DefaultParagraphFont"/>
    <w:link w:val="Heading570"/>
    <w:rsid w:val="00A85770"/>
    <w:rPr>
      <w:rFonts w:ascii="Microsoft Sans Serif" w:hAnsi="Microsoft Sans Serif" w:cs="Microsoft Sans Serif"/>
      <w:spacing w:val="11"/>
      <w:shd w:val="clear" w:color="auto" w:fill="FFFFFF"/>
    </w:rPr>
  </w:style>
  <w:style w:type="paragraph" w:customStyle="1" w:styleId="Heading570">
    <w:name w:val="Heading #5 (7)"/>
    <w:basedOn w:val="Normal"/>
    <w:link w:val="Heading57"/>
    <w:rsid w:val="00A85770"/>
    <w:pPr>
      <w:widowControl/>
      <w:shd w:val="clear" w:color="auto" w:fill="FFFFFF"/>
      <w:spacing w:before="180" w:after="540" w:line="240" w:lineRule="atLeast"/>
      <w:ind w:firstLine="520"/>
      <w:jc w:val="both"/>
      <w:outlineLvl w:val="4"/>
    </w:pPr>
    <w:rPr>
      <w:rFonts w:ascii="Microsoft Sans Serif" w:hAnsi="Microsoft Sans Serif" w:cs="Microsoft Sans Serif"/>
      <w:spacing w:val="11"/>
      <w:sz w:val="20"/>
      <w:szCs w:val="20"/>
      <w:lang w:bidi="ar-SA"/>
    </w:rPr>
  </w:style>
  <w:style w:type="character" w:customStyle="1" w:styleId="Heading5712pt">
    <w:name w:val="Heading #5 (7) + 12 pt"/>
    <w:aliases w:val="Spacing 0 pt36"/>
    <w:basedOn w:val="Heading57"/>
    <w:rsid w:val="00A85770"/>
    <w:rPr>
      <w:rFonts w:ascii="Microsoft Sans Serif" w:hAnsi="Microsoft Sans Serif" w:cs="Microsoft Sans Serif"/>
      <w:noProof/>
      <w:spacing w:val="0"/>
      <w:sz w:val="24"/>
      <w:szCs w:val="24"/>
      <w:shd w:val="clear" w:color="auto" w:fill="FFFFFF"/>
    </w:rPr>
  </w:style>
  <w:style w:type="character" w:customStyle="1" w:styleId="Heading58">
    <w:name w:val="Heading #5 (8)_"/>
    <w:basedOn w:val="DefaultParagraphFont"/>
    <w:link w:val="Heading580"/>
    <w:rsid w:val="00A85770"/>
    <w:rPr>
      <w:rFonts w:ascii="Impact" w:hAnsi="Impact" w:cs="Impact"/>
      <w:noProof/>
      <w:sz w:val="27"/>
      <w:szCs w:val="27"/>
      <w:shd w:val="clear" w:color="auto" w:fill="FFFFFF"/>
    </w:rPr>
  </w:style>
  <w:style w:type="paragraph" w:customStyle="1" w:styleId="Heading580">
    <w:name w:val="Heading #5 (8)"/>
    <w:basedOn w:val="Normal"/>
    <w:link w:val="Heading58"/>
    <w:rsid w:val="00A85770"/>
    <w:pPr>
      <w:widowControl/>
      <w:shd w:val="clear" w:color="auto" w:fill="FFFFFF"/>
      <w:spacing w:before="600" w:after="120" w:line="240" w:lineRule="atLeast"/>
      <w:jc w:val="both"/>
      <w:outlineLvl w:val="4"/>
    </w:pPr>
    <w:rPr>
      <w:rFonts w:ascii="Impact" w:hAnsi="Impact" w:cs="Impact"/>
      <w:noProof/>
      <w:sz w:val="27"/>
      <w:szCs w:val="27"/>
      <w:lang w:bidi="ar-SA"/>
    </w:rPr>
  </w:style>
  <w:style w:type="character" w:customStyle="1" w:styleId="Heading58ArialNarrow">
    <w:name w:val="Heading #5 (8) + Arial Narrow"/>
    <w:aliases w:val="13 pt2"/>
    <w:basedOn w:val="Heading58"/>
    <w:rsid w:val="00A85770"/>
    <w:rPr>
      <w:rFonts w:ascii="Arial Narrow" w:hAnsi="Arial Narrow" w:cs="Arial Narrow"/>
      <w:noProof/>
      <w:sz w:val="26"/>
      <w:szCs w:val="26"/>
      <w:shd w:val="clear" w:color="auto" w:fill="FFFFFF"/>
    </w:rPr>
  </w:style>
  <w:style w:type="character" w:customStyle="1" w:styleId="Bodytext2Italic">
    <w:name w:val="Body text (2) + Italic"/>
    <w:aliases w:val="Spacing 0 pt35"/>
    <w:basedOn w:val="Bodytext20"/>
    <w:rsid w:val="00A85770"/>
    <w:rPr>
      <w:rFonts w:ascii="Times New Roman" w:hAnsi="Times New Roman" w:cs="Times New Roman"/>
      <w:b/>
      <w:bCs/>
      <w:i/>
      <w:iCs/>
      <w:spacing w:val="2"/>
      <w:sz w:val="25"/>
      <w:szCs w:val="25"/>
      <w:shd w:val="clear" w:color="auto" w:fill="FFFFFF"/>
    </w:rPr>
  </w:style>
  <w:style w:type="character" w:customStyle="1" w:styleId="Bodytext4pt3">
    <w:name w:val="Body text + 4 pt3"/>
    <w:aliases w:val="Spacing 2 pt2"/>
    <w:basedOn w:val="Bodytext0"/>
    <w:rsid w:val="00A85770"/>
    <w:rPr>
      <w:rFonts w:ascii="Times New Roman" w:hAnsi="Times New Roman" w:cs="Times New Roman"/>
      <w:spacing w:val="47"/>
      <w:sz w:val="8"/>
      <w:szCs w:val="8"/>
      <w:shd w:val="clear" w:color="auto" w:fill="FFFFFF"/>
    </w:rPr>
  </w:style>
  <w:style w:type="character" w:customStyle="1" w:styleId="Bodytext20Spacing2pt">
    <w:name w:val="Body text (20) + Spacing 2 pt"/>
    <w:basedOn w:val="Bodytext200"/>
    <w:rsid w:val="00A85770"/>
    <w:rPr>
      <w:rFonts w:ascii="Arial Narrow" w:hAnsi="Arial Narrow" w:cs="Arial Narrow"/>
      <w:spacing w:val="44"/>
      <w:sz w:val="8"/>
      <w:szCs w:val="8"/>
      <w:shd w:val="clear" w:color="auto" w:fill="FFFFFF"/>
    </w:rPr>
  </w:style>
  <w:style w:type="character" w:customStyle="1" w:styleId="Bodytext221">
    <w:name w:val="Body text (22)_"/>
    <w:basedOn w:val="DefaultParagraphFont"/>
    <w:link w:val="Bodytext2210"/>
    <w:rsid w:val="00A85770"/>
    <w:rPr>
      <w:b/>
      <w:bCs/>
      <w:spacing w:val="1"/>
      <w:sz w:val="25"/>
      <w:szCs w:val="25"/>
      <w:shd w:val="clear" w:color="auto" w:fill="FFFFFF"/>
    </w:rPr>
  </w:style>
  <w:style w:type="paragraph" w:customStyle="1" w:styleId="Bodytext2210">
    <w:name w:val="Body text (22)1"/>
    <w:basedOn w:val="Normal"/>
    <w:link w:val="Bodytext221"/>
    <w:rsid w:val="00A85770"/>
    <w:pPr>
      <w:widowControl/>
      <w:shd w:val="clear" w:color="auto" w:fill="FFFFFF"/>
      <w:spacing w:before="120" w:after="120" w:line="306" w:lineRule="exact"/>
      <w:jc w:val="center"/>
    </w:pPr>
    <w:rPr>
      <w:rFonts w:cs="Times New Roman"/>
      <w:b/>
      <w:bCs/>
      <w:spacing w:val="1"/>
      <w:sz w:val="25"/>
      <w:szCs w:val="25"/>
      <w:lang w:bidi="ar-SA"/>
    </w:rPr>
  </w:style>
  <w:style w:type="character" w:customStyle="1" w:styleId="Bodytext231">
    <w:name w:val="Body text (23)_"/>
    <w:basedOn w:val="DefaultParagraphFont"/>
    <w:link w:val="Bodytext232"/>
    <w:rsid w:val="00A85770"/>
    <w:rPr>
      <w:spacing w:val="47"/>
      <w:sz w:val="8"/>
      <w:szCs w:val="8"/>
      <w:shd w:val="clear" w:color="auto" w:fill="FFFFFF"/>
    </w:rPr>
  </w:style>
  <w:style w:type="paragraph" w:customStyle="1" w:styleId="Bodytext232">
    <w:name w:val="Body text (23)"/>
    <w:basedOn w:val="Normal"/>
    <w:link w:val="Bodytext231"/>
    <w:rsid w:val="00A85770"/>
    <w:pPr>
      <w:widowControl/>
      <w:shd w:val="clear" w:color="auto" w:fill="FFFFFF"/>
      <w:spacing w:before="120" w:after="60" w:line="240" w:lineRule="atLeast"/>
      <w:jc w:val="both"/>
    </w:pPr>
    <w:rPr>
      <w:rFonts w:cs="Times New Roman"/>
      <w:spacing w:val="47"/>
      <w:sz w:val="8"/>
      <w:szCs w:val="8"/>
      <w:lang w:bidi="ar-SA"/>
    </w:rPr>
  </w:style>
  <w:style w:type="character" w:customStyle="1" w:styleId="Heading80">
    <w:name w:val="Heading #8_"/>
    <w:basedOn w:val="DefaultParagraphFont"/>
    <w:link w:val="Heading81"/>
    <w:rsid w:val="00A85770"/>
    <w:rPr>
      <w:b/>
      <w:bCs/>
      <w:spacing w:val="3"/>
      <w:sz w:val="25"/>
      <w:szCs w:val="25"/>
      <w:shd w:val="clear" w:color="auto" w:fill="FFFFFF"/>
    </w:rPr>
  </w:style>
  <w:style w:type="paragraph" w:customStyle="1" w:styleId="Heading81">
    <w:name w:val="Heading #8"/>
    <w:basedOn w:val="Normal"/>
    <w:link w:val="Heading80"/>
    <w:rsid w:val="00A85770"/>
    <w:pPr>
      <w:widowControl/>
      <w:shd w:val="clear" w:color="auto" w:fill="FFFFFF"/>
      <w:spacing w:before="120" w:after="120" w:line="317" w:lineRule="exact"/>
      <w:jc w:val="both"/>
      <w:outlineLvl w:val="7"/>
    </w:pPr>
    <w:rPr>
      <w:rFonts w:cs="Times New Roman"/>
      <w:b/>
      <w:bCs/>
      <w:spacing w:val="3"/>
      <w:sz w:val="25"/>
      <w:szCs w:val="25"/>
      <w:lang w:bidi="ar-SA"/>
    </w:rPr>
  </w:style>
  <w:style w:type="character" w:customStyle="1" w:styleId="Bodytext240">
    <w:name w:val="Body text (24)_"/>
    <w:basedOn w:val="DefaultParagraphFont"/>
    <w:link w:val="Bodytext241"/>
    <w:rsid w:val="00A85770"/>
    <w:rPr>
      <w:spacing w:val="-4"/>
      <w:sz w:val="19"/>
      <w:szCs w:val="19"/>
      <w:shd w:val="clear" w:color="auto" w:fill="FFFFFF"/>
    </w:rPr>
  </w:style>
  <w:style w:type="paragraph" w:customStyle="1" w:styleId="Bodytext241">
    <w:name w:val="Body text (24)"/>
    <w:basedOn w:val="Normal"/>
    <w:link w:val="Bodytext240"/>
    <w:rsid w:val="00A85770"/>
    <w:pPr>
      <w:widowControl/>
      <w:shd w:val="clear" w:color="auto" w:fill="FFFFFF"/>
      <w:spacing w:before="120" w:after="120" w:line="292" w:lineRule="exact"/>
      <w:jc w:val="both"/>
    </w:pPr>
    <w:rPr>
      <w:rFonts w:cs="Times New Roman"/>
      <w:spacing w:val="-4"/>
      <w:sz w:val="19"/>
      <w:szCs w:val="19"/>
      <w:lang w:bidi="ar-SA"/>
    </w:rPr>
  </w:style>
  <w:style w:type="character" w:customStyle="1" w:styleId="Bodytext22Spacing0pt">
    <w:name w:val="Body text (22) + Spacing 0 pt"/>
    <w:basedOn w:val="Bodytext221"/>
    <w:rsid w:val="00A85770"/>
    <w:rPr>
      <w:b/>
      <w:bCs/>
      <w:spacing w:val="3"/>
      <w:sz w:val="25"/>
      <w:szCs w:val="25"/>
      <w:shd w:val="clear" w:color="auto" w:fill="FFFFFF"/>
    </w:rPr>
  </w:style>
  <w:style w:type="character" w:customStyle="1" w:styleId="Bodytext25">
    <w:name w:val="Body text (25)_"/>
    <w:basedOn w:val="DefaultParagraphFont"/>
    <w:link w:val="Bodytext250"/>
    <w:rsid w:val="00A85770"/>
    <w:rPr>
      <w:rFonts w:ascii="Verdana" w:hAnsi="Verdana" w:cs="Verdana"/>
      <w:shd w:val="clear" w:color="auto" w:fill="FFFFFF"/>
    </w:rPr>
  </w:style>
  <w:style w:type="paragraph" w:customStyle="1" w:styleId="Bodytext250">
    <w:name w:val="Body text (25)"/>
    <w:basedOn w:val="Normal"/>
    <w:link w:val="Bodytext25"/>
    <w:rsid w:val="00A85770"/>
    <w:pPr>
      <w:widowControl/>
      <w:shd w:val="clear" w:color="auto" w:fill="FFFFFF"/>
      <w:spacing w:before="120" w:after="120" w:line="240" w:lineRule="atLeast"/>
      <w:jc w:val="both"/>
    </w:pPr>
    <w:rPr>
      <w:rFonts w:ascii="Verdana" w:hAnsi="Verdana" w:cs="Verdana"/>
      <w:sz w:val="20"/>
      <w:szCs w:val="20"/>
      <w:lang w:bidi="ar-SA"/>
    </w:rPr>
  </w:style>
  <w:style w:type="character" w:customStyle="1" w:styleId="Bodytext26">
    <w:name w:val="Body text (26)_"/>
    <w:basedOn w:val="DefaultParagraphFont"/>
    <w:link w:val="Bodytext260"/>
    <w:rsid w:val="00A85770"/>
    <w:rPr>
      <w:rFonts w:ascii="Impact" w:hAnsi="Impact" w:cs="Impact"/>
      <w:noProof/>
      <w:sz w:val="27"/>
      <w:szCs w:val="27"/>
      <w:shd w:val="clear" w:color="auto" w:fill="FFFFFF"/>
    </w:rPr>
  </w:style>
  <w:style w:type="paragraph" w:customStyle="1" w:styleId="Bodytext260">
    <w:name w:val="Body text (26)"/>
    <w:basedOn w:val="Normal"/>
    <w:link w:val="Bodytext26"/>
    <w:rsid w:val="00A85770"/>
    <w:pPr>
      <w:widowControl/>
      <w:shd w:val="clear" w:color="auto" w:fill="FFFFFF"/>
      <w:spacing w:before="360" w:after="360" w:line="240" w:lineRule="atLeast"/>
      <w:jc w:val="center"/>
    </w:pPr>
    <w:rPr>
      <w:rFonts w:ascii="Impact" w:hAnsi="Impact" w:cs="Impact"/>
      <w:noProof/>
      <w:sz w:val="27"/>
      <w:szCs w:val="27"/>
      <w:lang w:bidi="ar-SA"/>
    </w:rPr>
  </w:style>
  <w:style w:type="character" w:customStyle="1" w:styleId="Bodytext26Tahoma">
    <w:name w:val="Body text (26) + Tahoma"/>
    <w:aliases w:val="12.5 pt1"/>
    <w:basedOn w:val="Bodytext26"/>
    <w:rsid w:val="00A85770"/>
    <w:rPr>
      <w:rFonts w:ascii="Tahoma" w:hAnsi="Tahoma" w:cs="Tahoma"/>
      <w:noProof/>
      <w:sz w:val="25"/>
      <w:szCs w:val="25"/>
      <w:shd w:val="clear" w:color="auto" w:fill="FFFFFF"/>
    </w:rPr>
  </w:style>
  <w:style w:type="character" w:customStyle="1" w:styleId="Heading27">
    <w:name w:val="Heading #2 (7)_"/>
    <w:basedOn w:val="DefaultParagraphFont"/>
    <w:link w:val="Heading270"/>
    <w:rsid w:val="00A85770"/>
    <w:rPr>
      <w:i/>
      <w:iCs/>
      <w:spacing w:val="7"/>
      <w:shd w:val="clear" w:color="auto" w:fill="FFFFFF"/>
    </w:rPr>
  </w:style>
  <w:style w:type="paragraph" w:customStyle="1" w:styleId="Heading270">
    <w:name w:val="Heading #2 (7)"/>
    <w:basedOn w:val="Normal"/>
    <w:link w:val="Heading27"/>
    <w:rsid w:val="00A85770"/>
    <w:pPr>
      <w:widowControl/>
      <w:shd w:val="clear" w:color="auto" w:fill="FFFFFF"/>
      <w:spacing w:before="120" w:after="120" w:line="378" w:lineRule="exact"/>
      <w:jc w:val="both"/>
      <w:outlineLvl w:val="1"/>
    </w:pPr>
    <w:rPr>
      <w:rFonts w:cs="Times New Roman"/>
      <w:i/>
      <w:iCs/>
      <w:spacing w:val="7"/>
      <w:sz w:val="20"/>
      <w:szCs w:val="20"/>
      <w:lang w:bidi="ar-SA"/>
    </w:rPr>
  </w:style>
  <w:style w:type="character" w:customStyle="1" w:styleId="Heading59">
    <w:name w:val="Heading #5 (9)_"/>
    <w:basedOn w:val="DefaultParagraphFont"/>
    <w:link w:val="Heading590"/>
    <w:rsid w:val="00A85770"/>
    <w:rPr>
      <w:rFonts w:ascii="Impact" w:hAnsi="Impact" w:cs="Impact"/>
      <w:spacing w:val="33"/>
      <w:sz w:val="17"/>
      <w:szCs w:val="17"/>
      <w:shd w:val="clear" w:color="auto" w:fill="FFFFFF"/>
    </w:rPr>
  </w:style>
  <w:style w:type="paragraph" w:customStyle="1" w:styleId="Heading590">
    <w:name w:val="Heading #5 (9)"/>
    <w:basedOn w:val="Normal"/>
    <w:link w:val="Heading59"/>
    <w:rsid w:val="00A85770"/>
    <w:pPr>
      <w:widowControl/>
      <w:shd w:val="clear" w:color="auto" w:fill="FFFFFF"/>
      <w:spacing w:before="120" w:after="180" w:line="240" w:lineRule="atLeast"/>
      <w:ind w:firstLine="540"/>
      <w:jc w:val="both"/>
      <w:outlineLvl w:val="4"/>
    </w:pPr>
    <w:rPr>
      <w:rFonts w:ascii="Impact" w:hAnsi="Impact" w:cs="Impact"/>
      <w:spacing w:val="33"/>
      <w:sz w:val="17"/>
      <w:szCs w:val="17"/>
      <w:lang w:bidi="ar-SA"/>
    </w:rPr>
  </w:style>
  <w:style w:type="character" w:customStyle="1" w:styleId="Heading510">
    <w:name w:val="Heading #5 (10)_"/>
    <w:basedOn w:val="DefaultParagraphFont"/>
    <w:link w:val="Heading5100"/>
    <w:rsid w:val="00A85770"/>
    <w:rPr>
      <w:rFonts w:ascii="Impact" w:hAnsi="Impact" w:cs="Impact"/>
      <w:noProof/>
      <w:sz w:val="27"/>
      <w:szCs w:val="27"/>
      <w:shd w:val="clear" w:color="auto" w:fill="FFFFFF"/>
    </w:rPr>
  </w:style>
  <w:style w:type="paragraph" w:customStyle="1" w:styleId="Heading5100">
    <w:name w:val="Heading #5 (10)"/>
    <w:basedOn w:val="Normal"/>
    <w:link w:val="Heading510"/>
    <w:rsid w:val="00A85770"/>
    <w:pPr>
      <w:widowControl/>
      <w:shd w:val="clear" w:color="auto" w:fill="FFFFFF"/>
      <w:spacing w:before="540" w:after="1260" w:line="240" w:lineRule="atLeast"/>
      <w:jc w:val="center"/>
      <w:outlineLvl w:val="4"/>
    </w:pPr>
    <w:rPr>
      <w:rFonts w:ascii="Impact" w:hAnsi="Impact" w:cs="Impact"/>
      <w:noProof/>
      <w:sz w:val="27"/>
      <w:szCs w:val="27"/>
      <w:lang w:bidi="ar-SA"/>
    </w:rPr>
  </w:style>
  <w:style w:type="character" w:customStyle="1" w:styleId="Heading510MicrosoftSansSerif">
    <w:name w:val="Heading #5 (10) + Microsoft Sans Serif"/>
    <w:aliases w:val="13 pt1"/>
    <w:basedOn w:val="Heading510"/>
    <w:rsid w:val="00A85770"/>
    <w:rPr>
      <w:rFonts w:ascii="Microsoft Sans Serif" w:hAnsi="Microsoft Sans Serif" w:cs="Microsoft Sans Serif"/>
      <w:noProof/>
      <w:sz w:val="26"/>
      <w:szCs w:val="26"/>
      <w:shd w:val="clear" w:color="auto" w:fill="FFFFFF"/>
    </w:rPr>
  </w:style>
  <w:style w:type="character" w:customStyle="1" w:styleId="Bodytext27">
    <w:name w:val="Body text (27)_"/>
    <w:basedOn w:val="DefaultParagraphFont"/>
    <w:link w:val="Bodytext270"/>
    <w:rsid w:val="00A85770"/>
    <w:rPr>
      <w:i/>
      <w:iCs/>
      <w:sz w:val="10"/>
      <w:szCs w:val="10"/>
      <w:shd w:val="clear" w:color="auto" w:fill="FFFFFF"/>
    </w:rPr>
  </w:style>
  <w:style w:type="paragraph" w:customStyle="1" w:styleId="Bodytext270">
    <w:name w:val="Body text (27)"/>
    <w:basedOn w:val="Normal"/>
    <w:link w:val="Bodytext27"/>
    <w:rsid w:val="00A85770"/>
    <w:pPr>
      <w:widowControl/>
      <w:shd w:val="clear" w:color="auto" w:fill="FFFFFF"/>
      <w:spacing w:before="120" w:after="120" w:line="240" w:lineRule="atLeast"/>
      <w:jc w:val="both"/>
    </w:pPr>
    <w:rPr>
      <w:rFonts w:cs="Times New Roman"/>
      <w:i/>
      <w:iCs/>
      <w:sz w:val="10"/>
      <w:szCs w:val="10"/>
      <w:lang w:bidi="ar-SA"/>
    </w:rPr>
  </w:style>
  <w:style w:type="character" w:customStyle="1" w:styleId="Bodytext5Spacing0pt">
    <w:name w:val="Body text (5) + Spacing 0 pt"/>
    <w:basedOn w:val="Bodytext5"/>
    <w:rsid w:val="00A85770"/>
    <w:rPr>
      <w:rFonts w:ascii="Times New Roman" w:hAnsi="Times New Roman" w:cs="Times New Roman"/>
      <w:b/>
      <w:bCs/>
      <w:i/>
      <w:iCs/>
      <w:spacing w:val="2"/>
      <w:sz w:val="25"/>
      <w:szCs w:val="25"/>
      <w:shd w:val="clear" w:color="auto" w:fill="FFFFFF"/>
    </w:rPr>
  </w:style>
  <w:style w:type="character" w:customStyle="1" w:styleId="BodytextSpacing0pt1">
    <w:name w:val="Body text + Spacing 0 pt1"/>
    <w:basedOn w:val="Bodytext0"/>
    <w:rsid w:val="00A85770"/>
    <w:rPr>
      <w:rFonts w:ascii="Times New Roman" w:hAnsi="Times New Roman" w:cs="Times New Roman"/>
      <w:spacing w:val="0"/>
      <w:sz w:val="25"/>
      <w:szCs w:val="25"/>
      <w:shd w:val="clear" w:color="auto" w:fill="FFFFFF"/>
    </w:rPr>
  </w:style>
  <w:style w:type="character" w:customStyle="1" w:styleId="Heading35">
    <w:name w:val="Heading #3 (5)_"/>
    <w:basedOn w:val="DefaultParagraphFont"/>
    <w:link w:val="Heading350"/>
    <w:rsid w:val="00A85770"/>
    <w:rPr>
      <w:rFonts w:ascii="Impact" w:hAnsi="Impact" w:cs="Impact"/>
      <w:noProof/>
      <w:sz w:val="27"/>
      <w:szCs w:val="27"/>
      <w:shd w:val="clear" w:color="auto" w:fill="FFFFFF"/>
    </w:rPr>
  </w:style>
  <w:style w:type="paragraph" w:customStyle="1" w:styleId="Heading350">
    <w:name w:val="Heading #3 (5)"/>
    <w:basedOn w:val="Normal"/>
    <w:link w:val="Heading35"/>
    <w:rsid w:val="00A85770"/>
    <w:pPr>
      <w:widowControl/>
      <w:shd w:val="clear" w:color="auto" w:fill="FFFFFF"/>
      <w:spacing w:before="120" w:after="120" w:line="371" w:lineRule="exact"/>
      <w:jc w:val="both"/>
      <w:outlineLvl w:val="2"/>
    </w:pPr>
    <w:rPr>
      <w:rFonts w:ascii="Impact" w:hAnsi="Impact" w:cs="Impact"/>
      <w:noProof/>
      <w:sz w:val="27"/>
      <w:szCs w:val="27"/>
      <w:lang w:bidi="ar-SA"/>
    </w:rPr>
  </w:style>
  <w:style w:type="character" w:customStyle="1" w:styleId="Bodytext28">
    <w:name w:val="Body text (28)_"/>
    <w:basedOn w:val="DefaultParagraphFont"/>
    <w:link w:val="Bodytext280"/>
    <w:rsid w:val="00A85770"/>
    <w:rPr>
      <w:rFonts w:ascii="Verdana" w:hAnsi="Verdana" w:cs="Verdana"/>
      <w:b/>
      <w:bCs/>
      <w:i/>
      <w:iCs/>
      <w:spacing w:val="-16"/>
      <w:sz w:val="8"/>
      <w:szCs w:val="8"/>
      <w:shd w:val="clear" w:color="auto" w:fill="FFFFFF"/>
    </w:rPr>
  </w:style>
  <w:style w:type="paragraph" w:customStyle="1" w:styleId="Bodytext280">
    <w:name w:val="Body text (28)"/>
    <w:basedOn w:val="Normal"/>
    <w:link w:val="Bodytext28"/>
    <w:rsid w:val="00A85770"/>
    <w:pPr>
      <w:widowControl/>
      <w:shd w:val="clear" w:color="auto" w:fill="FFFFFF"/>
      <w:spacing w:before="120" w:after="120" w:line="240" w:lineRule="atLeast"/>
      <w:jc w:val="both"/>
    </w:pPr>
    <w:rPr>
      <w:rFonts w:ascii="Verdana" w:hAnsi="Verdana" w:cs="Verdana"/>
      <w:b/>
      <w:bCs/>
      <w:i/>
      <w:iCs/>
      <w:spacing w:val="-16"/>
      <w:sz w:val="8"/>
      <w:szCs w:val="8"/>
      <w:lang w:bidi="ar-SA"/>
    </w:rPr>
  </w:style>
  <w:style w:type="character" w:customStyle="1" w:styleId="Heading36">
    <w:name w:val="Heading #3 (6)_"/>
    <w:basedOn w:val="DefaultParagraphFont"/>
    <w:link w:val="Heading360"/>
    <w:rsid w:val="00A85770"/>
    <w:rPr>
      <w:rFonts w:ascii="Impact" w:hAnsi="Impact" w:cs="Impact"/>
      <w:noProof/>
      <w:shd w:val="clear" w:color="auto" w:fill="FFFFFF"/>
    </w:rPr>
  </w:style>
  <w:style w:type="paragraph" w:customStyle="1" w:styleId="Heading360">
    <w:name w:val="Heading #3 (6)"/>
    <w:basedOn w:val="Normal"/>
    <w:link w:val="Heading36"/>
    <w:rsid w:val="00A85770"/>
    <w:pPr>
      <w:widowControl/>
      <w:shd w:val="clear" w:color="auto" w:fill="FFFFFF"/>
      <w:spacing w:before="60" w:after="120" w:line="240" w:lineRule="atLeast"/>
      <w:jc w:val="both"/>
      <w:outlineLvl w:val="2"/>
    </w:pPr>
    <w:rPr>
      <w:rFonts w:ascii="Impact" w:hAnsi="Impact" w:cs="Impact"/>
      <w:noProof/>
      <w:sz w:val="20"/>
      <w:szCs w:val="20"/>
      <w:lang w:bidi="ar-SA"/>
    </w:rPr>
  </w:style>
  <w:style w:type="character" w:customStyle="1" w:styleId="Heading5110">
    <w:name w:val="Heading #5 (11)_"/>
    <w:basedOn w:val="DefaultParagraphFont"/>
    <w:link w:val="Heading5111"/>
    <w:rsid w:val="00A85770"/>
    <w:rPr>
      <w:spacing w:val="2"/>
      <w:sz w:val="25"/>
      <w:szCs w:val="25"/>
      <w:shd w:val="clear" w:color="auto" w:fill="FFFFFF"/>
    </w:rPr>
  </w:style>
  <w:style w:type="paragraph" w:customStyle="1" w:styleId="Heading5111">
    <w:name w:val="Heading #5 (11)"/>
    <w:basedOn w:val="Normal"/>
    <w:link w:val="Heading5110"/>
    <w:rsid w:val="00A85770"/>
    <w:pPr>
      <w:widowControl/>
      <w:shd w:val="clear" w:color="auto" w:fill="FFFFFF"/>
      <w:spacing w:before="60" w:after="120" w:line="240" w:lineRule="atLeast"/>
      <w:jc w:val="both"/>
      <w:outlineLvl w:val="4"/>
    </w:pPr>
    <w:rPr>
      <w:rFonts w:cs="Times New Roman"/>
      <w:spacing w:val="2"/>
      <w:sz w:val="25"/>
      <w:szCs w:val="25"/>
      <w:lang w:bidi="ar-SA"/>
    </w:rPr>
  </w:style>
  <w:style w:type="character" w:customStyle="1" w:styleId="Bodytext29">
    <w:name w:val="Body text (29)_"/>
    <w:basedOn w:val="DefaultParagraphFont"/>
    <w:link w:val="Bodytext290"/>
    <w:rsid w:val="00A85770"/>
    <w:rPr>
      <w:rFonts w:ascii="Microsoft Sans Serif" w:hAnsi="Microsoft Sans Serif" w:cs="Microsoft Sans Serif"/>
      <w:spacing w:val="10"/>
      <w:w w:val="66"/>
      <w:sz w:val="21"/>
      <w:szCs w:val="21"/>
      <w:shd w:val="clear" w:color="auto" w:fill="FFFFFF"/>
    </w:rPr>
  </w:style>
  <w:style w:type="paragraph" w:customStyle="1" w:styleId="Bodytext290">
    <w:name w:val="Body text (29)"/>
    <w:basedOn w:val="Normal"/>
    <w:link w:val="Bodytext29"/>
    <w:rsid w:val="00A85770"/>
    <w:pPr>
      <w:widowControl/>
      <w:shd w:val="clear" w:color="auto" w:fill="FFFFFF"/>
      <w:spacing w:before="120" w:after="120" w:line="292" w:lineRule="exact"/>
      <w:jc w:val="both"/>
    </w:pPr>
    <w:rPr>
      <w:rFonts w:ascii="Microsoft Sans Serif" w:hAnsi="Microsoft Sans Serif" w:cs="Microsoft Sans Serif"/>
      <w:spacing w:val="10"/>
      <w:w w:val="66"/>
      <w:sz w:val="21"/>
      <w:szCs w:val="21"/>
      <w:lang w:bidi="ar-SA"/>
    </w:rPr>
  </w:style>
  <w:style w:type="character" w:customStyle="1" w:styleId="Heading60">
    <w:name w:val="Heading #6_"/>
    <w:basedOn w:val="DefaultParagraphFont"/>
    <w:link w:val="Heading61"/>
    <w:rsid w:val="00A85770"/>
    <w:rPr>
      <w:spacing w:val="2"/>
      <w:sz w:val="25"/>
      <w:szCs w:val="25"/>
      <w:shd w:val="clear" w:color="auto" w:fill="FFFFFF"/>
    </w:rPr>
  </w:style>
  <w:style w:type="paragraph" w:customStyle="1" w:styleId="Heading61">
    <w:name w:val="Heading #6"/>
    <w:basedOn w:val="Normal"/>
    <w:link w:val="Heading60"/>
    <w:rsid w:val="00A85770"/>
    <w:pPr>
      <w:widowControl/>
      <w:shd w:val="clear" w:color="auto" w:fill="FFFFFF"/>
      <w:spacing w:before="120" w:after="120" w:line="324" w:lineRule="exact"/>
      <w:ind w:firstLine="520"/>
      <w:jc w:val="both"/>
      <w:outlineLvl w:val="5"/>
    </w:pPr>
    <w:rPr>
      <w:rFonts w:cs="Times New Roman"/>
      <w:spacing w:val="2"/>
      <w:sz w:val="25"/>
      <w:szCs w:val="25"/>
      <w:lang w:bidi="ar-SA"/>
    </w:rPr>
  </w:style>
  <w:style w:type="character" w:customStyle="1" w:styleId="Bodytext300">
    <w:name w:val="Body text (30)_"/>
    <w:basedOn w:val="DefaultParagraphFont"/>
    <w:link w:val="Bodytext301"/>
    <w:rsid w:val="00A85770"/>
    <w:rPr>
      <w:shd w:val="clear" w:color="auto" w:fill="FFFFFF"/>
    </w:rPr>
  </w:style>
  <w:style w:type="paragraph" w:customStyle="1" w:styleId="Bodytext301">
    <w:name w:val="Body text (30)"/>
    <w:basedOn w:val="Normal"/>
    <w:link w:val="Bodytext300"/>
    <w:rsid w:val="00A85770"/>
    <w:pPr>
      <w:widowControl/>
      <w:shd w:val="clear" w:color="auto" w:fill="FFFFFF"/>
      <w:spacing w:before="120" w:after="120" w:line="270" w:lineRule="exact"/>
      <w:jc w:val="both"/>
    </w:pPr>
    <w:rPr>
      <w:rFonts w:cs="Times New Roman"/>
      <w:sz w:val="20"/>
      <w:szCs w:val="20"/>
      <w:lang w:bidi="ar-SA"/>
    </w:rPr>
  </w:style>
  <w:style w:type="character" w:customStyle="1" w:styleId="Bodytext311">
    <w:name w:val="Body text (31)_"/>
    <w:basedOn w:val="DefaultParagraphFont"/>
    <w:link w:val="Bodytext312"/>
    <w:rsid w:val="00A85770"/>
    <w:rPr>
      <w:spacing w:val="14"/>
      <w:sz w:val="17"/>
      <w:szCs w:val="17"/>
      <w:shd w:val="clear" w:color="auto" w:fill="FFFFFF"/>
    </w:rPr>
  </w:style>
  <w:style w:type="paragraph" w:customStyle="1" w:styleId="Bodytext312">
    <w:name w:val="Body text (31)"/>
    <w:basedOn w:val="Normal"/>
    <w:link w:val="Bodytext311"/>
    <w:rsid w:val="00A85770"/>
    <w:pPr>
      <w:widowControl/>
      <w:shd w:val="clear" w:color="auto" w:fill="FFFFFF"/>
      <w:spacing w:before="240" w:after="540" w:line="240" w:lineRule="atLeast"/>
      <w:jc w:val="both"/>
    </w:pPr>
    <w:rPr>
      <w:rFonts w:cs="Times New Roman"/>
      <w:spacing w:val="14"/>
      <w:sz w:val="17"/>
      <w:szCs w:val="17"/>
      <w:lang w:bidi="ar-SA"/>
    </w:rPr>
  </w:style>
  <w:style w:type="character" w:customStyle="1" w:styleId="BodytextFranklinGothicHeavy2">
    <w:name w:val="Body text + Franklin Gothic Heavy2"/>
    <w:aliases w:val="4 pt3,Spacing 2 pt1"/>
    <w:basedOn w:val="Bodytext0"/>
    <w:rsid w:val="00A85770"/>
    <w:rPr>
      <w:rFonts w:ascii="Franklin Gothic Heavy" w:hAnsi="Franklin Gothic Heavy" w:cs="Franklin Gothic Heavy"/>
      <w:spacing w:val="52"/>
      <w:sz w:val="8"/>
      <w:szCs w:val="8"/>
      <w:shd w:val="clear" w:color="auto" w:fill="FFFFFF"/>
    </w:rPr>
  </w:style>
  <w:style w:type="character" w:customStyle="1" w:styleId="Bodytext222">
    <w:name w:val="Body text (22)"/>
    <w:basedOn w:val="Bodytext221"/>
    <w:rsid w:val="00A85770"/>
    <w:rPr>
      <w:b/>
      <w:bCs/>
      <w:spacing w:val="1"/>
      <w:sz w:val="25"/>
      <w:szCs w:val="25"/>
      <w:u w:val="single"/>
      <w:shd w:val="clear" w:color="auto" w:fill="FFFFFF"/>
    </w:rPr>
  </w:style>
  <w:style w:type="table" w:customStyle="1" w:styleId="TableGrid3">
    <w:name w:val="Table Grid3"/>
    <w:basedOn w:val="TableNormal"/>
    <w:next w:val="TableGrid"/>
    <w:rsid w:val="00A85770"/>
    <w:rPr>
      <w:rFonts w:ascii="Courier New" w:eastAsia="Courier New" w:hAnsi="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un">
    <w:name w:val="Nguồn"/>
    <w:basedOn w:val="Normal"/>
    <w:link w:val="NgunChar"/>
    <w:qFormat/>
    <w:rsid w:val="00A85770"/>
    <w:pPr>
      <w:widowControl/>
      <w:spacing w:before="120" w:after="120" w:line="264" w:lineRule="auto"/>
      <w:jc w:val="right"/>
    </w:pPr>
    <w:rPr>
      <w:rFonts w:cs="Times New Roman"/>
      <w:i/>
      <w:sz w:val="26"/>
      <w:szCs w:val="24"/>
      <w:lang w:val="en-AU" w:eastAsia="en-AU" w:bidi="ar-SA"/>
    </w:rPr>
  </w:style>
  <w:style w:type="character" w:customStyle="1" w:styleId="NgunChar">
    <w:name w:val="Nguồn Char"/>
    <w:link w:val="Ngun"/>
    <w:rsid w:val="00A85770"/>
    <w:rPr>
      <w:i/>
      <w:sz w:val="26"/>
      <w:szCs w:val="24"/>
      <w:lang w:val="en-AU" w:eastAsia="en-AU"/>
    </w:rPr>
  </w:style>
  <w:style w:type="character" w:customStyle="1" w:styleId="Style2Char">
    <w:name w:val="Style2 Char"/>
    <w:basedOn w:val="DefaultParagraphFont"/>
    <w:link w:val="Style2"/>
    <w:rsid w:val="00A85770"/>
    <w:rPr>
      <w:rFonts w:ascii="Book Antiqua" w:eastAsia="Cordia New" w:hAnsi="Book Antiqua" w:cs=".VnArialH"/>
      <w:iCs/>
      <w:sz w:val="22"/>
      <w:lang w:bidi="th-TH"/>
    </w:rPr>
  </w:style>
  <w:style w:type="paragraph" w:customStyle="1" w:styleId="TableNormal1">
    <w:name w:val="Table Normal1"/>
    <w:basedOn w:val="Normal"/>
    <w:link w:val="NormalTableChar"/>
    <w:qFormat/>
    <w:rsid w:val="00A85770"/>
    <w:pPr>
      <w:widowControl/>
      <w:tabs>
        <w:tab w:val="left" w:pos="1498"/>
      </w:tabs>
      <w:spacing w:before="60" w:after="60" w:line="264" w:lineRule="auto"/>
      <w:ind w:left="57" w:right="57"/>
      <w:jc w:val="both"/>
    </w:pPr>
    <w:rPr>
      <w:rFonts w:eastAsiaTheme="minorHAnsi" w:cstheme="minorBidi"/>
      <w:color w:val="0000FF"/>
      <w:sz w:val="22"/>
      <w:szCs w:val="22"/>
      <w:lang w:bidi="ar-SA"/>
    </w:rPr>
  </w:style>
  <w:style w:type="character" w:customStyle="1" w:styleId="NormalTableChar">
    <w:name w:val="Normal Table Char"/>
    <w:basedOn w:val="DefaultParagraphFont"/>
    <w:link w:val="TableNormal1"/>
    <w:rsid w:val="00A85770"/>
    <w:rPr>
      <w:rFonts w:eastAsiaTheme="minorHAnsi" w:cstheme="minorBidi"/>
      <w:color w:val="0000FF"/>
      <w:sz w:val="22"/>
      <w:szCs w:val="22"/>
    </w:rPr>
  </w:style>
  <w:style w:type="paragraph" w:customStyle="1" w:styleId="B2">
    <w:name w:val="B2"/>
    <w:basedOn w:val="Normal"/>
    <w:link w:val="B2Char"/>
    <w:rsid w:val="00A85770"/>
    <w:pPr>
      <w:widowControl/>
      <w:spacing w:before="120" w:after="120" w:line="264" w:lineRule="auto"/>
      <w:jc w:val="both"/>
    </w:pPr>
    <w:rPr>
      <w:rFonts w:eastAsia="MS Mincho" w:cs="Times New Roman"/>
      <w:sz w:val="26"/>
      <w:szCs w:val="22"/>
      <w:lang w:bidi="ar-SA"/>
    </w:rPr>
  </w:style>
  <w:style w:type="character" w:customStyle="1" w:styleId="B2Char">
    <w:name w:val="B2 Char"/>
    <w:link w:val="B2"/>
    <w:rsid w:val="00A85770"/>
    <w:rPr>
      <w:rFonts w:eastAsia="MS Mincho"/>
      <w:sz w:val="26"/>
      <w:szCs w:val="22"/>
    </w:rPr>
  </w:style>
  <w:style w:type="character" w:customStyle="1" w:styleId="StyleBold">
    <w:name w:val="Style Bold"/>
    <w:rsid w:val="00A85770"/>
    <w:rPr>
      <w:rFonts w:ascii="Times New Roman" w:hAnsi="Times New Roman"/>
      <w:b/>
      <w:bCs/>
      <w:sz w:val="28"/>
    </w:rPr>
  </w:style>
  <w:style w:type="paragraph" w:customStyle="1" w:styleId="NOIDUNG1">
    <w:name w:val="NOI DUNG"/>
    <w:basedOn w:val="Normal"/>
    <w:rsid w:val="00A85770"/>
    <w:pPr>
      <w:widowControl/>
      <w:suppressAutoHyphens/>
      <w:spacing w:before="120" w:after="120" w:line="264" w:lineRule="auto"/>
      <w:ind w:left="851"/>
      <w:jc w:val="both"/>
    </w:pPr>
    <w:rPr>
      <w:rFonts w:cs="Times New Roman"/>
      <w:sz w:val="26"/>
      <w:lang w:eastAsia="ar-SA" w:bidi="ar-SA"/>
    </w:rPr>
  </w:style>
  <w:style w:type="paragraph" w:customStyle="1" w:styleId="nomal0">
    <w:name w:val="nomal"/>
    <w:basedOn w:val="BodyTextIndent"/>
    <w:link w:val="nomalChar"/>
    <w:rsid w:val="00A85770"/>
    <w:pPr>
      <w:widowControl/>
      <w:spacing w:before="160" w:after="120" w:line="264" w:lineRule="auto"/>
      <w:ind w:left="720" w:hanging="360"/>
    </w:pPr>
    <w:rPr>
      <w:rFonts w:ascii=".VnTime" w:eastAsia="Times New Roman" w:hAnsi=".VnTime" w:cs="Times New Roman"/>
      <w:b/>
      <w:bCs/>
      <w:iCs w:val="0"/>
      <w:sz w:val="26"/>
      <w:szCs w:val="24"/>
      <w:lang w:bidi="ar-SA"/>
    </w:rPr>
  </w:style>
  <w:style w:type="character" w:customStyle="1" w:styleId="nomalChar">
    <w:name w:val="nomal Char"/>
    <w:link w:val="nomal0"/>
    <w:rsid w:val="00A85770"/>
    <w:rPr>
      <w:rFonts w:ascii=".VnTime" w:hAnsi=".VnTime"/>
      <w:b/>
      <w:bCs/>
      <w:sz w:val="26"/>
      <w:szCs w:val="24"/>
    </w:rPr>
  </w:style>
  <w:style w:type="character" w:customStyle="1" w:styleId="CharChar2">
    <w:name w:val="Char Char2"/>
    <w:locked/>
    <w:rsid w:val="00A85770"/>
    <w:rPr>
      <w:sz w:val="28"/>
      <w:szCs w:val="28"/>
      <w:lang w:val="en-US" w:eastAsia="en-US"/>
    </w:rPr>
  </w:style>
  <w:style w:type="character" w:customStyle="1" w:styleId="ListChar">
    <w:name w:val="List Char"/>
    <w:aliases w:val="List 01 Char,01 Char"/>
    <w:link w:val="List"/>
    <w:rsid w:val="00A85770"/>
    <w:rPr>
      <w:rFonts w:cs=".VnArialH"/>
      <w:sz w:val="24"/>
      <w:szCs w:val="28"/>
      <w:lang w:bidi="th-TH"/>
    </w:rPr>
  </w:style>
  <w:style w:type="paragraph" w:customStyle="1" w:styleId="submenudes">
    <w:name w:val="submenudes"/>
    <w:basedOn w:val="Normal"/>
    <w:rsid w:val="00A85770"/>
    <w:pPr>
      <w:widowControl/>
      <w:spacing w:before="100" w:beforeAutospacing="1" w:after="100" w:afterAutospacing="1" w:line="264" w:lineRule="auto"/>
      <w:jc w:val="both"/>
    </w:pPr>
    <w:rPr>
      <w:rFonts w:ascii="Arial" w:hAnsi="Arial" w:cs="Arial"/>
      <w:sz w:val="18"/>
      <w:szCs w:val="18"/>
      <w:lang w:bidi="ar-SA"/>
    </w:rPr>
  </w:style>
  <w:style w:type="character" w:customStyle="1" w:styleId="CharChar3">
    <w:name w:val="Char Char3"/>
    <w:locked/>
    <w:rsid w:val="00A85770"/>
    <w:rPr>
      <w:rFonts w:ascii="Times New Roman" w:hAnsi="Times New Roman" w:cs="Times New Roman"/>
      <w:sz w:val="22"/>
      <w:szCs w:val="22"/>
      <w:lang w:val="en-US" w:eastAsia="en-US"/>
    </w:rPr>
  </w:style>
  <w:style w:type="paragraph" w:customStyle="1" w:styleId="nomalCharChar">
    <w:name w:val="nomal Char Char"/>
    <w:basedOn w:val="BodyTextIndent"/>
    <w:rsid w:val="00A85770"/>
    <w:pPr>
      <w:widowControl/>
      <w:spacing w:before="160" w:after="120" w:line="264" w:lineRule="auto"/>
      <w:ind w:left="0" w:firstLine="720"/>
    </w:pPr>
    <w:rPr>
      <w:rFonts w:eastAsia="Times New Roman" w:cs="Times New Roman"/>
      <w:iCs w:val="0"/>
      <w:sz w:val="26"/>
      <w:szCs w:val="20"/>
      <w:lang w:bidi="ar-SA"/>
    </w:rPr>
  </w:style>
  <w:style w:type="paragraph" w:customStyle="1" w:styleId="tableCharChar">
    <w:name w:val="table Char Char"/>
    <w:basedOn w:val="Normal"/>
    <w:link w:val="tableCharCharChar"/>
    <w:rsid w:val="00A85770"/>
    <w:pPr>
      <w:widowControl/>
      <w:spacing w:before="120" w:after="120" w:line="264" w:lineRule="auto"/>
      <w:jc w:val="center"/>
    </w:pPr>
    <w:rPr>
      <w:rFonts w:ascii=".VnTime" w:eastAsia=".VnTime" w:hAnsi=".VnTime" w:cs="Times New Roman"/>
      <w:sz w:val="22"/>
      <w:szCs w:val="22"/>
      <w:lang w:bidi="ar-SA"/>
    </w:rPr>
  </w:style>
  <w:style w:type="character" w:customStyle="1" w:styleId="tableCharCharChar">
    <w:name w:val="table Char Char Char"/>
    <w:link w:val="tableCharChar"/>
    <w:locked/>
    <w:rsid w:val="00A85770"/>
    <w:rPr>
      <w:rFonts w:ascii=".VnTime" w:eastAsia=".VnTime" w:hAnsi=".VnTime"/>
      <w:sz w:val="22"/>
      <w:szCs w:val="22"/>
    </w:rPr>
  </w:style>
  <w:style w:type="paragraph" w:customStyle="1" w:styleId="StyleHeading6VnTime12ptNotBoldLeft-01cmRight">
    <w:name w:val="Style Heading 6 + .VnTime 12 pt Not Bold Left:  -01 cm Right: ..."/>
    <w:basedOn w:val="Heading6"/>
    <w:rsid w:val="00A85770"/>
    <w:pPr>
      <w:keepNext w:val="0"/>
      <w:widowControl/>
      <w:autoSpaceDE/>
      <w:autoSpaceDN/>
      <w:adjustRightInd/>
      <w:spacing w:before="40" w:after="40" w:line="264" w:lineRule="auto"/>
      <w:ind w:left="-59" w:right="-125" w:firstLine="567"/>
    </w:pPr>
    <w:rPr>
      <w:rFonts w:ascii=".VnTime" w:eastAsia="Times New Roman" w:hAnsi=".VnTime" w:cs="Times New Roman"/>
      <w:b/>
      <w:i/>
      <w:iCs w:val="0"/>
      <w:color w:val="auto"/>
      <w:szCs w:val="20"/>
      <w:lang w:bidi="ar-SA"/>
    </w:rPr>
  </w:style>
  <w:style w:type="paragraph" w:customStyle="1" w:styleId="StyleHeading115pt">
    <w:name w:val="Style Heading 1 + 15 pt"/>
    <w:basedOn w:val="Heading1"/>
    <w:rsid w:val="00A85770"/>
    <w:pPr>
      <w:widowControl/>
      <w:numPr>
        <w:numId w:val="0"/>
      </w:numPr>
      <w:tabs>
        <w:tab w:val="left" w:pos="1843"/>
      </w:tabs>
      <w:spacing w:before="120" w:after="360" w:line="264" w:lineRule="auto"/>
      <w:ind w:firstLine="567"/>
      <w:jc w:val="center"/>
    </w:pPr>
    <w:rPr>
      <w:rFonts w:ascii="Times New Roman" w:eastAsia="Times New Roman" w:hAnsi="Times New Roman"/>
      <w:iCs w:val="0"/>
      <w:sz w:val="30"/>
      <w:szCs w:val="24"/>
      <w:lang w:bidi="ar-SA"/>
    </w:rPr>
  </w:style>
  <w:style w:type="paragraph" w:customStyle="1" w:styleId="cham">
    <w:name w:val="cham"/>
    <w:basedOn w:val="Normal"/>
    <w:rsid w:val="00A85770"/>
    <w:pPr>
      <w:widowControl/>
      <w:tabs>
        <w:tab w:val="left" w:pos="993"/>
        <w:tab w:val="right" w:pos="6096"/>
      </w:tabs>
      <w:spacing w:before="120" w:after="100" w:line="235" w:lineRule="auto"/>
      <w:jc w:val="both"/>
    </w:pPr>
    <w:rPr>
      <w:rFonts w:ascii=".VnTime" w:hAnsi=".VnTime" w:cs="Times New Roman"/>
      <w:sz w:val="26"/>
      <w:szCs w:val="20"/>
      <w:lang w:bidi="ar-SA"/>
    </w:rPr>
  </w:style>
  <w:style w:type="paragraph" w:customStyle="1" w:styleId="StyleHeading2LatinTimesNewRomanBoldCondensedby02pt">
    <w:name w:val="Style Heading 2 + (Latin) Times New Roman Bold Condensed by  0.2 pt"/>
    <w:basedOn w:val="Heading2"/>
    <w:rsid w:val="00A85770"/>
    <w:pPr>
      <w:widowControl/>
      <w:numPr>
        <w:ilvl w:val="0"/>
        <w:numId w:val="0"/>
      </w:numPr>
      <w:spacing w:before="180" w:after="180" w:line="264" w:lineRule="auto"/>
      <w:jc w:val="both"/>
    </w:pPr>
    <w:rPr>
      <w:rFonts w:ascii="Times New Roman Bold" w:eastAsia="Times New Roman" w:hAnsi="Times New Roman Bold"/>
      <w:b/>
      <w:i w:val="0"/>
      <w:iCs w:val="0"/>
      <w:spacing w:val="-4"/>
      <w:sz w:val="26"/>
      <w:lang w:val="vi-VN" w:bidi="ar-SA"/>
    </w:rPr>
  </w:style>
  <w:style w:type="paragraph" w:customStyle="1" w:styleId="StyleHeading5Blue">
    <w:name w:val="Style Heading 5 + Blue"/>
    <w:basedOn w:val="Heading5"/>
    <w:rsid w:val="00A85770"/>
    <w:pPr>
      <w:keepNext w:val="0"/>
      <w:widowControl/>
      <w:tabs>
        <w:tab w:val="clear" w:pos="626"/>
      </w:tabs>
      <w:spacing w:before="80" w:line="240" w:lineRule="auto"/>
      <w:ind w:left="0" w:right="-199" w:firstLine="567"/>
      <w:jc w:val="both"/>
    </w:pPr>
    <w:rPr>
      <w:rFonts w:eastAsia="Times New Roman" w:cs="Times New Roman"/>
      <w:i/>
      <w:color w:val="0000FF"/>
      <w:lang w:bidi="ar-SA"/>
    </w:rPr>
  </w:style>
  <w:style w:type="paragraph" w:customStyle="1" w:styleId="styleheading3notboldnotitalic">
    <w:name w:val="styleheading3notboldnotitalic"/>
    <w:basedOn w:val="Normal"/>
    <w:rsid w:val="00A85770"/>
    <w:pPr>
      <w:widowControl/>
      <w:spacing w:before="100" w:beforeAutospacing="1" w:after="100" w:afterAutospacing="1" w:line="264" w:lineRule="auto"/>
      <w:jc w:val="both"/>
    </w:pPr>
    <w:rPr>
      <w:rFonts w:cs="Times New Roman"/>
      <w:sz w:val="26"/>
      <w:szCs w:val="24"/>
      <w:lang w:bidi="ar-SA"/>
    </w:rPr>
  </w:style>
  <w:style w:type="character" w:customStyle="1" w:styleId="TOC3Char">
    <w:name w:val="TOC 3 Char"/>
    <w:link w:val="TOC3"/>
    <w:uiPriority w:val="39"/>
    <w:rsid w:val="00A85770"/>
    <w:rPr>
      <w:noProof/>
      <w:sz w:val="28"/>
      <w:szCs w:val="28"/>
      <w:lang w:val="vi-VN" w:bidi="th-TH"/>
    </w:rPr>
  </w:style>
  <w:style w:type="paragraph" w:customStyle="1" w:styleId="Char2CharCharCharCharCharCharCharCharCharCharCharCharCharCharCharCharChar1CharCharCharCharCharCharChar">
    <w:name w:val="Char2 Char Char Char Char Char Char Char Char Char Char Char Char Char Char Char Char Char1 Char Char Char Char Char Char Char"/>
    <w:basedOn w:val="Normal"/>
    <w:next w:val="Normal"/>
    <w:rsid w:val="00A85770"/>
    <w:pPr>
      <w:widowControl/>
      <w:spacing w:before="120" w:after="160" w:line="240" w:lineRule="exact"/>
      <w:jc w:val="both"/>
    </w:pPr>
    <w:rPr>
      <w:rFonts w:cs="Arial"/>
      <w:sz w:val="20"/>
      <w:szCs w:val="20"/>
      <w:lang w:bidi="ar-SA"/>
    </w:rPr>
  </w:style>
  <w:style w:type="character" w:customStyle="1" w:styleId="TableofFiguresChar">
    <w:name w:val="Table of Figures Char"/>
    <w:aliases w:val="hello Char"/>
    <w:link w:val="TableofFigures"/>
    <w:uiPriority w:val="99"/>
    <w:rsid w:val="00A85770"/>
    <w:rPr>
      <w:bCs/>
      <w:sz w:val="28"/>
      <w:lang w:bidi="th-TH"/>
    </w:rPr>
  </w:style>
  <w:style w:type="paragraph" w:customStyle="1" w:styleId="a10">
    <w:name w:val="a1"/>
    <w:basedOn w:val="Normal"/>
    <w:rsid w:val="00A85770"/>
    <w:pPr>
      <w:widowControl/>
      <w:snapToGrid w:val="0"/>
      <w:spacing w:before="60" w:after="60" w:line="264" w:lineRule="auto"/>
      <w:jc w:val="both"/>
    </w:pPr>
    <w:rPr>
      <w:rFonts w:eastAsia="SimSun" w:cs="Times New Roman"/>
      <w:b/>
      <w:i/>
      <w:kern w:val="2"/>
      <w:sz w:val="26"/>
      <w:szCs w:val="26"/>
      <w:lang w:eastAsia="zh-CN" w:bidi="ar-SA"/>
    </w:rPr>
  </w:style>
  <w:style w:type="paragraph" w:customStyle="1" w:styleId="NGUN0">
    <w:name w:val="NGUỒN"/>
    <w:basedOn w:val="Normal"/>
    <w:rsid w:val="00A85770"/>
    <w:pPr>
      <w:widowControl/>
      <w:tabs>
        <w:tab w:val="left" w:pos="851"/>
      </w:tabs>
      <w:spacing w:before="60" w:after="120" w:line="264" w:lineRule="auto"/>
      <w:ind w:firstLine="284"/>
      <w:jc w:val="both"/>
    </w:pPr>
    <w:rPr>
      <w:rFonts w:cs="Times New Roman"/>
      <w:sz w:val="26"/>
      <w:szCs w:val="26"/>
      <w:lang w:val="en-AU" w:bidi="ar-SA"/>
    </w:rPr>
  </w:style>
  <w:style w:type="paragraph" w:customStyle="1" w:styleId="a0">
    <w:name w:val="a"/>
    <w:basedOn w:val="Normal"/>
    <w:link w:val="aChar0"/>
    <w:rsid w:val="00A85770"/>
    <w:pPr>
      <w:widowControl/>
      <w:spacing w:before="120" w:after="120" w:line="288" w:lineRule="auto"/>
      <w:jc w:val="center"/>
    </w:pPr>
    <w:rPr>
      <w:rFonts w:cs="Times New Roman"/>
      <w:b/>
      <w:i/>
      <w:sz w:val="26"/>
      <w:szCs w:val="26"/>
      <w:lang w:val="pt-BR" w:bidi="ar-SA"/>
    </w:rPr>
  </w:style>
  <w:style w:type="character" w:customStyle="1" w:styleId="aChar0">
    <w:name w:val="a Char"/>
    <w:link w:val="a0"/>
    <w:rsid w:val="00A85770"/>
    <w:rPr>
      <w:b/>
      <w:i/>
      <w:sz w:val="26"/>
      <w:szCs w:val="26"/>
      <w:lang w:val="pt-BR"/>
    </w:rPr>
  </w:style>
  <w:style w:type="paragraph" w:customStyle="1" w:styleId="TableNormal2">
    <w:name w:val="Table Normal2"/>
    <w:basedOn w:val="Normal"/>
    <w:link w:val="NormaltableChar0"/>
    <w:rsid w:val="00A85770"/>
    <w:pPr>
      <w:widowControl/>
      <w:spacing w:before="60" w:after="60" w:line="264" w:lineRule="auto"/>
      <w:jc w:val="center"/>
    </w:pPr>
    <w:rPr>
      <w:rFonts w:eastAsia="MS Mincho" w:cs="Times New Roman"/>
      <w:color w:val="0000CC"/>
      <w:sz w:val="26"/>
      <w:szCs w:val="24"/>
      <w:lang w:eastAsia="ja-JP" w:bidi="ar-SA"/>
    </w:rPr>
  </w:style>
  <w:style w:type="character" w:customStyle="1" w:styleId="NormaltableChar0">
    <w:name w:val="Normal table Char"/>
    <w:link w:val="TableNormal2"/>
    <w:rsid w:val="00A85770"/>
    <w:rPr>
      <w:rFonts w:eastAsia="MS Mincho"/>
      <w:color w:val="0000CC"/>
      <w:sz w:val="26"/>
      <w:szCs w:val="24"/>
      <w:lang w:eastAsia="ja-JP"/>
    </w:rPr>
  </w:style>
  <w:style w:type="paragraph" w:customStyle="1" w:styleId="BodyText32">
    <w:name w:val="Body Text3"/>
    <w:basedOn w:val="Normal"/>
    <w:rsid w:val="00A85770"/>
    <w:pPr>
      <w:widowControl/>
      <w:spacing w:before="120" w:after="120" w:line="264" w:lineRule="auto"/>
      <w:ind w:left="567"/>
      <w:jc w:val="both"/>
    </w:pPr>
    <w:rPr>
      <w:rFonts w:ascii=".VnTime" w:hAnsi=".VnTime" w:cs="Times New Roman"/>
      <w:sz w:val="26"/>
      <w:szCs w:val="20"/>
      <w:lang w:bidi="ar-SA"/>
    </w:rPr>
  </w:style>
  <w:style w:type="paragraph" w:customStyle="1" w:styleId="Char11">
    <w:name w:val="Char11"/>
    <w:basedOn w:val="Normal"/>
    <w:rsid w:val="00A85770"/>
    <w:pPr>
      <w:widowControl/>
      <w:spacing w:before="120" w:after="120" w:line="264" w:lineRule="auto"/>
      <w:jc w:val="both"/>
    </w:pPr>
    <w:rPr>
      <w:rFonts w:eastAsia="SimSun" w:cs="Times New Roman"/>
      <w:kern w:val="2"/>
      <w:sz w:val="21"/>
      <w:szCs w:val="24"/>
      <w:lang w:eastAsia="zh-CN" w:bidi="ar-SA"/>
    </w:rPr>
  </w:style>
  <w:style w:type="paragraph" w:customStyle="1" w:styleId="TableNormal3">
    <w:name w:val="Table Normal3"/>
    <w:basedOn w:val="Normal"/>
    <w:rsid w:val="00A85770"/>
    <w:pPr>
      <w:widowControl/>
      <w:spacing w:before="60" w:after="60" w:line="264" w:lineRule="auto"/>
      <w:jc w:val="center"/>
    </w:pPr>
    <w:rPr>
      <w:rFonts w:eastAsia="MS Mincho" w:cs="Times New Roman"/>
      <w:color w:val="0000CC"/>
      <w:sz w:val="26"/>
      <w:szCs w:val="24"/>
      <w:lang w:eastAsia="ja-JP" w:bidi="ar-SA"/>
    </w:rPr>
  </w:style>
  <w:style w:type="paragraph" w:customStyle="1" w:styleId="Hinh-Tuong">
    <w:name w:val="Hinh-Tuong"/>
    <w:basedOn w:val="Normal"/>
    <w:autoRedefine/>
    <w:rsid w:val="00A85770"/>
    <w:pPr>
      <w:widowControl/>
      <w:spacing w:before="120" w:after="120" w:line="264" w:lineRule="auto"/>
      <w:ind w:firstLine="284"/>
      <w:jc w:val="center"/>
    </w:pPr>
    <w:rPr>
      <w:rFonts w:cs="Times New Roman"/>
      <w:bCs/>
      <w:noProof/>
      <w:sz w:val="26"/>
      <w:szCs w:val="24"/>
      <w:lang w:val="en-AU" w:bidi="ar-SA"/>
    </w:rPr>
  </w:style>
  <w:style w:type="character" w:customStyle="1" w:styleId="Stylebang13ptChar">
    <w:name w:val="Style bang + 13 pt Char"/>
    <w:link w:val="Stylebang13pt"/>
    <w:rsid w:val="00A85770"/>
    <w:rPr>
      <w:noProof/>
      <w:color w:val="000000"/>
      <w:sz w:val="24"/>
    </w:rPr>
  </w:style>
  <w:style w:type="paragraph" w:customStyle="1" w:styleId="Stylebang13pt">
    <w:name w:val="Style bang + 13 pt"/>
    <w:basedOn w:val="bang0"/>
    <w:link w:val="Stylebang13ptChar"/>
    <w:rsid w:val="00A85770"/>
    <w:pPr>
      <w:spacing w:before="120" w:after="120"/>
      <w:ind w:left="240"/>
    </w:pPr>
    <w:rPr>
      <w:noProof/>
      <w:color w:val="000000"/>
      <w:sz w:val="24"/>
      <w:szCs w:val="20"/>
    </w:rPr>
  </w:style>
  <w:style w:type="paragraph" w:customStyle="1" w:styleId="Heading411">
    <w:name w:val="Heading 41"/>
    <w:basedOn w:val="Normal"/>
    <w:next w:val="Heading4"/>
    <w:rsid w:val="00A85770"/>
    <w:pPr>
      <w:widowControl/>
      <w:spacing w:before="240" w:after="120" w:line="288" w:lineRule="auto"/>
      <w:jc w:val="both"/>
    </w:pPr>
    <w:rPr>
      <w:rFonts w:cs="Times New Roman"/>
      <w:b/>
      <w:sz w:val="26"/>
      <w:szCs w:val="26"/>
      <w:lang w:bidi="ar-SA"/>
    </w:rPr>
  </w:style>
  <w:style w:type="paragraph" w:customStyle="1" w:styleId="NORMAL10">
    <w:name w:val="NORMAL 1"/>
    <w:basedOn w:val="Normal"/>
    <w:rsid w:val="00A85770"/>
    <w:pPr>
      <w:widowControl/>
      <w:tabs>
        <w:tab w:val="num" w:pos="357"/>
      </w:tabs>
      <w:spacing w:before="120" w:after="120" w:line="264" w:lineRule="auto"/>
      <w:ind w:left="357" w:hanging="357"/>
      <w:jc w:val="both"/>
    </w:pPr>
    <w:rPr>
      <w:rFonts w:cs="Times New Roman"/>
      <w:sz w:val="26"/>
      <w:szCs w:val="24"/>
      <w:lang w:bidi="ar-SA"/>
    </w:rPr>
  </w:style>
  <w:style w:type="paragraph" w:styleId="BodyTextFirstIndent">
    <w:name w:val="Body Text First Indent"/>
    <w:basedOn w:val="BodyText"/>
    <w:link w:val="BodyTextFirstIndentChar"/>
    <w:rsid w:val="00A85770"/>
    <w:pPr>
      <w:widowControl/>
      <w:spacing w:before="120" w:line="264" w:lineRule="auto"/>
      <w:ind w:firstLine="210"/>
      <w:jc w:val="both"/>
    </w:pPr>
    <w:rPr>
      <w:rFonts w:eastAsia="Times New Roman" w:cs="Times New Roman"/>
      <w:iCs w:val="0"/>
      <w:color w:val="000000"/>
      <w:sz w:val="26"/>
      <w:szCs w:val="26"/>
      <w:lang w:bidi="ar-SA"/>
    </w:rPr>
  </w:style>
  <w:style w:type="character" w:customStyle="1" w:styleId="BodyTextFirstIndentChar">
    <w:name w:val="Body Text First Indent Char"/>
    <w:basedOn w:val="BodyTextChar1"/>
    <w:link w:val="BodyTextFirstIndent"/>
    <w:rsid w:val="00A85770"/>
    <w:rPr>
      <w:rFonts w:eastAsia="Cordia New" w:cs=".VnArialH"/>
      <w:iCs w:val="0"/>
      <w:color w:val="000000"/>
      <w:sz w:val="26"/>
      <w:szCs w:val="26"/>
      <w:lang w:val="en-US" w:eastAsia="en-US" w:bidi="th-TH"/>
    </w:rPr>
  </w:style>
  <w:style w:type="paragraph" w:styleId="BodyTextFirstIndent2">
    <w:name w:val="Body Text First Indent 2"/>
    <w:basedOn w:val="BodyTextIndent"/>
    <w:link w:val="BodyTextFirstIndent2Char"/>
    <w:rsid w:val="00A85770"/>
    <w:pPr>
      <w:widowControl/>
      <w:spacing w:before="120" w:after="120" w:line="264" w:lineRule="auto"/>
      <w:ind w:left="283" w:firstLine="210"/>
    </w:pPr>
    <w:rPr>
      <w:rFonts w:eastAsia="Times New Roman" w:cs="Times New Roman"/>
      <w:iCs w:val="0"/>
      <w:color w:val="000000"/>
      <w:sz w:val="26"/>
      <w:szCs w:val="26"/>
      <w:lang w:bidi="ar-SA"/>
    </w:rPr>
  </w:style>
  <w:style w:type="character" w:customStyle="1" w:styleId="BodyTextFirstIndent2Char">
    <w:name w:val="Body Text First Indent 2 Char"/>
    <w:basedOn w:val="BodyTextIndentChar"/>
    <w:link w:val="BodyTextFirstIndent2"/>
    <w:rsid w:val="00A85770"/>
    <w:rPr>
      <w:rFonts w:eastAsia="Cordia New" w:cs=".VnArialH"/>
      <w:iCs w:val="0"/>
      <w:color w:val="000000"/>
      <w:sz w:val="26"/>
      <w:szCs w:val="26"/>
      <w:lang w:val="en-US" w:eastAsia="en-US" w:bidi="th-TH"/>
    </w:rPr>
  </w:style>
  <w:style w:type="paragraph" w:styleId="Closing">
    <w:name w:val="Closing"/>
    <w:basedOn w:val="Normal"/>
    <w:link w:val="ClosingChar"/>
    <w:rsid w:val="00A85770"/>
    <w:pPr>
      <w:widowControl/>
      <w:spacing w:before="120" w:after="120" w:line="264" w:lineRule="auto"/>
      <w:ind w:left="4252"/>
      <w:jc w:val="both"/>
    </w:pPr>
    <w:rPr>
      <w:rFonts w:cs="Times New Roman"/>
      <w:sz w:val="26"/>
      <w:szCs w:val="26"/>
      <w:lang w:bidi="ar-SA"/>
    </w:rPr>
  </w:style>
  <w:style w:type="character" w:customStyle="1" w:styleId="ClosingChar">
    <w:name w:val="Closing Char"/>
    <w:basedOn w:val="DefaultParagraphFont"/>
    <w:link w:val="Closing"/>
    <w:rsid w:val="00A85770"/>
    <w:rPr>
      <w:sz w:val="26"/>
      <w:szCs w:val="26"/>
    </w:rPr>
  </w:style>
  <w:style w:type="paragraph" w:styleId="Date">
    <w:name w:val="Date"/>
    <w:basedOn w:val="Normal"/>
    <w:next w:val="Normal"/>
    <w:link w:val="DateChar"/>
    <w:rsid w:val="00A85770"/>
    <w:pPr>
      <w:widowControl/>
      <w:spacing w:before="120" w:after="120" w:line="264" w:lineRule="auto"/>
      <w:jc w:val="both"/>
    </w:pPr>
    <w:rPr>
      <w:rFonts w:cs="Times New Roman"/>
      <w:sz w:val="26"/>
      <w:szCs w:val="26"/>
      <w:lang w:bidi="ar-SA"/>
    </w:rPr>
  </w:style>
  <w:style w:type="character" w:customStyle="1" w:styleId="DateChar">
    <w:name w:val="Date Char"/>
    <w:basedOn w:val="DefaultParagraphFont"/>
    <w:link w:val="Date"/>
    <w:rsid w:val="00A85770"/>
    <w:rPr>
      <w:sz w:val="26"/>
      <w:szCs w:val="26"/>
    </w:rPr>
  </w:style>
  <w:style w:type="paragraph" w:styleId="E-mailSignature">
    <w:name w:val="E-mail Signature"/>
    <w:basedOn w:val="Normal"/>
    <w:link w:val="E-mailSignatureChar"/>
    <w:rsid w:val="00A85770"/>
    <w:pPr>
      <w:widowControl/>
      <w:spacing w:before="120" w:after="120" w:line="264" w:lineRule="auto"/>
      <w:jc w:val="both"/>
    </w:pPr>
    <w:rPr>
      <w:rFonts w:cs="Times New Roman"/>
      <w:sz w:val="26"/>
      <w:szCs w:val="26"/>
      <w:lang w:bidi="ar-SA"/>
    </w:rPr>
  </w:style>
  <w:style w:type="character" w:customStyle="1" w:styleId="E-mailSignatureChar">
    <w:name w:val="E-mail Signature Char"/>
    <w:basedOn w:val="DefaultParagraphFont"/>
    <w:link w:val="E-mailSignature"/>
    <w:rsid w:val="00A85770"/>
    <w:rPr>
      <w:sz w:val="26"/>
      <w:szCs w:val="26"/>
    </w:rPr>
  </w:style>
  <w:style w:type="paragraph" w:styleId="EnvelopeAddress">
    <w:name w:val="envelope address"/>
    <w:basedOn w:val="Normal"/>
    <w:rsid w:val="00A85770"/>
    <w:pPr>
      <w:framePr w:w="7920" w:h="1980" w:hRule="exact" w:hSpace="180" w:wrap="auto" w:hAnchor="page" w:xAlign="center" w:yAlign="bottom"/>
      <w:widowControl/>
      <w:spacing w:before="120" w:after="120" w:line="264" w:lineRule="auto"/>
      <w:ind w:left="2880"/>
      <w:jc w:val="both"/>
    </w:pPr>
    <w:rPr>
      <w:rFonts w:ascii="Arial" w:hAnsi="Arial" w:cs="Arial"/>
      <w:sz w:val="26"/>
      <w:szCs w:val="24"/>
      <w:lang w:bidi="ar-SA"/>
    </w:rPr>
  </w:style>
  <w:style w:type="paragraph" w:styleId="EnvelopeReturn">
    <w:name w:val="envelope return"/>
    <w:basedOn w:val="Normal"/>
    <w:rsid w:val="00A85770"/>
    <w:pPr>
      <w:widowControl/>
      <w:spacing w:before="120" w:after="120" w:line="264" w:lineRule="auto"/>
      <w:jc w:val="both"/>
    </w:pPr>
    <w:rPr>
      <w:rFonts w:ascii="Arial" w:hAnsi="Arial" w:cs="Arial"/>
      <w:sz w:val="20"/>
      <w:szCs w:val="20"/>
      <w:lang w:bidi="ar-SA"/>
    </w:rPr>
  </w:style>
  <w:style w:type="paragraph" w:styleId="HTMLAddress">
    <w:name w:val="HTML Address"/>
    <w:basedOn w:val="Normal"/>
    <w:link w:val="HTMLAddressChar"/>
    <w:rsid w:val="00A85770"/>
    <w:pPr>
      <w:widowControl/>
      <w:spacing w:before="120" w:after="120" w:line="264" w:lineRule="auto"/>
      <w:jc w:val="both"/>
    </w:pPr>
    <w:rPr>
      <w:rFonts w:cs="Times New Roman"/>
      <w:i/>
      <w:iCs/>
      <w:sz w:val="26"/>
      <w:szCs w:val="26"/>
      <w:lang w:bidi="ar-SA"/>
    </w:rPr>
  </w:style>
  <w:style w:type="character" w:customStyle="1" w:styleId="HTMLAddressChar">
    <w:name w:val="HTML Address Char"/>
    <w:basedOn w:val="DefaultParagraphFont"/>
    <w:link w:val="HTMLAddress"/>
    <w:rsid w:val="00A85770"/>
    <w:rPr>
      <w:i/>
      <w:iCs/>
      <w:sz w:val="26"/>
      <w:szCs w:val="26"/>
    </w:rPr>
  </w:style>
  <w:style w:type="paragraph" w:styleId="HTMLPreformatted">
    <w:name w:val="HTML Preformatted"/>
    <w:basedOn w:val="Normal"/>
    <w:link w:val="HTMLPreformattedChar"/>
    <w:rsid w:val="00A85770"/>
    <w:pPr>
      <w:widowControl/>
      <w:spacing w:before="120" w:after="120" w:line="264" w:lineRule="auto"/>
      <w:jc w:val="both"/>
    </w:pPr>
    <w:rPr>
      <w:rFonts w:ascii="Courier New" w:hAnsi="Courier New" w:cs="Times New Roman"/>
      <w:sz w:val="20"/>
      <w:szCs w:val="20"/>
      <w:lang w:bidi="ar-SA"/>
    </w:rPr>
  </w:style>
  <w:style w:type="character" w:customStyle="1" w:styleId="HTMLPreformattedChar">
    <w:name w:val="HTML Preformatted Char"/>
    <w:basedOn w:val="DefaultParagraphFont"/>
    <w:link w:val="HTMLPreformatted"/>
    <w:rsid w:val="00A85770"/>
    <w:rPr>
      <w:rFonts w:ascii="Courier New" w:hAnsi="Courier New"/>
    </w:rPr>
  </w:style>
  <w:style w:type="paragraph" w:styleId="List5">
    <w:name w:val="List 5"/>
    <w:basedOn w:val="Normal"/>
    <w:rsid w:val="00A85770"/>
    <w:pPr>
      <w:widowControl/>
      <w:spacing w:before="120" w:after="120" w:line="264" w:lineRule="auto"/>
      <w:ind w:left="1415" w:hanging="283"/>
      <w:jc w:val="both"/>
    </w:pPr>
    <w:rPr>
      <w:rFonts w:cs="Times New Roman"/>
      <w:sz w:val="26"/>
      <w:szCs w:val="26"/>
      <w:lang w:bidi="ar-SA"/>
    </w:rPr>
  </w:style>
  <w:style w:type="paragraph" w:styleId="ListBullet5">
    <w:name w:val="List Bullet 5"/>
    <w:basedOn w:val="Normal"/>
    <w:rsid w:val="00A85770"/>
    <w:pPr>
      <w:widowControl/>
      <w:tabs>
        <w:tab w:val="num" w:pos="1492"/>
      </w:tabs>
      <w:spacing w:before="120" w:after="120" w:line="264" w:lineRule="auto"/>
      <w:ind w:left="1492" w:hanging="360"/>
      <w:jc w:val="both"/>
    </w:pPr>
    <w:rPr>
      <w:rFonts w:cs="Times New Roman"/>
      <w:sz w:val="26"/>
      <w:szCs w:val="26"/>
      <w:lang w:bidi="ar-SA"/>
    </w:rPr>
  </w:style>
  <w:style w:type="paragraph" w:styleId="ListContinue4">
    <w:name w:val="List Continue 4"/>
    <w:basedOn w:val="Normal"/>
    <w:rsid w:val="00A85770"/>
    <w:pPr>
      <w:widowControl/>
      <w:spacing w:before="120" w:after="120" w:line="264" w:lineRule="auto"/>
      <w:ind w:left="1132"/>
      <w:jc w:val="both"/>
    </w:pPr>
    <w:rPr>
      <w:rFonts w:cs="Times New Roman"/>
      <w:sz w:val="26"/>
      <w:szCs w:val="26"/>
      <w:lang w:bidi="ar-SA"/>
    </w:rPr>
  </w:style>
  <w:style w:type="paragraph" w:styleId="ListContinue5">
    <w:name w:val="List Continue 5"/>
    <w:basedOn w:val="Normal"/>
    <w:rsid w:val="00A85770"/>
    <w:pPr>
      <w:widowControl/>
      <w:spacing w:before="120" w:after="120" w:line="264" w:lineRule="auto"/>
      <w:ind w:left="1415"/>
      <w:jc w:val="both"/>
    </w:pPr>
    <w:rPr>
      <w:rFonts w:cs="Times New Roman"/>
      <w:sz w:val="26"/>
      <w:szCs w:val="26"/>
      <w:lang w:bidi="ar-SA"/>
    </w:rPr>
  </w:style>
  <w:style w:type="paragraph" w:styleId="ListNumber">
    <w:name w:val="List Number"/>
    <w:basedOn w:val="Normal"/>
    <w:rsid w:val="00A85770"/>
    <w:pPr>
      <w:widowControl/>
      <w:tabs>
        <w:tab w:val="num" w:pos="360"/>
      </w:tabs>
      <w:spacing w:before="120" w:after="120" w:line="264" w:lineRule="auto"/>
      <w:ind w:left="360" w:hanging="360"/>
      <w:jc w:val="both"/>
    </w:pPr>
    <w:rPr>
      <w:rFonts w:cs="Times New Roman"/>
      <w:sz w:val="26"/>
      <w:szCs w:val="26"/>
      <w:lang w:bidi="ar-SA"/>
    </w:rPr>
  </w:style>
  <w:style w:type="paragraph" w:styleId="ListNumber2">
    <w:name w:val="List Number 2"/>
    <w:basedOn w:val="Normal"/>
    <w:rsid w:val="00A85770"/>
    <w:pPr>
      <w:widowControl/>
      <w:tabs>
        <w:tab w:val="num" w:pos="643"/>
      </w:tabs>
      <w:spacing w:before="120" w:after="120" w:line="264" w:lineRule="auto"/>
      <w:ind w:left="643" w:hanging="360"/>
      <w:jc w:val="both"/>
    </w:pPr>
    <w:rPr>
      <w:rFonts w:cs="Times New Roman"/>
      <w:sz w:val="26"/>
      <w:szCs w:val="26"/>
      <w:lang w:bidi="ar-SA"/>
    </w:rPr>
  </w:style>
  <w:style w:type="paragraph" w:styleId="ListNumber4">
    <w:name w:val="List Number 4"/>
    <w:basedOn w:val="Normal"/>
    <w:rsid w:val="00A85770"/>
    <w:pPr>
      <w:widowControl/>
      <w:tabs>
        <w:tab w:val="num" w:pos="1209"/>
      </w:tabs>
      <w:spacing w:before="120" w:after="120" w:line="264" w:lineRule="auto"/>
      <w:ind w:left="1209" w:hanging="360"/>
      <w:jc w:val="both"/>
    </w:pPr>
    <w:rPr>
      <w:rFonts w:cs="Times New Roman"/>
      <w:sz w:val="26"/>
      <w:szCs w:val="26"/>
      <w:lang w:bidi="ar-SA"/>
    </w:rPr>
  </w:style>
  <w:style w:type="paragraph" w:styleId="ListNumber5">
    <w:name w:val="List Number 5"/>
    <w:basedOn w:val="Normal"/>
    <w:rsid w:val="00A85770"/>
    <w:pPr>
      <w:widowControl/>
      <w:tabs>
        <w:tab w:val="num" w:pos="1492"/>
      </w:tabs>
      <w:spacing w:before="120" w:after="120" w:line="264" w:lineRule="auto"/>
      <w:ind w:left="1492" w:hanging="360"/>
      <w:jc w:val="both"/>
    </w:pPr>
    <w:rPr>
      <w:rFonts w:cs="Times New Roman"/>
      <w:sz w:val="26"/>
      <w:szCs w:val="26"/>
      <w:lang w:bidi="ar-SA"/>
    </w:rPr>
  </w:style>
  <w:style w:type="character" w:customStyle="1" w:styleId="MacroTextChar">
    <w:name w:val="Macro Text Char"/>
    <w:basedOn w:val="DefaultParagraphFont"/>
    <w:link w:val="MacroText"/>
    <w:semiHidden/>
    <w:rsid w:val="00A85770"/>
    <w:rPr>
      <w:rFonts w:ascii="Courier New" w:hAnsi="Courier New" w:cs="Courier New"/>
      <w:color w:val="000000"/>
    </w:rPr>
  </w:style>
  <w:style w:type="paragraph" w:styleId="MacroText">
    <w:name w:val="macro"/>
    <w:link w:val="MacroTextChar"/>
    <w:semiHidden/>
    <w:rsid w:val="00A8577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color w:val="000000"/>
    </w:rPr>
  </w:style>
  <w:style w:type="character" w:customStyle="1" w:styleId="MacroTextChar1">
    <w:name w:val="Macro Text Char1"/>
    <w:basedOn w:val="DefaultParagraphFont"/>
    <w:uiPriority w:val="99"/>
    <w:semiHidden/>
    <w:rsid w:val="00A85770"/>
    <w:rPr>
      <w:rFonts w:ascii="Consolas" w:hAnsi="Consolas" w:cs="Angsana New"/>
      <w:szCs w:val="25"/>
      <w:lang w:bidi="th-TH"/>
    </w:rPr>
  </w:style>
  <w:style w:type="paragraph" w:styleId="NoteHeading">
    <w:name w:val="Note Heading"/>
    <w:basedOn w:val="Normal"/>
    <w:next w:val="Normal"/>
    <w:link w:val="NoteHeadingChar"/>
    <w:rsid w:val="00A85770"/>
    <w:pPr>
      <w:widowControl/>
      <w:spacing w:before="120" w:after="120" w:line="264" w:lineRule="auto"/>
      <w:jc w:val="both"/>
    </w:pPr>
    <w:rPr>
      <w:rFonts w:cs="Times New Roman"/>
      <w:sz w:val="26"/>
      <w:szCs w:val="26"/>
      <w:lang w:bidi="ar-SA"/>
    </w:rPr>
  </w:style>
  <w:style w:type="character" w:customStyle="1" w:styleId="NoteHeadingChar">
    <w:name w:val="Note Heading Char"/>
    <w:basedOn w:val="DefaultParagraphFont"/>
    <w:link w:val="NoteHeading"/>
    <w:rsid w:val="00A85770"/>
    <w:rPr>
      <w:sz w:val="26"/>
      <w:szCs w:val="26"/>
    </w:rPr>
  </w:style>
  <w:style w:type="paragraph" w:styleId="Salutation">
    <w:name w:val="Salutation"/>
    <w:basedOn w:val="Normal"/>
    <w:next w:val="Normal"/>
    <w:link w:val="SalutationChar"/>
    <w:rsid w:val="00A85770"/>
    <w:pPr>
      <w:widowControl/>
      <w:spacing w:before="120" w:after="120" w:line="264" w:lineRule="auto"/>
      <w:jc w:val="both"/>
    </w:pPr>
    <w:rPr>
      <w:rFonts w:cs="Times New Roman"/>
      <w:sz w:val="26"/>
      <w:szCs w:val="26"/>
      <w:lang w:bidi="ar-SA"/>
    </w:rPr>
  </w:style>
  <w:style w:type="character" w:customStyle="1" w:styleId="SalutationChar">
    <w:name w:val="Salutation Char"/>
    <w:basedOn w:val="DefaultParagraphFont"/>
    <w:link w:val="Salutation"/>
    <w:rsid w:val="00A85770"/>
    <w:rPr>
      <w:sz w:val="26"/>
      <w:szCs w:val="26"/>
    </w:rPr>
  </w:style>
  <w:style w:type="paragraph" w:customStyle="1" w:styleId="StylehinhBoldBlue">
    <w:name w:val="Style hinh + Bold Blue"/>
    <w:basedOn w:val="Normal"/>
    <w:link w:val="StylehinhBoldBlueChar"/>
    <w:rsid w:val="00A85770"/>
    <w:pPr>
      <w:widowControl/>
      <w:spacing w:before="120" w:after="120" w:line="264" w:lineRule="auto"/>
      <w:jc w:val="center"/>
    </w:pPr>
    <w:rPr>
      <w:rFonts w:cs="Times New Roman"/>
      <w:b/>
      <w:bCs/>
      <w:i/>
      <w:iCs/>
      <w:color w:val="0000FF"/>
      <w:sz w:val="22"/>
      <w:szCs w:val="22"/>
      <w:lang w:bidi="ar-SA"/>
    </w:rPr>
  </w:style>
  <w:style w:type="character" w:customStyle="1" w:styleId="StylehinhBoldBlueChar">
    <w:name w:val="Style hinh + Bold Blue Char"/>
    <w:link w:val="StylehinhBoldBlue"/>
    <w:rsid w:val="00A85770"/>
    <w:rPr>
      <w:b/>
      <w:bCs/>
      <w:i/>
      <w:iCs/>
      <w:color w:val="0000FF"/>
      <w:sz w:val="22"/>
      <w:szCs w:val="22"/>
    </w:rPr>
  </w:style>
  <w:style w:type="character" w:customStyle="1" w:styleId="hinhChar">
    <w:name w:val="hinh Char"/>
    <w:rsid w:val="00A85770"/>
    <w:rPr>
      <w:i/>
      <w:color w:val="000000"/>
      <w:sz w:val="22"/>
      <w:szCs w:val="22"/>
      <w:lang w:val="en-US" w:eastAsia="en-US" w:bidi="ar-SA"/>
    </w:rPr>
  </w:style>
  <w:style w:type="paragraph" w:customStyle="1" w:styleId="Heading341">
    <w:name w:val="Heading 34"/>
    <w:basedOn w:val="Normal"/>
    <w:rsid w:val="00A85770"/>
    <w:pPr>
      <w:widowControl/>
      <w:spacing w:before="240" w:after="120" w:line="288" w:lineRule="auto"/>
      <w:jc w:val="both"/>
    </w:pPr>
    <w:rPr>
      <w:rFonts w:cs="Times New Roman"/>
      <w:b/>
      <w:sz w:val="26"/>
      <w:szCs w:val="26"/>
      <w:lang w:bidi="ar-SA"/>
    </w:rPr>
  </w:style>
  <w:style w:type="paragraph" w:customStyle="1" w:styleId="Noa">
    <w:name w:val="Noa"/>
    <w:basedOn w:val="Normal"/>
    <w:rsid w:val="00A85770"/>
    <w:pPr>
      <w:widowControl/>
      <w:spacing w:before="240" w:after="120" w:line="288" w:lineRule="auto"/>
      <w:jc w:val="both"/>
    </w:pPr>
    <w:rPr>
      <w:rFonts w:cs="Times New Roman"/>
      <w:sz w:val="26"/>
      <w:szCs w:val="26"/>
      <w:lang w:bidi="ar-SA"/>
    </w:rPr>
  </w:style>
  <w:style w:type="paragraph" w:customStyle="1" w:styleId="StylebangBold1">
    <w:name w:val="Style bang + Bold1"/>
    <w:basedOn w:val="bang0"/>
    <w:link w:val="StylebangBold1Char"/>
    <w:rsid w:val="00A85770"/>
    <w:pPr>
      <w:spacing w:before="120" w:after="120"/>
      <w:ind w:left="240"/>
    </w:pPr>
    <w:rPr>
      <w:b/>
      <w:bCs/>
      <w:lang w:val="vi-VN"/>
    </w:rPr>
  </w:style>
  <w:style w:type="character" w:customStyle="1" w:styleId="StylebangBold1Char">
    <w:name w:val="Style bang + Bold1 Char"/>
    <w:link w:val="StylebangBold1"/>
    <w:rsid w:val="00A85770"/>
    <w:rPr>
      <w:b/>
      <w:bCs/>
      <w:sz w:val="26"/>
      <w:szCs w:val="26"/>
      <w:lang w:val="vi-VN"/>
    </w:rPr>
  </w:style>
  <w:style w:type="paragraph" w:customStyle="1" w:styleId="StyleCaption12pt">
    <w:name w:val="Style Caption + 12 pt"/>
    <w:basedOn w:val="Caption"/>
    <w:link w:val="StyleCaption12ptChar"/>
    <w:autoRedefine/>
    <w:rsid w:val="00A85770"/>
    <w:pPr>
      <w:widowControl/>
      <w:tabs>
        <w:tab w:val="clear" w:pos="0"/>
        <w:tab w:val="clear" w:pos="180"/>
        <w:tab w:val="clear" w:pos="6840"/>
      </w:tabs>
      <w:spacing w:after="120" w:line="264" w:lineRule="auto"/>
      <w:ind w:firstLine="0"/>
      <w:jc w:val="left"/>
    </w:pPr>
    <w:rPr>
      <w:rFonts w:eastAsia="Times New Roman"/>
      <w:b/>
      <w:bCs/>
      <w:iCs w:val="0"/>
      <w:noProof w:val="0"/>
      <w:sz w:val="26"/>
      <w:szCs w:val="20"/>
      <w:lang w:bidi="ar-SA"/>
    </w:rPr>
  </w:style>
  <w:style w:type="character" w:customStyle="1" w:styleId="StyleCaption12ptChar">
    <w:name w:val="Style Caption + 12 pt Char"/>
    <w:link w:val="StyleCaption12pt"/>
    <w:rsid w:val="00A85770"/>
    <w:rPr>
      <w:b/>
      <w:bCs/>
      <w:i/>
      <w:color w:val="000000"/>
      <w:sz w:val="26"/>
    </w:rPr>
  </w:style>
  <w:style w:type="paragraph" w:customStyle="1" w:styleId="StyleHeading2TimesNewRomanJustifiedBefore6ptAfter">
    <w:name w:val="Style Heading 2 + Times New Roman Justified Before:  6 pt After:..."/>
    <w:basedOn w:val="Heading2"/>
    <w:autoRedefine/>
    <w:rsid w:val="00A85770"/>
    <w:pPr>
      <w:widowControl/>
      <w:numPr>
        <w:ilvl w:val="0"/>
        <w:numId w:val="0"/>
      </w:numPr>
      <w:spacing w:before="120" w:after="120" w:line="288" w:lineRule="auto"/>
      <w:contextualSpacing/>
      <w:jc w:val="both"/>
    </w:pPr>
    <w:rPr>
      <w:rFonts w:ascii="Times New Roman" w:eastAsia="Times New Roman" w:hAnsi="Times New Roman" w:cs="Times New Roman"/>
      <w:b/>
      <w:bCs w:val="0"/>
      <w:i w:val="0"/>
      <w:iCs w:val="0"/>
      <w:noProof/>
      <w:color w:val="000000"/>
      <w:sz w:val="26"/>
      <w:szCs w:val="20"/>
      <w:lang w:val="vi-VN" w:bidi="ar-SA"/>
    </w:rPr>
  </w:style>
  <w:style w:type="paragraph" w:customStyle="1" w:styleId="StyleHeading114pt">
    <w:name w:val="Style Heading 1 + 14 pt"/>
    <w:basedOn w:val="Heading1"/>
    <w:autoRedefine/>
    <w:rsid w:val="00A85770"/>
    <w:pPr>
      <w:widowControl/>
      <w:numPr>
        <w:numId w:val="0"/>
      </w:numPr>
      <w:tabs>
        <w:tab w:val="left" w:pos="1680"/>
        <w:tab w:val="left" w:pos="1815"/>
      </w:tabs>
      <w:spacing w:before="120" w:after="120" w:line="264" w:lineRule="auto"/>
      <w:ind w:firstLine="567"/>
      <w:jc w:val="center"/>
    </w:pPr>
    <w:rPr>
      <w:rFonts w:ascii="Times New Roman" w:eastAsia="Times New Roman" w:hAnsi="Times New Roman" w:cs="Times New Roman"/>
      <w:bCs w:val="0"/>
      <w:iCs w:val="0"/>
      <w:kern w:val="0"/>
      <w:sz w:val="36"/>
      <w:szCs w:val="24"/>
      <w:lang w:val="en-AU" w:bidi="ar-SA"/>
    </w:rPr>
  </w:style>
  <w:style w:type="paragraph" w:customStyle="1" w:styleId="StyleHeading114ptUnderline">
    <w:name w:val="Style Heading 1 + 14 pt Underline"/>
    <w:basedOn w:val="Heading1"/>
    <w:rsid w:val="00A85770"/>
    <w:pPr>
      <w:widowControl/>
      <w:numPr>
        <w:numId w:val="0"/>
      </w:numPr>
      <w:tabs>
        <w:tab w:val="left" w:pos="1680"/>
        <w:tab w:val="left" w:pos="1815"/>
      </w:tabs>
      <w:spacing w:before="120" w:after="120" w:line="264" w:lineRule="auto"/>
      <w:ind w:firstLine="567"/>
      <w:jc w:val="center"/>
    </w:pPr>
    <w:rPr>
      <w:rFonts w:ascii="Times New Roman" w:eastAsia="Times New Roman" w:hAnsi="Times New Roman" w:cs="Times New Roman"/>
      <w:bCs w:val="0"/>
      <w:iCs w:val="0"/>
      <w:kern w:val="0"/>
      <w:sz w:val="26"/>
      <w:szCs w:val="24"/>
      <w:u w:val="single"/>
      <w:lang w:val="en-AU" w:bidi="ar-SA"/>
    </w:rPr>
  </w:style>
  <w:style w:type="paragraph" w:customStyle="1" w:styleId="StyleHeading116ptUnderline">
    <w:name w:val="Style Heading 1 + 16 pt Underline"/>
    <w:basedOn w:val="Heading1"/>
    <w:next w:val="StyleHeading114ptUnderline"/>
    <w:rsid w:val="00A85770"/>
    <w:pPr>
      <w:widowControl/>
      <w:numPr>
        <w:numId w:val="0"/>
      </w:numPr>
      <w:tabs>
        <w:tab w:val="left" w:pos="1680"/>
        <w:tab w:val="left" w:pos="1815"/>
      </w:tabs>
      <w:spacing w:before="120" w:after="120" w:line="264" w:lineRule="auto"/>
      <w:ind w:firstLine="567"/>
      <w:jc w:val="center"/>
    </w:pPr>
    <w:rPr>
      <w:rFonts w:ascii="Times New Roman" w:eastAsia="Times New Roman" w:hAnsi="Times New Roman" w:cs="Times New Roman"/>
      <w:bCs w:val="0"/>
      <w:iCs w:val="0"/>
      <w:kern w:val="0"/>
      <w:szCs w:val="24"/>
      <w:u w:val="single"/>
      <w:lang w:val="en-AU" w:bidi="ar-SA"/>
    </w:rPr>
  </w:style>
  <w:style w:type="paragraph" w:customStyle="1" w:styleId="font1">
    <w:name w:val="font1"/>
    <w:basedOn w:val="Normal"/>
    <w:rsid w:val="00A85770"/>
    <w:pPr>
      <w:widowControl/>
      <w:spacing w:before="100" w:beforeAutospacing="1" w:after="100" w:afterAutospacing="1" w:line="264" w:lineRule="auto"/>
      <w:jc w:val="both"/>
    </w:pPr>
    <w:rPr>
      <w:rFonts w:ascii="Arial" w:hAnsi="Arial" w:cs="Arial"/>
      <w:sz w:val="20"/>
      <w:szCs w:val="20"/>
      <w:lang w:bidi="ar-SA"/>
    </w:rPr>
  </w:style>
  <w:style w:type="paragraph" w:customStyle="1" w:styleId="chuthuong">
    <w:name w:val="chu thuong"/>
    <w:link w:val="chuthuongChar"/>
    <w:rsid w:val="00A85770"/>
    <w:pPr>
      <w:spacing w:before="240" w:line="312" w:lineRule="auto"/>
      <w:ind w:left="1418"/>
      <w:jc w:val="both"/>
    </w:pPr>
    <w:rPr>
      <w:rFonts w:ascii="Arial" w:hAnsi="Arial"/>
      <w:noProof/>
      <w:color w:val="800080"/>
      <w:sz w:val="24"/>
    </w:rPr>
  </w:style>
  <w:style w:type="character" w:customStyle="1" w:styleId="chuthuongChar">
    <w:name w:val="chu thuong Char"/>
    <w:link w:val="chuthuong"/>
    <w:rsid w:val="00A85770"/>
    <w:rPr>
      <w:rFonts w:ascii="Arial" w:hAnsi="Arial"/>
      <w:noProof/>
      <w:color w:val="800080"/>
      <w:sz w:val="24"/>
    </w:rPr>
  </w:style>
  <w:style w:type="paragraph" w:customStyle="1" w:styleId="StylebangBold">
    <w:name w:val="Style bang + Bold"/>
    <w:basedOn w:val="bang0"/>
    <w:link w:val="StylebangBoldChar"/>
    <w:autoRedefine/>
    <w:rsid w:val="00A85770"/>
    <w:pPr>
      <w:spacing w:before="120" w:after="120"/>
      <w:ind w:left="240"/>
    </w:pPr>
    <w:rPr>
      <w:b/>
      <w:bCs/>
      <w:noProof/>
    </w:rPr>
  </w:style>
  <w:style w:type="character" w:customStyle="1" w:styleId="StylebangBoldChar">
    <w:name w:val="Style bang + Bold Char"/>
    <w:link w:val="StylebangBold"/>
    <w:rsid w:val="00A85770"/>
    <w:rPr>
      <w:b/>
      <w:bCs/>
      <w:noProof/>
      <w:sz w:val="26"/>
      <w:szCs w:val="26"/>
    </w:rPr>
  </w:style>
  <w:style w:type="paragraph" w:customStyle="1" w:styleId="font11">
    <w:name w:val="font11"/>
    <w:basedOn w:val="Normal"/>
    <w:rsid w:val="00A85770"/>
    <w:pPr>
      <w:widowControl/>
      <w:spacing w:before="100" w:beforeAutospacing="1" w:after="100" w:afterAutospacing="1" w:line="264" w:lineRule="auto"/>
      <w:jc w:val="both"/>
    </w:pPr>
    <w:rPr>
      <w:rFonts w:ascii="Tahoma" w:hAnsi="Tahoma" w:cs="Tahoma"/>
      <w:b/>
      <w:bCs/>
      <w:sz w:val="20"/>
      <w:szCs w:val="20"/>
      <w:lang w:bidi="ar-SA"/>
    </w:rPr>
  </w:style>
  <w:style w:type="paragraph" w:customStyle="1" w:styleId="xl166">
    <w:name w:val="xl166"/>
    <w:basedOn w:val="Normal"/>
    <w:rsid w:val="00A85770"/>
    <w:pPr>
      <w:widowControl/>
      <w:pBdr>
        <w:top w:val="single" w:sz="4" w:space="0" w:color="auto"/>
        <w:left w:val="single" w:sz="4" w:space="0" w:color="auto"/>
        <w:bottom w:val="single" w:sz="4" w:space="0" w:color="auto"/>
        <w:right w:val="double" w:sz="6" w:space="0" w:color="auto"/>
      </w:pBdr>
      <w:spacing w:before="100" w:beforeAutospacing="1" w:after="100" w:afterAutospacing="1" w:line="264" w:lineRule="auto"/>
      <w:jc w:val="both"/>
      <w:textAlignment w:val="center"/>
    </w:pPr>
    <w:rPr>
      <w:rFonts w:ascii="VNI-Times" w:hAnsi="VNI-Times" w:cs="Times New Roman"/>
      <w:sz w:val="26"/>
      <w:szCs w:val="24"/>
      <w:lang w:bidi="ar-SA"/>
    </w:rPr>
  </w:style>
  <w:style w:type="paragraph" w:customStyle="1" w:styleId="xl167">
    <w:name w:val="xl167"/>
    <w:basedOn w:val="Normal"/>
    <w:rsid w:val="00A85770"/>
    <w:pPr>
      <w:widowControl/>
      <w:pBdr>
        <w:top w:val="single" w:sz="4" w:space="0" w:color="auto"/>
        <w:left w:val="double" w:sz="6" w:space="0" w:color="auto"/>
        <w:bottom w:val="single" w:sz="4" w:space="0" w:color="auto"/>
        <w:right w:val="single" w:sz="4" w:space="0" w:color="auto"/>
      </w:pBdr>
      <w:shd w:val="clear" w:color="auto" w:fill="FFCC99"/>
      <w:spacing w:before="100" w:beforeAutospacing="1" w:after="100" w:afterAutospacing="1" w:line="264" w:lineRule="auto"/>
      <w:jc w:val="center"/>
      <w:textAlignment w:val="center"/>
    </w:pPr>
    <w:rPr>
      <w:rFonts w:ascii="VNI-Times" w:hAnsi="VNI-Times" w:cs="Times New Roman"/>
      <w:sz w:val="26"/>
      <w:szCs w:val="24"/>
      <w:lang w:bidi="ar-SA"/>
    </w:rPr>
  </w:style>
  <w:style w:type="paragraph" w:customStyle="1" w:styleId="xl168">
    <w:name w:val="xl168"/>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center"/>
      <w:textAlignment w:val="center"/>
    </w:pPr>
    <w:rPr>
      <w:rFonts w:ascii="VNI-Times" w:hAnsi="VNI-Times" w:cs="Times New Roman"/>
      <w:sz w:val="26"/>
      <w:szCs w:val="24"/>
      <w:lang w:bidi="ar-SA"/>
    </w:rPr>
  </w:style>
  <w:style w:type="paragraph" w:customStyle="1" w:styleId="xl169">
    <w:name w:val="xl169"/>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sz w:val="26"/>
      <w:szCs w:val="24"/>
      <w:lang w:bidi="ar-SA"/>
    </w:rPr>
  </w:style>
  <w:style w:type="paragraph" w:customStyle="1" w:styleId="xl170">
    <w:name w:val="xl170"/>
    <w:basedOn w:val="Normal"/>
    <w:rsid w:val="00A85770"/>
    <w:pPr>
      <w:widowControl/>
      <w:pBdr>
        <w:top w:val="single" w:sz="4" w:space="0" w:color="auto"/>
        <w:left w:val="single" w:sz="4" w:space="0" w:color="auto"/>
        <w:bottom w:val="single" w:sz="4" w:space="0" w:color="auto"/>
        <w:right w:val="double" w:sz="6" w:space="0" w:color="auto"/>
      </w:pBdr>
      <w:shd w:val="clear" w:color="auto" w:fill="FFCC99"/>
      <w:spacing w:before="100" w:beforeAutospacing="1" w:after="100" w:afterAutospacing="1" w:line="264" w:lineRule="auto"/>
      <w:jc w:val="both"/>
      <w:textAlignment w:val="center"/>
    </w:pPr>
    <w:rPr>
      <w:rFonts w:ascii="VNI-Times" w:hAnsi="VNI-Times" w:cs="Times New Roman"/>
      <w:sz w:val="26"/>
      <w:szCs w:val="24"/>
      <w:lang w:bidi="ar-SA"/>
    </w:rPr>
  </w:style>
  <w:style w:type="paragraph" w:customStyle="1" w:styleId="xl171">
    <w:name w:val="xl171"/>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ascii="VNI-Times" w:hAnsi="VNI-Times" w:cs="Times New Roman"/>
      <w:b/>
      <w:bCs/>
      <w:i/>
      <w:iCs/>
      <w:sz w:val="26"/>
      <w:szCs w:val="24"/>
      <w:lang w:bidi="ar-SA"/>
    </w:rPr>
  </w:style>
  <w:style w:type="paragraph" w:customStyle="1" w:styleId="xl172">
    <w:name w:val="xl172"/>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sz w:val="26"/>
      <w:szCs w:val="24"/>
      <w:lang w:bidi="ar-SA"/>
    </w:rPr>
  </w:style>
  <w:style w:type="paragraph" w:customStyle="1" w:styleId="xl173">
    <w:name w:val="xl173"/>
    <w:basedOn w:val="Normal"/>
    <w:rsid w:val="00A85770"/>
    <w:pPr>
      <w:widowControl/>
      <w:pBdr>
        <w:top w:val="single" w:sz="4" w:space="0" w:color="auto"/>
        <w:left w:val="double" w:sz="6" w:space="0" w:color="auto"/>
        <w:bottom w:val="single" w:sz="4" w:space="0" w:color="auto"/>
        <w:right w:val="single" w:sz="4" w:space="0" w:color="auto"/>
      </w:pBdr>
      <w:shd w:val="clear" w:color="auto" w:fill="FFFF00"/>
      <w:spacing w:before="100" w:beforeAutospacing="1" w:after="100" w:afterAutospacing="1" w:line="264" w:lineRule="auto"/>
      <w:jc w:val="center"/>
      <w:textAlignment w:val="center"/>
    </w:pPr>
    <w:rPr>
      <w:rFonts w:ascii="VNI-Times" w:hAnsi="VNI-Times" w:cs="Times New Roman"/>
      <w:b/>
      <w:bCs/>
      <w:color w:val="008080"/>
      <w:sz w:val="26"/>
      <w:szCs w:val="24"/>
      <w:lang w:bidi="ar-SA"/>
    </w:rPr>
  </w:style>
  <w:style w:type="paragraph" w:customStyle="1" w:styleId="xl174">
    <w:name w:val="xl174"/>
    <w:basedOn w:val="Normal"/>
    <w:rsid w:val="00A8577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64" w:lineRule="auto"/>
      <w:jc w:val="both"/>
      <w:textAlignment w:val="center"/>
    </w:pPr>
    <w:rPr>
      <w:rFonts w:ascii="VNI-Times" w:hAnsi="VNI-Times" w:cs="Times New Roman"/>
      <w:b/>
      <w:bCs/>
      <w:color w:val="008080"/>
      <w:sz w:val="26"/>
      <w:szCs w:val="24"/>
      <w:lang w:bidi="ar-SA"/>
    </w:rPr>
  </w:style>
  <w:style w:type="paragraph" w:customStyle="1" w:styleId="xl175">
    <w:name w:val="xl175"/>
    <w:basedOn w:val="Normal"/>
    <w:rsid w:val="00A8577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64" w:lineRule="auto"/>
      <w:jc w:val="center"/>
      <w:textAlignment w:val="center"/>
    </w:pPr>
    <w:rPr>
      <w:rFonts w:ascii="VNI-Times" w:hAnsi="VNI-Times" w:cs="Times New Roman"/>
      <w:b/>
      <w:bCs/>
      <w:color w:val="008080"/>
      <w:sz w:val="26"/>
      <w:szCs w:val="24"/>
      <w:lang w:bidi="ar-SA"/>
    </w:rPr>
  </w:style>
  <w:style w:type="paragraph" w:customStyle="1" w:styleId="xl176">
    <w:name w:val="xl176"/>
    <w:basedOn w:val="Normal"/>
    <w:rsid w:val="00A8577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64" w:lineRule="auto"/>
      <w:jc w:val="both"/>
      <w:textAlignment w:val="center"/>
    </w:pPr>
    <w:rPr>
      <w:rFonts w:ascii="VNI-Times" w:hAnsi="VNI-Times" w:cs="Times New Roman"/>
      <w:b/>
      <w:bCs/>
      <w:color w:val="008080"/>
      <w:sz w:val="26"/>
      <w:szCs w:val="24"/>
      <w:lang w:bidi="ar-SA"/>
    </w:rPr>
  </w:style>
  <w:style w:type="paragraph" w:customStyle="1" w:styleId="xl177">
    <w:name w:val="xl177"/>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center"/>
      <w:textAlignment w:val="center"/>
    </w:pPr>
    <w:rPr>
      <w:rFonts w:ascii="VNI-Times" w:hAnsi="VNI-Times" w:cs="Times New Roman"/>
      <w:b/>
      <w:bCs/>
      <w:color w:val="008080"/>
      <w:sz w:val="26"/>
      <w:szCs w:val="24"/>
      <w:lang w:bidi="ar-SA"/>
    </w:rPr>
  </w:style>
  <w:style w:type="paragraph" w:customStyle="1" w:styleId="xl178">
    <w:name w:val="xl178"/>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b/>
      <w:bCs/>
      <w:color w:val="008080"/>
      <w:sz w:val="26"/>
      <w:szCs w:val="24"/>
      <w:lang w:bidi="ar-SA"/>
    </w:rPr>
  </w:style>
  <w:style w:type="paragraph" w:customStyle="1" w:styleId="xl179">
    <w:name w:val="xl179"/>
    <w:basedOn w:val="Normal"/>
    <w:rsid w:val="00A8577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64" w:lineRule="auto"/>
      <w:jc w:val="both"/>
      <w:textAlignment w:val="center"/>
    </w:pPr>
    <w:rPr>
      <w:rFonts w:ascii="VNI-Times" w:hAnsi="VNI-Times" w:cs="Times New Roman"/>
      <w:b/>
      <w:bCs/>
      <w:color w:val="008080"/>
      <w:sz w:val="26"/>
      <w:szCs w:val="24"/>
      <w:lang w:bidi="ar-SA"/>
    </w:rPr>
  </w:style>
  <w:style w:type="paragraph" w:customStyle="1" w:styleId="xl180">
    <w:name w:val="xl180"/>
    <w:basedOn w:val="Normal"/>
    <w:rsid w:val="00A85770"/>
    <w:pPr>
      <w:widowControl/>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64" w:lineRule="auto"/>
      <w:jc w:val="both"/>
      <w:textAlignment w:val="center"/>
    </w:pPr>
    <w:rPr>
      <w:rFonts w:ascii="VNI-Times" w:hAnsi="VNI-Times" w:cs="Times New Roman"/>
      <w:b/>
      <w:bCs/>
      <w:color w:val="008080"/>
      <w:sz w:val="26"/>
      <w:szCs w:val="24"/>
      <w:lang w:bidi="ar-SA"/>
    </w:rPr>
  </w:style>
  <w:style w:type="paragraph" w:customStyle="1" w:styleId="xl181">
    <w:name w:val="xl181"/>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b/>
      <w:bCs/>
      <w:i/>
      <w:iCs/>
      <w:color w:val="008080"/>
      <w:sz w:val="26"/>
      <w:szCs w:val="24"/>
      <w:lang w:bidi="ar-SA"/>
    </w:rPr>
  </w:style>
  <w:style w:type="paragraph" w:customStyle="1" w:styleId="xl182">
    <w:name w:val="xl182"/>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b/>
      <w:bCs/>
      <w:color w:val="008080"/>
      <w:sz w:val="26"/>
      <w:szCs w:val="24"/>
      <w:lang w:bidi="ar-SA"/>
    </w:rPr>
  </w:style>
  <w:style w:type="paragraph" w:customStyle="1" w:styleId="xl183">
    <w:name w:val="xl183"/>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b/>
      <w:bCs/>
      <w:i/>
      <w:iCs/>
      <w:color w:val="008080"/>
      <w:sz w:val="26"/>
      <w:szCs w:val="24"/>
      <w:lang w:bidi="ar-SA"/>
    </w:rPr>
  </w:style>
  <w:style w:type="paragraph" w:customStyle="1" w:styleId="xl184">
    <w:name w:val="xl184"/>
    <w:basedOn w:val="Normal"/>
    <w:rsid w:val="00A85770"/>
    <w:pPr>
      <w:widowControl/>
      <w:pBdr>
        <w:top w:val="single" w:sz="4" w:space="0" w:color="auto"/>
        <w:left w:val="single" w:sz="4" w:space="0" w:color="auto"/>
        <w:bottom w:val="single" w:sz="4" w:space="0" w:color="auto"/>
        <w:right w:val="double" w:sz="6" w:space="0" w:color="auto"/>
      </w:pBdr>
      <w:shd w:val="clear" w:color="auto" w:fill="FFCC99"/>
      <w:spacing w:before="100" w:beforeAutospacing="1" w:after="100" w:afterAutospacing="1" w:line="264" w:lineRule="auto"/>
      <w:jc w:val="both"/>
      <w:textAlignment w:val="center"/>
    </w:pPr>
    <w:rPr>
      <w:rFonts w:ascii="VNI-Times" w:hAnsi="VNI-Times" w:cs="Times New Roman"/>
      <w:b/>
      <w:bCs/>
      <w:color w:val="008080"/>
      <w:sz w:val="26"/>
      <w:szCs w:val="24"/>
      <w:lang w:bidi="ar-SA"/>
    </w:rPr>
  </w:style>
  <w:style w:type="paragraph" w:customStyle="1" w:styleId="xl185">
    <w:name w:val="xl185"/>
    <w:basedOn w:val="Normal"/>
    <w:rsid w:val="00A85770"/>
    <w:pPr>
      <w:widowControl/>
      <w:pBdr>
        <w:top w:val="single" w:sz="4" w:space="0" w:color="auto"/>
        <w:left w:val="double" w:sz="6" w:space="0" w:color="auto"/>
        <w:bottom w:val="single" w:sz="4" w:space="0" w:color="auto"/>
        <w:right w:val="single" w:sz="4" w:space="0" w:color="auto"/>
      </w:pBdr>
      <w:spacing w:before="100" w:beforeAutospacing="1" w:after="100" w:afterAutospacing="1" w:line="264" w:lineRule="auto"/>
      <w:jc w:val="center"/>
      <w:textAlignment w:val="center"/>
    </w:pPr>
    <w:rPr>
      <w:rFonts w:ascii="VNI-Times" w:hAnsi="VNI-Times" w:cs="Times New Roman"/>
      <w:b/>
      <w:bCs/>
      <w:i/>
      <w:iCs/>
      <w:color w:val="008080"/>
      <w:sz w:val="26"/>
      <w:szCs w:val="24"/>
      <w:lang w:bidi="ar-SA"/>
    </w:rPr>
  </w:style>
  <w:style w:type="paragraph" w:customStyle="1" w:styleId="xl186">
    <w:name w:val="xl186"/>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center"/>
      <w:textAlignment w:val="center"/>
    </w:pPr>
    <w:rPr>
      <w:rFonts w:ascii="VNI-Times" w:hAnsi="VNI-Times" w:cs="Times New Roman"/>
      <w:b/>
      <w:bCs/>
      <w:i/>
      <w:iCs/>
      <w:color w:val="008080"/>
      <w:sz w:val="26"/>
      <w:szCs w:val="24"/>
      <w:lang w:bidi="ar-SA"/>
    </w:rPr>
  </w:style>
  <w:style w:type="paragraph" w:customStyle="1" w:styleId="xl187">
    <w:name w:val="xl187"/>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b/>
      <w:bCs/>
      <w:i/>
      <w:iCs/>
      <w:color w:val="008080"/>
      <w:sz w:val="26"/>
      <w:szCs w:val="24"/>
      <w:lang w:bidi="ar-SA"/>
    </w:rPr>
  </w:style>
  <w:style w:type="paragraph" w:customStyle="1" w:styleId="xl188">
    <w:name w:val="xl188"/>
    <w:basedOn w:val="Normal"/>
    <w:rsid w:val="00A85770"/>
    <w:pPr>
      <w:widowControl/>
      <w:pBdr>
        <w:top w:val="single" w:sz="4" w:space="0" w:color="auto"/>
        <w:left w:val="single" w:sz="4" w:space="0" w:color="auto"/>
        <w:bottom w:val="single" w:sz="4" w:space="0" w:color="auto"/>
        <w:right w:val="double" w:sz="6" w:space="0" w:color="auto"/>
      </w:pBdr>
      <w:shd w:val="clear" w:color="auto" w:fill="FFCC99"/>
      <w:spacing w:before="100" w:beforeAutospacing="1" w:after="100" w:afterAutospacing="1" w:line="264" w:lineRule="auto"/>
      <w:jc w:val="both"/>
      <w:textAlignment w:val="center"/>
    </w:pPr>
    <w:rPr>
      <w:rFonts w:ascii="VNI-Times" w:hAnsi="VNI-Times" w:cs="Times New Roman"/>
      <w:b/>
      <w:bCs/>
      <w:i/>
      <w:iCs/>
      <w:color w:val="008080"/>
      <w:sz w:val="26"/>
      <w:szCs w:val="24"/>
      <w:lang w:bidi="ar-SA"/>
    </w:rPr>
  </w:style>
  <w:style w:type="paragraph" w:customStyle="1" w:styleId="xl189">
    <w:name w:val="xl189"/>
    <w:basedOn w:val="Normal"/>
    <w:rsid w:val="00A85770"/>
    <w:pPr>
      <w:widowControl/>
      <w:pBdr>
        <w:top w:val="single" w:sz="4" w:space="0" w:color="auto"/>
        <w:left w:val="double" w:sz="6" w:space="0" w:color="auto"/>
        <w:bottom w:val="single" w:sz="4" w:space="0" w:color="auto"/>
        <w:right w:val="single" w:sz="4" w:space="0" w:color="auto"/>
      </w:pBdr>
      <w:spacing w:before="100" w:beforeAutospacing="1" w:after="100" w:afterAutospacing="1" w:line="264" w:lineRule="auto"/>
      <w:jc w:val="center"/>
      <w:textAlignment w:val="center"/>
    </w:pPr>
    <w:rPr>
      <w:rFonts w:ascii="VNI-Times" w:hAnsi="VNI-Times" w:cs="Times New Roman"/>
      <w:color w:val="008080"/>
      <w:sz w:val="26"/>
      <w:szCs w:val="24"/>
      <w:lang w:bidi="ar-SA"/>
    </w:rPr>
  </w:style>
  <w:style w:type="paragraph" w:customStyle="1" w:styleId="xl190">
    <w:name w:val="xl190"/>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color w:val="008080"/>
      <w:sz w:val="26"/>
      <w:szCs w:val="24"/>
      <w:lang w:bidi="ar-SA"/>
    </w:rPr>
  </w:style>
  <w:style w:type="paragraph" w:customStyle="1" w:styleId="xl191">
    <w:name w:val="xl191"/>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center"/>
      <w:textAlignment w:val="center"/>
    </w:pPr>
    <w:rPr>
      <w:rFonts w:ascii="VNI-Times" w:hAnsi="VNI-Times" w:cs="Times New Roman"/>
      <w:color w:val="008080"/>
      <w:sz w:val="26"/>
      <w:szCs w:val="24"/>
      <w:lang w:bidi="ar-SA"/>
    </w:rPr>
  </w:style>
  <w:style w:type="paragraph" w:customStyle="1" w:styleId="xl192">
    <w:name w:val="xl192"/>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color w:val="008080"/>
      <w:sz w:val="26"/>
      <w:szCs w:val="24"/>
      <w:lang w:bidi="ar-SA"/>
    </w:rPr>
  </w:style>
  <w:style w:type="paragraph" w:customStyle="1" w:styleId="xl193">
    <w:name w:val="xl193"/>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color w:val="008080"/>
      <w:sz w:val="26"/>
      <w:szCs w:val="24"/>
      <w:lang w:bidi="ar-SA"/>
    </w:rPr>
  </w:style>
  <w:style w:type="paragraph" w:customStyle="1" w:styleId="xl194">
    <w:name w:val="xl194"/>
    <w:basedOn w:val="Normal"/>
    <w:rsid w:val="00A85770"/>
    <w:pPr>
      <w:widowControl/>
      <w:pBdr>
        <w:top w:val="single" w:sz="4" w:space="0" w:color="auto"/>
        <w:left w:val="single" w:sz="4" w:space="0" w:color="auto"/>
        <w:bottom w:val="single" w:sz="4" w:space="0" w:color="auto"/>
        <w:right w:val="double" w:sz="6" w:space="0" w:color="auto"/>
      </w:pBdr>
      <w:shd w:val="clear" w:color="auto" w:fill="FFCC99"/>
      <w:spacing w:before="100" w:beforeAutospacing="1" w:after="100" w:afterAutospacing="1" w:line="264" w:lineRule="auto"/>
      <w:jc w:val="both"/>
      <w:textAlignment w:val="center"/>
    </w:pPr>
    <w:rPr>
      <w:rFonts w:ascii="VNI-Times" w:hAnsi="VNI-Times" w:cs="Times New Roman"/>
      <w:color w:val="008080"/>
      <w:sz w:val="26"/>
      <w:szCs w:val="24"/>
      <w:lang w:bidi="ar-SA"/>
    </w:rPr>
  </w:style>
  <w:style w:type="paragraph" w:customStyle="1" w:styleId="xl195">
    <w:name w:val="xl195"/>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ascii="VNI-Times" w:hAnsi="VNI-Times" w:cs="Times New Roman"/>
      <w:color w:val="FF0000"/>
      <w:sz w:val="26"/>
      <w:szCs w:val="24"/>
      <w:lang w:bidi="ar-SA"/>
    </w:rPr>
  </w:style>
  <w:style w:type="paragraph" w:customStyle="1" w:styleId="xl196">
    <w:name w:val="xl196"/>
    <w:basedOn w:val="Normal"/>
    <w:rsid w:val="00A85770"/>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197">
    <w:name w:val="xl197"/>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198">
    <w:name w:val="xl198"/>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ascii="VNI-Times" w:hAnsi="VNI-Times" w:cs="Times New Roman"/>
      <w:color w:val="FF0000"/>
      <w:sz w:val="26"/>
      <w:szCs w:val="24"/>
      <w:lang w:bidi="ar-SA"/>
    </w:rPr>
  </w:style>
  <w:style w:type="paragraph" w:customStyle="1" w:styleId="xl199">
    <w:name w:val="xl199"/>
    <w:basedOn w:val="Normal"/>
    <w:rsid w:val="00A85770"/>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64" w:lineRule="auto"/>
      <w:jc w:val="center"/>
      <w:textAlignment w:val="center"/>
    </w:pPr>
    <w:rPr>
      <w:rFonts w:ascii="VNI-Times" w:hAnsi="VNI-Times" w:cs="Times New Roman"/>
      <w:sz w:val="26"/>
      <w:szCs w:val="24"/>
      <w:lang w:bidi="ar-SA"/>
    </w:rPr>
  </w:style>
  <w:style w:type="paragraph" w:customStyle="1" w:styleId="xl200">
    <w:name w:val="xl200"/>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right"/>
      <w:textAlignment w:val="center"/>
    </w:pPr>
    <w:rPr>
      <w:rFonts w:ascii="VNI-Times" w:hAnsi="VNI-Times" w:cs="Times New Roman"/>
      <w:sz w:val="26"/>
      <w:szCs w:val="24"/>
      <w:lang w:bidi="ar-SA"/>
    </w:rPr>
  </w:style>
  <w:style w:type="paragraph" w:customStyle="1" w:styleId="xl201">
    <w:name w:val="xl201"/>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ascii="VNI-Times" w:hAnsi="VNI-Times" w:cs="Times New Roman"/>
      <w:b/>
      <w:bCs/>
      <w:i/>
      <w:iCs/>
      <w:sz w:val="26"/>
      <w:szCs w:val="24"/>
      <w:lang w:bidi="ar-SA"/>
    </w:rPr>
  </w:style>
  <w:style w:type="paragraph" w:customStyle="1" w:styleId="xl202">
    <w:name w:val="xl202"/>
    <w:basedOn w:val="Normal"/>
    <w:rsid w:val="00A85770"/>
    <w:pPr>
      <w:widowControl/>
      <w:pBdr>
        <w:top w:val="single" w:sz="4" w:space="0" w:color="auto"/>
        <w:left w:val="double" w:sz="6" w:space="0" w:color="auto"/>
        <w:bottom w:val="single" w:sz="4" w:space="0" w:color="auto"/>
        <w:right w:val="single" w:sz="4" w:space="0" w:color="auto"/>
      </w:pBdr>
      <w:shd w:val="clear" w:color="auto" w:fill="FFCC99"/>
      <w:spacing w:before="100" w:beforeAutospacing="1" w:after="100" w:afterAutospacing="1" w:line="264" w:lineRule="auto"/>
      <w:jc w:val="center"/>
      <w:textAlignment w:val="center"/>
    </w:pPr>
    <w:rPr>
      <w:rFonts w:ascii="VNI-Times" w:hAnsi="VNI-Times" w:cs="Times New Roman"/>
      <w:b/>
      <w:bCs/>
      <w:sz w:val="26"/>
      <w:szCs w:val="24"/>
      <w:lang w:bidi="ar-SA"/>
    </w:rPr>
  </w:style>
  <w:style w:type="paragraph" w:customStyle="1" w:styleId="xl203">
    <w:name w:val="xl203"/>
    <w:basedOn w:val="Normal"/>
    <w:rsid w:val="00A85770"/>
    <w:pPr>
      <w:widowControl/>
      <w:pBdr>
        <w:top w:val="single" w:sz="4" w:space="0" w:color="auto"/>
        <w:left w:val="single" w:sz="4" w:space="0" w:color="auto"/>
        <w:bottom w:val="single" w:sz="4" w:space="0" w:color="auto"/>
        <w:right w:val="double" w:sz="6" w:space="0" w:color="auto"/>
      </w:pBdr>
      <w:shd w:val="clear" w:color="auto" w:fill="FFCC99"/>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204">
    <w:name w:val="xl204"/>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b/>
      <w:bCs/>
      <w:i/>
      <w:iCs/>
      <w:sz w:val="26"/>
      <w:szCs w:val="24"/>
      <w:lang w:bidi="ar-SA"/>
    </w:rPr>
  </w:style>
  <w:style w:type="paragraph" w:customStyle="1" w:styleId="xl205">
    <w:name w:val="xl205"/>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b/>
      <w:bCs/>
      <w:i/>
      <w:iCs/>
      <w:sz w:val="26"/>
      <w:szCs w:val="24"/>
      <w:lang w:bidi="ar-SA"/>
    </w:rPr>
  </w:style>
  <w:style w:type="paragraph" w:customStyle="1" w:styleId="xl206">
    <w:name w:val="xl206"/>
    <w:basedOn w:val="Normal"/>
    <w:rsid w:val="00A85770"/>
    <w:pPr>
      <w:widowControl/>
      <w:pBdr>
        <w:top w:val="single" w:sz="4" w:space="0" w:color="auto"/>
        <w:left w:val="single" w:sz="4" w:space="0" w:color="auto"/>
        <w:bottom w:val="single" w:sz="4" w:space="0" w:color="auto"/>
        <w:right w:val="double" w:sz="6" w:space="0" w:color="auto"/>
      </w:pBdr>
      <w:shd w:val="clear" w:color="auto" w:fill="FFCC99"/>
      <w:spacing w:before="100" w:beforeAutospacing="1" w:after="100" w:afterAutospacing="1" w:line="264" w:lineRule="auto"/>
      <w:jc w:val="both"/>
      <w:textAlignment w:val="center"/>
    </w:pPr>
    <w:rPr>
      <w:rFonts w:ascii="VNI-Times" w:hAnsi="VNI-Times" w:cs="Times New Roman"/>
      <w:b/>
      <w:bCs/>
      <w:i/>
      <w:iCs/>
      <w:sz w:val="26"/>
      <w:szCs w:val="24"/>
      <w:lang w:bidi="ar-SA"/>
    </w:rPr>
  </w:style>
  <w:style w:type="paragraph" w:customStyle="1" w:styleId="xl207">
    <w:name w:val="xl207"/>
    <w:basedOn w:val="Normal"/>
    <w:rsid w:val="00A85770"/>
    <w:pPr>
      <w:widowControl/>
      <w:pBdr>
        <w:top w:val="single" w:sz="4" w:space="0" w:color="auto"/>
        <w:left w:val="double" w:sz="6" w:space="0" w:color="auto"/>
        <w:bottom w:val="single" w:sz="4" w:space="0" w:color="auto"/>
        <w:right w:val="single" w:sz="4" w:space="0" w:color="auto"/>
      </w:pBdr>
      <w:shd w:val="clear" w:color="auto" w:fill="FFCC99"/>
      <w:spacing w:before="100" w:beforeAutospacing="1" w:after="100" w:afterAutospacing="1" w:line="264" w:lineRule="auto"/>
      <w:jc w:val="center"/>
      <w:textAlignment w:val="center"/>
    </w:pPr>
    <w:rPr>
      <w:rFonts w:ascii="VNI-Times" w:hAnsi="VNI-Times" w:cs="Times New Roman"/>
      <w:b/>
      <w:bCs/>
      <w:i/>
      <w:iCs/>
      <w:sz w:val="26"/>
      <w:szCs w:val="24"/>
      <w:lang w:bidi="ar-SA"/>
    </w:rPr>
  </w:style>
  <w:style w:type="paragraph" w:customStyle="1" w:styleId="xl208">
    <w:name w:val="xl208"/>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center"/>
      <w:textAlignment w:val="center"/>
    </w:pPr>
    <w:rPr>
      <w:rFonts w:ascii="VNI-Times" w:hAnsi="VNI-Times" w:cs="Times New Roman"/>
      <w:b/>
      <w:bCs/>
      <w:i/>
      <w:iCs/>
      <w:sz w:val="26"/>
      <w:szCs w:val="24"/>
      <w:lang w:bidi="ar-SA"/>
    </w:rPr>
  </w:style>
  <w:style w:type="paragraph" w:customStyle="1" w:styleId="xl209">
    <w:name w:val="xl209"/>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210">
    <w:name w:val="xl210"/>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211">
    <w:name w:val="xl211"/>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right"/>
      <w:textAlignment w:val="center"/>
    </w:pPr>
    <w:rPr>
      <w:rFonts w:ascii="VNI-Times" w:hAnsi="VNI-Times" w:cs="Times New Roman"/>
      <w:b/>
      <w:bCs/>
      <w:sz w:val="26"/>
      <w:szCs w:val="24"/>
      <w:lang w:bidi="ar-SA"/>
    </w:rPr>
  </w:style>
  <w:style w:type="paragraph" w:customStyle="1" w:styleId="xl212">
    <w:name w:val="xl212"/>
    <w:basedOn w:val="Normal"/>
    <w:rsid w:val="00A85770"/>
    <w:pPr>
      <w:widowControl/>
      <w:pBdr>
        <w:top w:val="single" w:sz="4" w:space="0" w:color="auto"/>
        <w:left w:val="single" w:sz="4" w:space="0" w:color="auto"/>
        <w:bottom w:val="single" w:sz="4" w:space="0" w:color="auto"/>
        <w:right w:val="double" w:sz="6" w:space="0" w:color="auto"/>
      </w:pBdr>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213">
    <w:name w:val="xl213"/>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214">
    <w:name w:val="xl214"/>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line="264" w:lineRule="auto"/>
      <w:jc w:val="right"/>
      <w:textAlignment w:val="center"/>
    </w:pPr>
    <w:rPr>
      <w:rFonts w:ascii="VNI-Times" w:hAnsi="VNI-Times" w:cs="Times New Roman"/>
      <w:b/>
      <w:bCs/>
      <w:sz w:val="26"/>
      <w:szCs w:val="24"/>
      <w:lang w:bidi="ar-SA"/>
    </w:rPr>
  </w:style>
  <w:style w:type="paragraph" w:customStyle="1" w:styleId="xl215">
    <w:name w:val="xl215"/>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216">
    <w:name w:val="xl216"/>
    <w:basedOn w:val="Normal"/>
    <w:rsid w:val="00A8577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64" w:lineRule="auto"/>
      <w:jc w:val="right"/>
      <w:textAlignment w:val="center"/>
    </w:pPr>
    <w:rPr>
      <w:rFonts w:ascii="VNI-Times" w:hAnsi="VNI-Times" w:cs="Times New Roman"/>
      <w:b/>
      <w:bCs/>
      <w:sz w:val="26"/>
      <w:szCs w:val="24"/>
      <w:lang w:bidi="ar-SA"/>
    </w:rPr>
  </w:style>
  <w:style w:type="paragraph" w:customStyle="1" w:styleId="xl217">
    <w:name w:val="xl217"/>
    <w:basedOn w:val="Normal"/>
    <w:rsid w:val="00A85770"/>
    <w:pPr>
      <w:widowControl/>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64" w:lineRule="auto"/>
      <w:jc w:val="both"/>
      <w:textAlignment w:val="top"/>
    </w:pPr>
    <w:rPr>
      <w:rFonts w:ascii="VNI-Times" w:hAnsi="VNI-Times" w:cs="Times New Roman"/>
      <w:b/>
      <w:bCs/>
      <w:sz w:val="26"/>
      <w:szCs w:val="24"/>
      <w:lang w:bidi="ar-SA"/>
    </w:rPr>
  </w:style>
  <w:style w:type="paragraph" w:customStyle="1" w:styleId="xl218">
    <w:name w:val="xl218"/>
    <w:basedOn w:val="Normal"/>
    <w:rsid w:val="00A85770"/>
    <w:pPr>
      <w:widowControl/>
      <w:pBdr>
        <w:top w:val="single" w:sz="4" w:space="0" w:color="auto"/>
        <w:left w:val="double" w:sz="6" w:space="0" w:color="auto"/>
        <w:bottom w:val="double" w:sz="6" w:space="0" w:color="auto"/>
        <w:right w:val="single" w:sz="4" w:space="0" w:color="auto"/>
      </w:pBdr>
      <w:shd w:val="clear" w:color="auto" w:fill="FFFF00"/>
      <w:spacing w:before="100" w:beforeAutospacing="1" w:after="100" w:afterAutospacing="1" w:line="264" w:lineRule="auto"/>
      <w:jc w:val="center"/>
      <w:textAlignment w:val="center"/>
    </w:pPr>
    <w:rPr>
      <w:rFonts w:ascii="VNI-Times" w:hAnsi="VNI-Times" w:cs="Times New Roman"/>
      <w:b/>
      <w:bCs/>
      <w:sz w:val="26"/>
      <w:szCs w:val="24"/>
      <w:lang w:bidi="ar-SA"/>
    </w:rPr>
  </w:style>
  <w:style w:type="paragraph" w:customStyle="1" w:styleId="xl219">
    <w:name w:val="xl219"/>
    <w:basedOn w:val="Normal"/>
    <w:rsid w:val="00A85770"/>
    <w:pPr>
      <w:widowControl/>
      <w:pBdr>
        <w:top w:val="single" w:sz="4" w:space="0" w:color="auto"/>
        <w:left w:val="single" w:sz="4" w:space="0" w:color="auto"/>
        <w:bottom w:val="double" w:sz="6" w:space="0" w:color="auto"/>
        <w:right w:val="single" w:sz="4" w:space="0" w:color="auto"/>
      </w:pBdr>
      <w:shd w:val="clear" w:color="auto" w:fill="FFFF00"/>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220">
    <w:name w:val="xl220"/>
    <w:basedOn w:val="Normal"/>
    <w:rsid w:val="00A85770"/>
    <w:pPr>
      <w:widowControl/>
      <w:pBdr>
        <w:top w:val="single" w:sz="4" w:space="0" w:color="auto"/>
        <w:left w:val="single" w:sz="4" w:space="0" w:color="auto"/>
        <w:bottom w:val="double" w:sz="6" w:space="0" w:color="auto"/>
        <w:right w:val="single" w:sz="4" w:space="0" w:color="auto"/>
      </w:pBdr>
      <w:shd w:val="clear" w:color="auto" w:fill="FFFF00"/>
      <w:spacing w:before="100" w:beforeAutospacing="1" w:after="100" w:afterAutospacing="1" w:line="264" w:lineRule="auto"/>
      <w:jc w:val="center"/>
      <w:textAlignment w:val="center"/>
    </w:pPr>
    <w:rPr>
      <w:rFonts w:ascii="VNI-Times" w:hAnsi="VNI-Times" w:cs="Times New Roman"/>
      <w:b/>
      <w:bCs/>
      <w:sz w:val="26"/>
      <w:szCs w:val="24"/>
      <w:lang w:bidi="ar-SA"/>
    </w:rPr>
  </w:style>
  <w:style w:type="paragraph" w:customStyle="1" w:styleId="xl221">
    <w:name w:val="xl221"/>
    <w:basedOn w:val="Normal"/>
    <w:rsid w:val="00A85770"/>
    <w:pPr>
      <w:widowControl/>
      <w:pBdr>
        <w:top w:val="single" w:sz="4" w:space="0" w:color="auto"/>
        <w:left w:val="single" w:sz="4" w:space="0" w:color="auto"/>
        <w:bottom w:val="double" w:sz="6" w:space="0" w:color="auto"/>
        <w:right w:val="single" w:sz="4" w:space="0" w:color="auto"/>
      </w:pBdr>
      <w:shd w:val="clear" w:color="auto" w:fill="FFFF00"/>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222">
    <w:name w:val="xl222"/>
    <w:basedOn w:val="Normal"/>
    <w:rsid w:val="00A85770"/>
    <w:pPr>
      <w:widowControl/>
      <w:pBdr>
        <w:top w:val="single" w:sz="4" w:space="0" w:color="auto"/>
        <w:left w:val="single" w:sz="4" w:space="0" w:color="auto"/>
        <w:bottom w:val="double" w:sz="6" w:space="0" w:color="auto"/>
        <w:right w:val="double" w:sz="6" w:space="0" w:color="auto"/>
      </w:pBdr>
      <w:shd w:val="clear" w:color="auto" w:fill="FFFF00"/>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223">
    <w:name w:val="xl223"/>
    <w:basedOn w:val="Normal"/>
    <w:rsid w:val="00A85770"/>
    <w:pPr>
      <w:widowControl/>
      <w:pBdr>
        <w:left w:val="single" w:sz="4" w:space="0" w:color="auto"/>
        <w:bottom w:val="single" w:sz="4" w:space="0" w:color="auto"/>
        <w:right w:val="single" w:sz="4" w:space="0" w:color="auto"/>
      </w:pBdr>
      <w:spacing w:before="100" w:beforeAutospacing="1" w:after="100" w:afterAutospacing="1" w:line="264" w:lineRule="auto"/>
      <w:jc w:val="center"/>
      <w:textAlignment w:val="center"/>
    </w:pPr>
    <w:rPr>
      <w:rFonts w:ascii="VNI-Times" w:hAnsi="VNI-Times" w:cs="Times New Roman"/>
      <w:b/>
      <w:bCs/>
      <w:sz w:val="26"/>
      <w:szCs w:val="24"/>
      <w:lang w:bidi="ar-SA"/>
    </w:rPr>
  </w:style>
  <w:style w:type="paragraph" w:customStyle="1" w:styleId="xl224">
    <w:name w:val="xl224"/>
    <w:basedOn w:val="Normal"/>
    <w:rsid w:val="00A85770"/>
    <w:pPr>
      <w:widowControl/>
      <w:pBdr>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225">
    <w:name w:val="xl225"/>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pPr>
    <w:rPr>
      <w:rFonts w:ascii="VNI-Times" w:hAnsi="VNI-Times" w:cs="Times New Roman"/>
      <w:color w:val="008080"/>
      <w:sz w:val="26"/>
      <w:szCs w:val="24"/>
      <w:lang w:bidi="ar-SA"/>
    </w:rPr>
  </w:style>
  <w:style w:type="paragraph" w:customStyle="1" w:styleId="xl226">
    <w:name w:val="xl226"/>
    <w:basedOn w:val="Normal"/>
    <w:rsid w:val="00A85770"/>
    <w:pPr>
      <w:widowControl/>
      <w:pBdr>
        <w:top w:val="single" w:sz="4" w:space="0" w:color="auto"/>
        <w:left w:val="single" w:sz="4" w:space="0" w:color="auto"/>
        <w:bottom w:val="double" w:sz="6" w:space="0" w:color="auto"/>
        <w:right w:val="single" w:sz="4" w:space="0" w:color="auto"/>
      </w:pBdr>
      <w:shd w:val="clear" w:color="auto" w:fill="FFFF00"/>
      <w:spacing w:before="100" w:beforeAutospacing="1" w:after="100" w:afterAutospacing="1" w:line="264" w:lineRule="auto"/>
      <w:jc w:val="both"/>
    </w:pPr>
    <w:rPr>
      <w:rFonts w:ascii="VNI-Times" w:hAnsi="VNI-Times" w:cs="Times New Roman"/>
      <w:sz w:val="26"/>
      <w:szCs w:val="24"/>
      <w:lang w:bidi="ar-SA"/>
    </w:rPr>
  </w:style>
  <w:style w:type="paragraph" w:customStyle="1" w:styleId="xl227">
    <w:name w:val="xl227"/>
    <w:basedOn w:val="Normal"/>
    <w:rsid w:val="00A8577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64" w:lineRule="auto"/>
      <w:jc w:val="center"/>
      <w:textAlignment w:val="center"/>
    </w:pPr>
    <w:rPr>
      <w:rFonts w:cs="Times New Roman"/>
      <w:b/>
      <w:bCs/>
      <w:sz w:val="26"/>
      <w:szCs w:val="24"/>
      <w:lang w:bidi="ar-SA"/>
    </w:rPr>
  </w:style>
  <w:style w:type="paragraph" w:customStyle="1" w:styleId="xl228">
    <w:name w:val="xl228"/>
    <w:basedOn w:val="Normal"/>
    <w:rsid w:val="00A85770"/>
    <w:pPr>
      <w:widowControl/>
      <w:pBdr>
        <w:left w:val="single" w:sz="4" w:space="0" w:color="auto"/>
        <w:bottom w:val="single" w:sz="4" w:space="0" w:color="auto"/>
        <w:right w:val="double" w:sz="6" w:space="0" w:color="auto"/>
      </w:pBdr>
      <w:spacing w:before="100" w:beforeAutospacing="1" w:after="100" w:afterAutospacing="1" w:line="264" w:lineRule="auto"/>
      <w:jc w:val="center"/>
      <w:textAlignment w:val="center"/>
    </w:pPr>
    <w:rPr>
      <w:rFonts w:ascii="VNI-Times" w:hAnsi="VNI-Times" w:cs="Times New Roman"/>
      <w:b/>
      <w:bCs/>
      <w:sz w:val="26"/>
      <w:szCs w:val="24"/>
      <w:lang w:bidi="ar-SA"/>
    </w:rPr>
  </w:style>
  <w:style w:type="paragraph" w:customStyle="1" w:styleId="xl229">
    <w:name w:val="xl229"/>
    <w:basedOn w:val="Normal"/>
    <w:rsid w:val="00A85770"/>
    <w:pPr>
      <w:widowControl/>
      <w:pBdr>
        <w:top w:val="single" w:sz="4" w:space="0" w:color="auto"/>
        <w:left w:val="single" w:sz="4" w:space="0" w:color="auto"/>
        <w:bottom w:val="single" w:sz="4" w:space="0" w:color="auto"/>
        <w:right w:val="double" w:sz="6" w:space="0" w:color="auto"/>
      </w:pBdr>
      <w:spacing w:before="100" w:beforeAutospacing="1" w:after="100" w:afterAutospacing="1" w:line="264" w:lineRule="auto"/>
      <w:jc w:val="center"/>
      <w:textAlignment w:val="center"/>
    </w:pPr>
    <w:rPr>
      <w:rFonts w:ascii="VNI-Times" w:hAnsi="VNI-Times" w:cs="Times New Roman"/>
      <w:b/>
      <w:bCs/>
      <w:sz w:val="26"/>
      <w:szCs w:val="24"/>
      <w:lang w:bidi="ar-SA"/>
    </w:rPr>
  </w:style>
  <w:style w:type="paragraph" w:customStyle="1" w:styleId="xl230">
    <w:name w:val="xl230"/>
    <w:basedOn w:val="Normal"/>
    <w:rsid w:val="00A85770"/>
    <w:pPr>
      <w:widowControl/>
      <w:pBdr>
        <w:top w:val="single" w:sz="4" w:space="0" w:color="auto"/>
        <w:left w:val="double" w:sz="6" w:space="0" w:color="auto"/>
        <w:bottom w:val="single" w:sz="4" w:space="0" w:color="auto"/>
        <w:right w:val="single" w:sz="4" w:space="0" w:color="auto"/>
      </w:pBdr>
      <w:shd w:val="clear" w:color="auto" w:fill="00FFFF"/>
      <w:spacing w:before="100" w:beforeAutospacing="1" w:after="100" w:afterAutospacing="1" w:line="264" w:lineRule="auto"/>
      <w:jc w:val="both"/>
      <w:textAlignment w:val="center"/>
    </w:pPr>
    <w:rPr>
      <w:rFonts w:ascii="VNI-Times" w:hAnsi="VNI-Times" w:cs="Times New Roman"/>
      <w:b/>
      <w:bCs/>
      <w:color w:val="FF0000"/>
      <w:sz w:val="26"/>
      <w:szCs w:val="24"/>
      <w:lang w:bidi="ar-SA"/>
    </w:rPr>
  </w:style>
  <w:style w:type="paragraph" w:customStyle="1" w:styleId="xl231">
    <w:name w:val="xl231"/>
    <w:basedOn w:val="Normal"/>
    <w:rsid w:val="00A85770"/>
    <w:pPr>
      <w:widowControl/>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64" w:lineRule="auto"/>
      <w:jc w:val="both"/>
      <w:textAlignment w:val="center"/>
    </w:pPr>
    <w:rPr>
      <w:rFonts w:ascii="VNI-Times" w:hAnsi="VNI-Times" w:cs="Times New Roman"/>
      <w:b/>
      <w:bCs/>
      <w:color w:val="FF0000"/>
      <w:sz w:val="26"/>
      <w:szCs w:val="24"/>
      <w:lang w:bidi="ar-SA"/>
    </w:rPr>
  </w:style>
  <w:style w:type="paragraph" w:customStyle="1" w:styleId="xl232">
    <w:name w:val="xl232"/>
    <w:basedOn w:val="Normal"/>
    <w:rsid w:val="00A85770"/>
    <w:pPr>
      <w:widowControl/>
      <w:pBdr>
        <w:left w:val="double" w:sz="6" w:space="0" w:color="auto"/>
        <w:bottom w:val="single" w:sz="4" w:space="0" w:color="auto"/>
        <w:right w:val="single" w:sz="4" w:space="0" w:color="auto"/>
      </w:pBdr>
      <w:spacing w:before="100" w:beforeAutospacing="1" w:after="100" w:afterAutospacing="1" w:line="264" w:lineRule="auto"/>
      <w:jc w:val="center"/>
      <w:textAlignment w:val="center"/>
    </w:pPr>
    <w:rPr>
      <w:rFonts w:ascii="VNI-Times" w:hAnsi="VNI-Times" w:cs="Times New Roman"/>
      <w:b/>
      <w:bCs/>
      <w:sz w:val="26"/>
      <w:szCs w:val="24"/>
      <w:lang w:bidi="ar-SA"/>
    </w:rPr>
  </w:style>
  <w:style w:type="paragraph" w:customStyle="1" w:styleId="xl233">
    <w:name w:val="xl233"/>
    <w:basedOn w:val="Normal"/>
    <w:rsid w:val="00A85770"/>
    <w:pPr>
      <w:widowControl/>
      <w:pBdr>
        <w:top w:val="single" w:sz="4" w:space="0" w:color="auto"/>
        <w:left w:val="double" w:sz="6" w:space="0" w:color="auto"/>
        <w:bottom w:val="single" w:sz="4" w:space="0" w:color="auto"/>
        <w:right w:val="single" w:sz="4" w:space="0" w:color="auto"/>
      </w:pBdr>
      <w:spacing w:before="100" w:beforeAutospacing="1" w:after="100" w:afterAutospacing="1" w:line="264" w:lineRule="auto"/>
      <w:jc w:val="center"/>
      <w:textAlignment w:val="center"/>
    </w:pPr>
    <w:rPr>
      <w:rFonts w:ascii="VNI-Times" w:hAnsi="VNI-Times" w:cs="Times New Roman"/>
      <w:b/>
      <w:bCs/>
      <w:sz w:val="26"/>
      <w:szCs w:val="24"/>
      <w:lang w:bidi="ar-SA"/>
    </w:rPr>
  </w:style>
  <w:style w:type="paragraph" w:customStyle="1" w:styleId="Bang-Tuong">
    <w:name w:val="Bang-Tuong"/>
    <w:basedOn w:val="TOC3"/>
    <w:next w:val="bang0"/>
    <w:link w:val="Bang-TuongChar"/>
    <w:autoRedefine/>
    <w:rsid w:val="00A85770"/>
    <w:pPr>
      <w:widowControl/>
      <w:tabs>
        <w:tab w:val="clear" w:pos="284"/>
        <w:tab w:val="clear" w:pos="567"/>
        <w:tab w:val="clear" w:pos="9355"/>
        <w:tab w:val="left" w:pos="0"/>
        <w:tab w:val="right" w:leader="dot" w:pos="9062"/>
        <w:tab w:val="right" w:leader="dot" w:pos="9345"/>
      </w:tabs>
      <w:spacing w:after="120" w:line="288" w:lineRule="auto"/>
      <w:ind w:left="601" w:hanging="601"/>
    </w:pPr>
    <w:rPr>
      <w:b/>
      <w:iCs/>
      <w:color w:val="000000"/>
      <w:sz w:val="26"/>
      <w:szCs w:val="26"/>
      <w:lang w:bidi="ar-SA"/>
      <w14:textFill>
        <w14:solidFill>
          <w14:srgbClr w14:val="000000">
            <w14:lumMod w14:val="95000"/>
            <w14:lumOff w14:val="5000"/>
          </w14:srgbClr>
        </w14:solidFill>
      </w14:textFill>
    </w:rPr>
  </w:style>
  <w:style w:type="character" w:customStyle="1" w:styleId="Bang-TuongChar">
    <w:name w:val="Bang-Tuong Char"/>
    <w:link w:val="Bang-Tuong"/>
    <w:rsid w:val="00A85770"/>
    <w:rPr>
      <w:b/>
      <w:iCs/>
      <w:noProof/>
      <w:color w:val="000000"/>
      <w:sz w:val="26"/>
      <w:szCs w:val="26"/>
      <w:lang w:val="vi-VN"/>
      <w14:textFill>
        <w14:solidFill>
          <w14:srgbClr w14:val="000000">
            <w14:lumMod w14:val="95000"/>
            <w14:lumOff w14:val="5000"/>
          </w14:srgbClr>
        </w14:solidFill>
      </w14:textFill>
    </w:rPr>
  </w:style>
  <w:style w:type="paragraph" w:customStyle="1" w:styleId="baocao-tuong">
    <w:name w:val="bao cao-tuong"/>
    <w:basedOn w:val="chuthuong"/>
    <w:link w:val="baocao-tuongChar"/>
    <w:autoRedefine/>
    <w:rsid w:val="00A85770"/>
    <w:pPr>
      <w:tabs>
        <w:tab w:val="left" w:pos="360"/>
      </w:tabs>
      <w:spacing w:before="60" w:after="60" w:line="288" w:lineRule="auto"/>
      <w:ind w:left="0"/>
    </w:pPr>
    <w:rPr>
      <w:rFonts w:ascii="Times New Roman" w:hAnsi="Times New Roman"/>
      <w:color w:val="auto"/>
      <w:sz w:val="26"/>
      <w:szCs w:val="24"/>
      <w:lang w:val="vi-VN"/>
    </w:rPr>
  </w:style>
  <w:style w:type="character" w:customStyle="1" w:styleId="baocao-tuongChar">
    <w:name w:val="bao cao-tuong Char"/>
    <w:link w:val="baocao-tuong"/>
    <w:rsid w:val="00A85770"/>
    <w:rPr>
      <w:noProof/>
      <w:sz w:val="26"/>
      <w:szCs w:val="24"/>
      <w:lang w:val="vi-VN"/>
    </w:rPr>
  </w:style>
  <w:style w:type="paragraph" w:customStyle="1" w:styleId="XUANTUONG">
    <w:name w:val="XUANTUONG"/>
    <w:link w:val="XUANTUONGChar"/>
    <w:autoRedefine/>
    <w:rsid w:val="00A85770"/>
    <w:pPr>
      <w:spacing w:before="20" w:after="20"/>
      <w:jc w:val="both"/>
    </w:pPr>
    <w:rPr>
      <w:rFonts w:cs="Arial"/>
      <w:bCs/>
      <w:noProof/>
      <w:kern w:val="32"/>
      <w:sz w:val="24"/>
      <w:szCs w:val="32"/>
      <w:lang w:val="vi-VN"/>
    </w:rPr>
  </w:style>
  <w:style w:type="character" w:customStyle="1" w:styleId="XUANTUONGChar">
    <w:name w:val="XUANTUONG Char"/>
    <w:link w:val="XUANTUONG"/>
    <w:rsid w:val="00A85770"/>
    <w:rPr>
      <w:rFonts w:cs="Arial"/>
      <w:bCs/>
      <w:noProof/>
      <w:kern w:val="32"/>
      <w:sz w:val="24"/>
      <w:szCs w:val="32"/>
      <w:lang w:val="vi-VN"/>
    </w:rPr>
  </w:style>
  <w:style w:type="paragraph" w:customStyle="1" w:styleId="a2">
    <w:name w:val="*"/>
    <w:basedOn w:val="BodyTextIndent2"/>
    <w:rsid w:val="00A85770"/>
    <w:pPr>
      <w:widowControl/>
      <w:spacing w:after="120"/>
      <w:ind w:left="0" w:firstLine="567"/>
    </w:pPr>
    <w:rPr>
      <w:rFonts w:eastAsia="Times New Roman" w:cs="Times New Roman"/>
      <w:i/>
      <w:sz w:val="26"/>
      <w:szCs w:val="28"/>
      <w:u w:val="single"/>
      <w:lang w:bidi="ar-SA"/>
    </w:rPr>
  </w:style>
  <w:style w:type="paragraph" w:customStyle="1" w:styleId="tuong-baocao">
    <w:name w:val="tuong-baocao"/>
    <w:basedOn w:val="Normal"/>
    <w:autoRedefine/>
    <w:rsid w:val="00A85770"/>
    <w:pPr>
      <w:widowControl/>
      <w:tabs>
        <w:tab w:val="left" w:pos="252"/>
      </w:tabs>
      <w:spacing w:before="120" w:after="120" w:line="276" w:lineRule="auto"/>
      <w:ind w:left="240" w:hanging="240"/>
      <w:jc w:val="both"/>
    </w:pPr>
    <w:rPr>
      <w:rFonts w:cs="Times New Roman"/>
      <w:b/>
      <w:sz w:val="26"/>
      <w:szCs w:val="24"/>
      <w:lang w:val="en-AU" w:bidi="ar-SA"/>
    </w:rPr>
  </w:style>
  <w:style w:type="paragraph" w:customStyle="1" w:styleId="Baocao-Tuong0">
    <w:name w:val="Baocao-Tuong"/>
    <w:basedOn w:val="Heading3"/>
    <w:autoRedefine/>
    <w:rsid w:val="00A85770"/>
    <w:pPr>
      <w:widowControl/>
      <w:numPr>
        <w:ilvl w:val="0"/>
        <w:numId w:val="0"/>
      </w:numPr>
      <w:tabs>
        <w:tab w:val="left" w:pos="0"/>
      </w:tabs>
      <w:spacing w:before="80" w:after="0" w:line="276" w:lineRule="auto"/>
      <w:ind w:firstLine="567"/>
      <w:jc w:val="both"/>
    </w:pPr>
    <w:rPr>
      <w:rFonts w:ascii="Times New Roman" w:eastAsia="Times New Roman" w:hAnsi="Times New Roman"/>
      <w:i/>
      <w:iCs w:val="0"/>
      <w:lang w:val="vi-VN" w:bidi="ar-SA"/>
    </w:rPr>
  </w:style>
  <w:style w:type="paragraph" w:customStyle="1" w:styleId="Styletuong-baocaoRed">
    <w:name w:val="Style tuong-baocao + Red"/>
    <w:basedOn w:val="tuong-baocao"/>
    <w:rsid w:val="00A85770"/>
    <w:rPr>
      <w:color w:val="FF0000"/>
    </w:rPr>
  </w:style>
  <w:style w:type="paragraph" w:customStyle="1" w:styleId="CharCharCharCharCharCharCharCharCharCharCharCharChar">
    <w:name w:val="Char Char Char Char Char Char Char Char Char Char Char Char Char"/>
    <w:basedOn w:val="Normal"/>
    <w:rsid w:val="00A85770"/>
    <w:pPr>
      <w:widowControl/>
      <w:spacing w:before="120" w:after="160" w:line="240" w:lineRule="exact"/>
      <w:jc w:val="both"/>
    </w:pPr>
    <w:rPr>
      <w:rFonts w:ascii="Verdana" w:hAnsi="Verdana" w:cs="Times New Roman"/>
      <w:sz w:val="20"/>
      <w:szCs w:val="20"/>
      <w:lang w:bidi="ar-SA"/>
    </w:rPr>
  </w:style>
  <w:style w:type="character" w:customStyle="1" w:styleId="hinh">
    <w:name w:val="hinh"/>
    <w:rsid w:val="00A85770"/>
    <w:rPr>
      <w:b/>
      <w:bCs/>
      <w:noProof/>
      <w:color w:val="000000"/>
      <w:sz w:val="24"/>
      <w:szCs w:val="24"/>
      <w:u w:val="none"/>
      <w:lang w:val="vi-VN" w:eastAsia="en-US" w:bidi="ar-SA"/>
    </w:rPr>
  </w:style>
  <w:style w:type="paragraph" w:customStyle="1" w:styleId="Hinh-new">
    <w:name w:val="Hinh  - new"/>
    <w:basedOn w:val="Hinh-Tuong"/>
    <w:autoRedefine/>
    <w:rsid w:val="00A85770"/>
    <w:rPr>
      <w:b/>
    </w:rPr>
  </w:style>
  <w:style w:type="paragraph" w:customStyle="1" w:styleId="StyleBang-TuongBoldAuto">
    <w:name w:val="Style Bang-Tuong + Bold Auto"/>
    <w:basedOn w:val="Bang-Tuong"/>
    <w:link w:val="StyleBang-TuongBoldAutoChar"/>
    <w:rsid w:val="00A85770"/>
    <w:pPr>
      <w:tabs>
        <w:tab w:val="clear" w:pos="9345"/>
      </w:tabs>
      <w:spacing w:before="60" w:after="60"/>
      <w:ind w:left="0" w:firstLine="0"/>
    </w:pPr>
    <w:rPr>
      <w:b w:val="0"/>
    </w:rPr>
  </w:style>
  <w:style w:type="character" w:customStyle="1" w:styleId="StyleBang-TuongBoldAutoChar">
    <w:name w:val="Style Bang-Tuong + Bold Auto Char"/>
    <w:link w:val="StyleBang-TuongBoldAuto"/>
    <w:rsid w:val="00A85770"/>
    <w:rPr>
      <w:iCs/>
      <w:noProof/>
      <w:color w:val="000000"/>
      <w:sz w:val="26"/>
      <w:szCs w:val="26"/>
      <w:lang w:val="vi-VN"/>
      <w14:textFill>
        <w14:solidFill>
          <w14:srgbClr w14:val="000000">
            <w14:lumMod w14:val="95000"/>
            <w14:lumOff w14:val="5000"/>
          </w14:srgbClr>
        </w14:solidFill>
      </w14:textFill>
    </w:rPr>
  </w:style>
  <w:style w:type="paragraph" w:customStyle="1" w:styleId="Hinh0">
    <w:name w:val="Hinh"/>
    <w:basedOn w:val="Caption"/>
    <w:next w:val="bang0"/>
    <w:autoRedefine/>
    <w:rsid w:val="00A85770"/>
    <w:pPr>
      <w:widowControl/>
      <w:tabs>
        <w:tab w:val="clear" w:pos="0"/>
        <w:tab w:val="clear" w:pos="180"/>
        <w:tab w:val="clear" w:pos="6840"/>
      </w:tabs>
      <w:spacing w:after="120" w:line="264" w:lineRule="auto"/>
      <w:ind w:firstLine="0"/>
      <w:jc w:val="center"/>
    </w:pPr>
    <w:rPr>
      <w:rFonts w:asciiTheme="minorHAnsi" w:eastAsiaTheme="minorHAnsi" w:hAnsiTheme="minorHAnsi" w:cstheme="minorBidi"/>
      <w:b/>
      <w:bCs/>
      <w:iCs w:val="0"/>
      <w:noProof w:val="0"/>
      <w:sz w:val="26"/>
      <w:szCs w:val="22"/>
      <w:lang w:bidi="ar-SA"/>
    </w:rPr>
  </w:style>
  <w:style w:type="paragraph" w:customStyle="1" w:styleId="ndbang">
    <w:name w:val="nd bang"/>
    <w:basedOn w:val="Normal"/>
    <w:semiHidden/>
    <w:rsid w:val="00A85770"/>
    <w:pPr>
      <w:widowControl/>
      <w:spacing w:before="60" w:after="60" w:line="264" w:lineRule="auto"/>
      <w:jc w:val="center"/>
    </w:pPr>
    <w:rPr>
      <w:rFonts w:cs="Times New Roman"/>
      <w:sz w:val="26"/>
      <w:szCs w:val="20"/>
      <w:lang w:bidi="ar-SA"/>
    </w:rPr>
  </w:style>
  <w:style w:type="paragraph" w:customStyle="1" w:styleId="nguon">
    <w:name w:val="nguon"/>
    <w:basedOn w:val="Normal"/>
    <w:link w:val="nguonChar"/>
    <w:qFormat/>
    <w:rsid w:val="00A85770"/>
    <w:pPr>
      <w:widowControl/>
      <w:spacing w:before="60" w:after="120" w:line="264" w:lineRule="auto"/>
      <w:ind w:firstLine="357"/>
      <w:jc w:val="both"/>
    </w:pPr>
    <w:rPr>
      <w:rFonts w:cs="Times New Roman"/>
      <w:spacing w:val="-2"/>
      <w:sz w:val="26"/>
      <w:szCs w:val="24"/>
      <w:lang w:bidi="ar-SA"/>
    </w:rPr>
  </w:style>
  <w:style w:type="character" w:customStyle="1" w:styleId="nguonChar">
    <w:name w:val="nguon Char"/>
    <w:link w:val="nguon"/>
    <w:rsid w:val="00A85770"/>
    <w:rPr>
      <w:spacing w:val="-2"/>
      <w:sz w:val="26"/>
      <w:szCs w:val="24"/>
    </w:rPr>
  </w:style>
  <w:style w:type="paragraph" w:customStyle="1" w:styleId="B3">
    <w:name w:val="B3"/>
    <w:basedOn w:val="Normal"/>
    <w:link w:val="B3Char"/>
    <w:rsid w:val="00A85770"/>
    <w:pPr>
      <w:widowControl/>
      <w:spacing w:before="60" w:after="60" w:line="276" w:lineRule="auto"/>
      <w:jc w:val="both"/>
    </w:pPr>
    <w:rPr>
      <w:rFonts w:eastAsia="MS Mincho" w:cs="Times New Roman"/>
      <w:b/>
      <w:i/>
      <w:sz w:val="26"/>
      <w:szCs w:val="22"/>
      <w:lang w:bidi="ar-SA"/>
    </w:rPr>
  </w:style>
  <w:style w:type="character" w:customStyle="1" w:styleId="B3Char">
    <w:name w:val="B3 Char"/>
    <w:link w:val="B3"/>
    <w:rsid w:val="00A85770"/>
    <w:rPr>
      <w:rFonts w:eastAsia="MS Mincho"/>
      <w:b/>
      <w:i/>
      <w:sz w:val="26"/>
      <w:szCs w:val="22"/>
    </w:rPr>
  </w:style>
  <w:style w:type="paragraph" w:customStyle="1" w:styleId="B-Cong">
    <w:name w:val="B-Cong"/>
    <w:basedOn w:val="Normal"/>
    <w:link w:val="B-CongChar"/>
    <w:rsid w:val="00A85770"/>
    <w:pPr>
      <w:widowControl/>
      <w:numPr>
        <w:numId w:val="50"/>
      </w:numPr>
      <w:spacing w:before="120" w:after="120" w:line="264" w:lineRule="auto"/>
      <w:jc w:val="both"/>
    </w:pPr>
    <w:rPr>
      <w:rFonts w:eastAsia="Calibri" w:cs="Times New Roman"/>
      <w:b/>
      <w:sz w:val="26"/>
      <w:szCs w:val="22"/>
      <w:lang w:val="en-AU" w:eastAsia="zh-CN" w:bidi="ar-SA"/>
    </w:rPr>
  </w:style>
  <w:style w:type="character" w:customStyle="1" w:styleId="B-CongChar">
    <w:name w:val="B-Cong Char"/>
    <w:basedOn w:val="DefaultParagraphFont"/>
    <w:link w:val="B-Cong"/>
    <w:rsid w:val="00A85770"/>
    <w:rPr>
      <w:rFonts w:eastAsia="Calibri"/>
      <w:b/>
      <w:sz w:val="26"/>
      <w:szCs w:val="22"/>
      <w:lang w:val="en-AU" w:eastAsia="zh-CN"/>
    </w:rPr>
  </w:style>
  <w:style w:type="paragraph" w:customStyle="1" w:styleId="B-Chu">
    <w:name w:val="B-Chu"/>
    <w:basedOn w:val="Normal"/>
    <w:qFormat/>
    <w:rsid w:val="00A85770"/>
    <w:pPr>
      <w:widowControl/>
      <w:numPr>
        <w:numId w:val="51"/>
      </w:numPr>
      <w:spacing w:before="120" w:after="120" w:line="264" w:lineRule="auto"/>
      <w:jc w:val="both"/>
    </w:pPr>
    <w:rPr>
      <w:rFonts w:eastAsia="Calibri" w:cs="Times New Roman"/>
      <w:b/>
      <w:i/>
      <w:sz w:val="26"/>
      <w:szCs w:val="22"/>
      <w:lang w:val="en-AU" w:eastAsia="zh-CN" w:bidi="ar-SA"/>
    </w:rPr>
  </w:style>
  <w:style w:type="paragraph" w:customStyle="1" w:styleId="Bullet">
    <w:name w:val="Bullet"/>
    <w:basedOn w:val="Normal"/>
    <w:qFormat/>
    <w:rsid w:val="00A85770"/>
    <w:pPr>
      <w:widowControl/>
      <w:spacing w:before="60" w:after="60" w:line="276" w:lineRule="auto"/>
      <w:ind w:left="851" w:hanging="284"/>
      <w:jc w:val="both"/>
    </w:pPr>
    <w:rPr>
      <w:rFonts w:eastAsia="MS Mincho" w:cs="Times New Roman"/>
      <w:i/>
      <w:sz w:val="26"/>
      <w:szCs w:val="22"/>
      <w:u w:val="single"/>
      <w:lang w:val="en-AU" w:bidi="ar-SA"/>
    </w:rPr>
  </w:style>
  <w:style w:type="character" w:customStyle="1" w:styleId="Style12pt">
    <w:name w:val="Style 12 pt"/>
    <w:rsid w:val="00A85770"/>
    <w:rPr>
      <w:sz w:val="26"/>
    </w:rPr>
  </w:style>
  <w:style w:type="paragraph" w:customStyle="1" w:styleId="10">
    <w:name w:val="1"/>
    <w:aliases w:val="Sqd a,muc 1,MUC 1"/>
    <w:basedOn w:val="Normal"/>
    <w:link w:val="MUC1Char"/>
    <w:qFormat/>
    <w:rsid w:val="00A85770"/>
    <w:pPr>
      <w:widowControl/>
      <w:numPr>
        <w:numId w:val="52"/>
      </w:numPr>
      <w:spacing w:before="120" w:after="120" w:line="264" w:lineRule="auto"/>
      <w:jc w:val="both"/>
    </w:pPr>
    <w:rPr>
      <w:rFonts w:ascii="VNI-Times" w:hAnsi="VNI-Times" w:cs="Times New Roman"/>
      <w:sz w:val="26"/>
      <w:szCs w:val="20"/>
      <w:lang w:val="en-GB" w:bidi="ar-SA"/>
    </w:rPr>
  </w:style>
  <w:style w:type="paragraph" w:customStyle="1" w:styleId="b0CharChar">
    <w:name w:val="b0 Char Char"/>
    <w:basedOn w:val="Normal"/>
    <w:link w:val="b0CharCharChar1"/>
    <w:autoRedefine/>
    <w:rsid w:val="00A85770"/>
    <w:pPr>
      <w:widowControl/>
      <w:spacing w:before="120" w:after="120" w:line="360" w:lineRule="atLeast"/>
      <w:ind w:left="567"/>
      <w:jc w:val="both"/>
    </w:pPr>
    <w:rPr>
      <w:rFonts w:asciiTheme="minorHAnsi" w:hAnsiTheme="minorHAnsi" w:cstheme="minorHAnsi"/>
      <w:snapToGrid w:val="0"/>
      <w:sz w:val="26"/>
      <w:szCs w:val="24"/>
      <w:lang w:bidi="ar-SA"/>
    </w:rPr>
  </w:style>
  <w:style w:type="character" w:customStyle="1" w:styleId="b0CharCharChar1">
    <w:name w:val="b0 Char Char Char1"/>
    <w:basedOn w:val="DefaultParagraphFont"/>
    <w:link w:val="b0CharChar"/>
    <w:rsid w:val="00A85770"/>
    <w:rPr>
      <w:rFonts w:asciiTheme="minorHAnsi" w:hAnsiTheme="minorHAnsi" w:cstheme="minorHAnsi"/>
      <w:snapToGrid w:val="0"/>
      <w:sz w:val="26"/>
      <w:szCs w:val="24"/>
    </w:rPr>
  </w:style>
  <w:style w:type="paragraph" w:customStyle="1" w:styleId="Gachtron">
    <w:name w:val="Gachtron"/>
    <w:basedOn w:val="Normal"/>
    <w:rsid w:val="00A85770"/>
    <w:pPr>
      <w:widowControl/>
      <w:numPr>
        <w:numId w:val="53"/>
      </w:numPr>
      <w:tabs>
        <w:tab w:val="left" w:pos="4050"/>
      </w:tabs>
      <w:spacing w:before="120" w:after="120" w:line="300" w:lineRule="auto"/>
      <w:jc w:val="both"/>
    </w:pPr>
    <w:rPr>
      <w:rFonts w:ascii="Arial" w:hAnsi="Arial" w:cs="Times New Roman"/>
      <w:sz w:val="22"/>
      <w:szCs w:val="20"/>
      <w:lang w:bidi="ar-SA"/>
    </w:rPr>
  </w:style>
  <w:style w:type="paragraph" w:customStyle="1" w:styleId="KIEUTEXT">
    <w:name w:val="KIEU TEXT"/>
    <w:basedOn w:val="Normal"/>
    <w:next w:val="Normal"/>
    <w:link w:val="KIEUTEXTChar"/>
    <w:rsid w:val="00A85770"/>
    <w:pPr>
      <w:widowControl/>
      <w:spacing w:before="120" w:after="120" w:line="264" w:lineRule="auto"/>
      <w:ind w:firstLine="567"/>
      <w:jc w:val="both"/>
    </w:pPr>
    <w:rPr>
      <w:rFonts w:eastAsia="MS Mincho" w:cs="Times New Roman"/>
      <w:sz w:val="26"/>
      <w:szCs w:val="24"/>
      <w:lang w:eastAsia="ja-JP" w:bidi="ar-SA"/>
    </w:rPr>
  </w:style>
  <w:style w:type="character" w:customStyle="1" w:styleId="KIEUTEXTChar">
    <w:name w:val="KIEU TEXT Char"/>
    <w:basedOn w:val="DefaultParagraphFont"/>
    <w:link w:val="KIEUTEXT"/>
    <w:rsid w:val="00A85770"/>
    <w:rPr>
      <w:rFonts w:eastAsia="MS Mincho"/>
      <w:sz w:val="26"/>
      <w:szCs w:val="24"/>
      <w:lang w:eastAsia="ja-JP"/>
    </w:rPr>
  </w:style>
  <w:style w:type="paragraph" w:customStyle="1" w:styleId="KIEULIST2">
    <w:name w:val="KIEU LIST 2"/>
    <w:basedOn w:val="ListBullet2"/>
    <w:link w:val="KIEULIST2Char"/>
    <w:rsid w:val="00A85770"/>
    <w:pPr>
      <w:widowControl/>
      <w:numPr>
        <w:numId w:val="54"/>
      </w:numPr>
      <w:tabs>
        <w:tab w:val="left" w:pos="709"/>
      </w:tabs>
      <w:overflowPunct/>
      <w:autoSpaceDE/>
      <w:autoSpaceDN/>
      <w:adjustRightInd/>
      <w:spacing w:before="120" w:after="120" w:line="264" w:lineRule="auto"/>
      <w:jc w:val="both"/>
      <w:textAlignment w:val="auto"/>
    </w:pPr>
    <w:rPr>
      <w:rFonts w:ascii="Times New Roman" w:eastAsia="MS Mincho" w:hAnsi="Times New Roman"/>
      <w:sz w:val="26"/>
      <w:szCs w:val="24"/>
      <w:lang w:eastAsia="ja-JP"/>
    </w:rPr>
  </w:style>
  <w:style w:type="character" w:customStyle="1" w:styleId="KIEULIST2Char">
    <w:name w:val="KIEU LIST 2 Char"/>
    <w:basedOn w:val="DefaultParagraphFont"/>
    <w:link w:val="KIEULIST2"/>
    <w:rsid w:val="00A85770"/>
    <w:rPr>
      <w:rFonts w:eastAsia="MS Mincho"/>
      <w:sz w:val="26"/>
      <w:szCs w:val="24"/>
      <w:lang w:eastAsia="ja-JP"/>
    </w:rPr>
  </w:style>
  <w:style w:type="numbering" w:customStyle="1" w:styleId="CHNG1">
    <w:name w:val="CHƯƠNG 1"/>
    <w:basedOn w:val="NoList"/>
    <w:rsid w:val="00A85770"/>
    <w:pPr>
      <w:numPr>
        <w:numId w:val="55"/>
      </w:numPr>
    </w:pPr>
  </w:style>
  <w:style w:type="character" w:customStyle="1" w:styleId="Vnbnnidung2">
    <w:name w:val="Văn bản nội dung (2)_"/>
    <w:basedOn w:val="DefaultParagraphFont"/>
    <w:link w:val="Vnbnnidung20"/>
    <w:rsid w:val="00A85770"/>
    <w:rPr>
      <w:szCs w:val="28"/>
      <w:shd w:val="clear" w:color="auto" w:fill="FFFFFF"/>
    </w:rPr>
  </w:style>
  <w:style w:type="character" w:customStyle="1" w:styleId="Vnbnnidung211pt">
    <w:name w:val="Văn bản nội dung (2) + 11 pt"/>
    <w:aliases w:val="In đậm,Giãn cách 0 pt,Văn bản nội dung (2) + 10.5 pt,Văn bản nội dung (2) + 8 pt"/>
    <w:basedOn w:val="Vnbnnidung2"/>
    <w:rsid w:val="00A85770"/>
    <w:rPr>
      <w:b/>
      <w:bCs/>
      <w:color w:val="000000"/>
      <w:spacing w:val="-10"/>
      <w:w w:val="100"/>
      <w:position w:val="0"/>
      <w:sz w:val="22"/>
      <w:szCs w:val="22"/>
      <w:shd w:val="clear" w:color="auto" w:fill="FFFFFF"/>
      <w:lang w:val="vi-VN" w:eastAsia="vi-VN" w:bidi="vi-VN"/>
    </w:rPr>
  </w:style>
  <w:style w:type="character" w:customStyle="1" w:styleId="Vnbnnidung212pt">
    <w:name w:val="Văn bản nội dung (2) + 12 pt"/>
    <w:basedOn w:val="Vnbnnidung2"/>
    <w:rsid w:val="00A85770"/>
    <w:rPr>
      <w:color w:val="000000"/>
      <w:spacing w:val="0"/>
      <w:w w:val="100"/>
      <w:position w:val="0"/>
      <w:sz w:val="24"/>
      <w:szCs w:val="24"/>
      <w:shd w:val="clear" w:color="auto" w:fill="FFFFFF"/>
      <w:lang w:val="vi-VN" w:eastAsia="vi-VN" w:bidi="vi-VN"/>
    </w:rPr>
  </w:style>
  <w:style w:type="paragraph" w:customStyle="1" w:styleId="Vnbnnidung20">
    <w:name w:val="Văn bản nội dung (2)"/>
    <w:basedOn w:val="Normal"/>
    <w:link w:val="Vnbnnidung2"/>
    <w:rsid w:val="00A85770"/>
    <w:pPr>
      <w:shd w:val="clear" w:color="auto" w:fill="FFFFFF"/>
      <w:spacing w:before="120" w:after="120" w:line="336" w:lineRule="exact"/>
      <w:ind w:firstLine="580"/>
      <w:jc w:val="both"/>
    </w:pPr>
    <w:rPr>
      <w:rFonts w:cs="Times New Roman"/>
      <w:sz w:val="20"/>
      <w:lang w:bidi="ar-SA"/>
    </w:rPr>
  </w:style>
  <w:style w:type="table" w:customStyle="1" w:styleId="TableGridLight1">
    <w:name w:val="Table Grid Light1"/>
    <w:basedOn w:val="TableNormal"/>
    <w:uiPriority w:val="40"/>
    <w:rsid w:val="00A85770"/>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A85770"/>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A85770"/>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3">
    <w:name w:val="Table Grid13"/>
    <w:basedOn w:val="TableNormal"/>
    <w:next w:val="TableGrid"/>
    <w:uiPriority w:val="59"/>
    <w:rsid w:val="00A85770"/>
    <w:rPr>
      <w:rFonts w:ascii="Courier New" w:eastAsia="Courier New" w:hAnsi="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85770"/>
    <w:rPr>
      <w:rFonts w:eastAsiaTheme="minorHAnsi" w:cs="Helvetica"/>
      <w:color w:val="141823"/>
      <w:sz w:val="28"/>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rsid w:val="00A85770"/>
    <w:rPr>
      <w:rFonts w:eastAsiaTheme="minorHAnsi" w:cs="Helvetica"/>
      <w:color w:val="141823"/>
      <w:sz w:val="28"/>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3">
    <w:name w:val="Char3"/>
    <w:basedOn w:val="Normal"/>
    <w:rsid w:val="00A85770"/>
    <w:pPr>
      <w:widowControl/>
      <w:spacing w:after="160" w:line="240" w:lineRule="exact"/>
    </w:pPr>
    <w:rPr>
      <w:rFonts w:ascii="Verdana" w:hAnsi="Verdana" w:cs="Times New Roman"/>
      <w:sz w:val="20"/>
      <w:szCs w:val="20"/>
      <w:lang w:bidi="ar-SA"/>
    </w:rPr>
  </w:style>
  <w:style w:type="paragraph" w:customStyle="1" w:styleId="Char2">
    <w:name w:val="Char2"/>
    <w:basedOn w:val="Normal"/>
    <w:rsid w:val="00A85770"/>
    <w:pPr>
      <w:widowControl/>
      <w:spacing w:after="160" w:line="240" w:lineRule="exact"/>
    </w:pPr>
    <w:rPr>
      <w:rFonts w:ascii="Verdana" w:hAnsi="Verdana" w:cs="Times New Roman"/>
      <w:sz w:val="20"/>
      <w:szCs w:val="20"/>
      <w:lang w:bidi="ar-SA"/>
    </w:rPr>
  </w:style>
  <w:style w:type="paragraph" w:customStyle="1" w:styleId="MUCBANG2">
    <w:name w:val="MUC BANG 2"/>
    <w:basedOn w:val="Normal"/>
    <w:qFormat/>
    <w:rsid w:val="00A85770"/>
    <w:pPr>
      <w:widowControl/>
      <w:tabs>
        <w:tab w:val="right" w:leader="dot" w:pos="9090"/>
      </w:tabs>
      <w:spacing w:before="40" w:after="40" w:line="264" w:lineRule="auto"/>
      <w:ind w:left="240"/>
      <w:jc w:val="center"/>
    </w:pPr>
    <w:rPr>
      <w:rFonts w:ascii="Calibri" w:eastAsia="SimSun" w:hAnsi="Calibri" w:cs="Calibri"/>
      <w:b/>
      <w:sz w:val="20"/>
      <w:szCs w:val="26"/>
      <w:lang w:val="vi-VN" w:bidi="ar-SA"/>
    </w:rPr>
  </w:style>
  <w:style w:type="table" w:customStyle="1" w:styleId="TableGrid4">
    <w:name w:val="Table Grid4"/>
    <w:basedOn w:val="TableNormal"/>
    <w:next w:val="TableGrid"/>
    <w:uiPriority w:val="39"/>
    <w:rsid w:val="00A85770"/>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4VNI-Times">
    <w:name w:val="Style Heading 4 + VNI-Times"/>
    <w:basedOn w:val="Heading4"/>
    <w:autoRedefine/>
    <w:rsid w:val="00A85770"/>
    <w:pPr>
      <w:widowControl/>
      <w:numPr>
        <w:ilvl w:val="1"/>
        <w:numId w:val="56"/>
      </w:numPr>
      <w:tabs>
        <w:tab w:val="left" w:pos="426"/>
      </w:tabs>
      <w:spacing w:before="120" w:line="276" w:lineRule="auto"/>
      <w:jc w:val="both"/>
    </w:pPr>
    <w:rPr>
      <w:rFonts w:eastAsia="Times New Roman"/>
      <w:b/>
      <w:bCs w:val="0"/>
      <w:i w:val="0"/>
      <w:iCs w:val="0"/>
      <w:noProof/>
      <w:snapToGrid w:val="0"/>
      <w:color w:val="000000"/>
      <w:sz w:val="26"/>
      <w:szCs w:val="26"/>
      <w:lang w:bidi="ar-SA"/>
    </w:rPr>
  </w:style>
  <w:style w:type="paragraph" w:customStyle="1" w:styleId="1TABLE">
    <w:name w:val="1. TABLE"/>
    <w:basedOn w:val="Normal"/>
    <w:link w:val="1TABLEChar"/>
    <w:rsid w:val="00A85770"/>
    <w:pPr>
      <w:widowControl/>
      <w:tabs>
        <w:tab w:val="left" w:pos="426"/>
      </w:tabs>
      <w:spacing w:before="40" w:after="20" w:line="264" w:lineRule="auto"/>
      <w:jc w:val="center"/>
    </w:pPr>
    <w:rPr>
      <w:rFonts w:cs="Times New Roman"/>
      <w:b/>
      <w:noProof/>
      <w:color w:val="000000"/>
      <w:sz w:val="26"/>
      <w:szCs w:val="24"/>
      <w:lang w:val="en-AU" w:eastAsia="en-AU" w:bidi="ar-SA"/>
    </w:rPr>
  </w:style>
  <w:style w:type="character" w:customStyle="1" w:styleId="1TABLEChar">
    <w:name w:val="1. TABLE Char"/>
    <w:link w:val="1TABLE"/>
    <w:rsid w:val="00A85770"/>
    <w:rPr>
      <w:b/>
      <w:noProof/>
      <w:color w:val="000000"/>
      <w:sz w:val="26"/>
      <w:szCs w:val="24"/>
      <w:lang w:val="en-AU" w:eastAsia="en-AU"/>
    </w:rPr>
  </w:style>
  <w:style w:type="paragraph" w:customStyle="1" w:styleId="DOANVAN0">
    <w:name w:val="DOAN VAN"/>
    <w:basedOn w:val="NormalWeb"/>
    <w:link w:val="DOANVANChar"/>
    <w:autoRedefine/>
    <w:rsid w:val="00A85770"/>
    <w:pPr>
      <w:widowControl/>
      <w:spacing w:before="60" w:beforeAutospacing="0" w:after="60" w:afterAutospacing="0" w:line="312" w:lineRule="auto"/>
      <w:ind w:firstLine="545"/>
      <w:jc w:val="both"/>
    </w:pPr>
    <w:rPr>
      <w:spacing w:val="-6"/>
      <w:sz w:val="28"/>
      <w:szCs w:val="28"/>
      <w:lang w:val="sv-SE"/>
    </w:rPr>
  </w:style>
  <w:style w:type="character" w:customStyle="1" w:styleId="DOANVANChar">
    <w:name w:val="DOAN VAN Char"/>
    <w:link w:val="DOANVAN0"/>
    <w:rsid w:val="00A85770"/>
    <w:rPr>
      <w:spacing w:val="-6"/>
      <w:sz w:val="28"/>
      <w:szCs w:val="28"/>
      <w:lang w:val="sv-SE"/>
    </w:rPr>
  </w:style>
  <w:style w:type="paragraph" w:customStyle="1" w:styleId="MLhinhGolfLamDong">
    <w:name w:val="ML hinh Golf Lam Dong"/>
    <w:basedOn w:val="Normal"/>
    <w:qFormat/>
    <w:rsid w:val="00A85770"/>
    <w:pPr>
      <w:widowControl/>
      <w:tabs>
        <w:tab w:val="right" w:leader="dot" w:pos="9072"/>
        <w:tab w:val="right" w:leader="dot" w:pos="9180"/>
      </w:tabs>
      <w:spacing w:before="60" w:after="60" w:line="264" w:lineRule="auto"/>
      <w:jc w:val="center"/>
    </w:pPr>
    <w:rPr>
      <w:rFonts w:cs="Times New Roman"/>
      <w:b/>
      <w:bCs/>
      <w:sz w:val="26"/>
      <w:szCs w:val="26"/>
      <w:lang w:bidi="ar-SA"/>
    </w:rPr>
  </w:style>
  <w:style w:type="paragraph" w:customStyle="1" w:styleId="AS-NGUON">
    <w:name w:val="AS-NGUON"/>
    <w:basedOn w:val="Normal"/>
    <w:qFormat/>
    <w:rsid w:val="00A85770"/>
    <w:pPr>
      <w:tabs>
        <w:tab w:val="left" w:pos="851"/>
      </w:tabs>
      <w:spacing w:before="120" w:after="120" w:line="360" w:lineRule="auto"/>
      <w:jc w:val="right"/>
    </w:pPr>
    <w:rPr>
      <w:rFonts w:cs="Times New Roman"/>
      <w:i/>
      <w:szCs w:val="26"/>
      <w:lang w:bidi="ar-SA"/>
    </w:rPr>
  </w:style>
  <w:style w:type="paragraph" w:customStyle="1" w:styleId="AS-NORMAL-127">
    <w:name w:val="AS-NORMAL-1.27"/>
    <w:basedOn w:val="AS-NGUON"/>
    <w:qFormat/>
    <w:rsid w:val="00A85770"/>
    <w:pPr>
      <w:spacing w:before="0"/>
      <w:ind w:firstLine="720"/>
      <w:jc w:val="both"/>
    </w:pPr>
    <w:rPr>
      <w:i w:val="0"/>
      <w:sz w:val="26"/>
    </w:rPr>
  </w:style>
  <w:style w:type="paragraph" w:customStyle="1" w:styleId="MLbangGolfLamDong">
    <w:name w:val="ML bang Golf Lam Dong"/>
    <w:basedOn w:val="Normal"/>
    <w:qFormat/>
    <w:rsid w:val="00A85770"/>
    <w:pPr>
      <w:widowControl/>
      <w:tabs>
        <w:tab w:val="right" w:leader="dot" w:pos="9072"/>
        <w:tab w:val="right" w:leader="dot" w:pos="9180"/>
      </w:tabs>
      <w:spacing w:before="60" w:after="60" w:line="264" w:lineRule="auto"/>
      <w:jc w:val="center"/>
    </w:pPr>
    <w:rPr>
      <w:rFonts w:cs="Times New Roman"/>
      <w:b/>
      <w:bCs/>
      <w:sz w:val="26"/>
      <w:szCs w:val="26"/>
      <w:lang w:bidi="ar-SA"/>
    </w:rPr>
  </w:style>
  <w:style w:type="paragraph" w:customStyle="1" w:styleId="0Normal">
    <w:name w:val="0. Normal"/>
    <w:basedOn w:val="Normal"/>
    <w:rsid w:val="00A85770"/>
    <w:pPr>
      <w:widowControl/>
      <w:spacing w:before="120" w:after="120" w:line="276" w:lineRule="auto"/>
      <w:jc w:val="both"/>
    </w:pPr>
    <w:rPr>
      <w:rFonts w:eastAsia="Calibri" w:cs="Times New Roman"/>
      <w:sz w:val="26"/>
      <w:szCs w:val="26"/>
      <w:lang w:bidi="ar-SA"/>
    </w:rPr>
  </w:style>
  <w:style w:type="paragraph" w:customStyle="1" w:styleId="0Gachdaudong">
    <w:name w:val="0.Gach dau dong"/>
    <w:basedOn w:val="Normal"/>
    <w:rsid w:val="00A85770"/>
    <w:pPr>
      <w:widowControl/>
      <w:numPr>
        <w:numId w:val="57"/>
      </w:numPr>
      <w:tabs>
        <w:tab w:val="left" w:pos="432"/>
        <w:tab w:val="left" w:pos="720"/>
      </w:tabs>
      <w:spacing w:before="120" w:after="120" w:line="276" w:lineRule="auto"/>
      <w:jc w:val="both"/>
    </w:pPr>
    <w:rPr>
      <w:rFonts w:eastAsia="Calibri" w:cstheme="majorHAnsi"/>
      <w:noProof/>
      <w:sz w:val="26"/>
      <w:szCs w:val="26"/>
      <w:lang w:val="vi-VN" w:bidi="ar-SA"/>
    </w:rPr>
  </w:style>
  <w:style w:type="paragraph" w:customStyle="1" w:styleId="Gach1-">
    <w:name w:val="Gach 1 -"/>
    <w:basedOn w:val="Normal"/>
    <w:link w:val="Gach1-Char"/>
    <w:qFormat/>
    <w:rsid w:val="00A85770"/>
    <w:pPr>
      <w:widowControl/>
      <w:numPr>
        <w:numId w:val="58"/>
      </w:numPr>
      <w:tabs>
        <w:tab w:val="left" w:pos="-4731"/>
      </w:tabs>
      <w:spacing w:beforeAutospacing="1" w:after="100" w:afterAutospacing="1" w:line="276" w:lineRule="auto"/>
      <w:jc w:val="both"/>
    </w:pPr>
    <w:rPr>
      <w:rFonts w:eastAsia="Calibri" w:cs="Times New Roman"/>
      <w:i/>
      <w:sz w:val="26"/>
      <w:szCs w:val="22"/>
      <w:lang w:val="vi-VN" w:bidi="ar-SA"/>
    </w:rPr>
  </w:style>
  <w:style w:type="character" w:customStyle="1" w:styleId="Gach1-Char">
    <w:name w:val="Gach 1 - Char"/>
    <w:link w:val="Gach1-"/>
    <w:rsid w:val="00A85770"/>
    <w:rPr>
      <w:rFonts w:eastAsia="Calibri"/>
      <w:i/>
      <w:sz w:val="26"/>
      <w:szCs w:val="22"/>
      <w:lang w:val="vi-VN"/>
    </w:rPr>
  </w:style>
  <w:style w:type="paragraph" w:customStyle="1" w:styleId="DMHNH">
    <w:name w:val="DM HÌNH"/>
    <w:basedOn w:val="Normal"/>
    <w:qFormat/>
    <w:rsid w:val="00A85770"/>
    <w:pPr>
      <w:widowControl/>
      <w:spacing w:before="60" w:after="60" w:line="360" w:lineRule="auto"/>
      <w:jc w:val="center"/>
    </w:pPr>
    <w:rPr>
      <w:rFonts w:eastAsia="SimSun" w:cs="Times New Roman"/>
      <w:bCs/>
      <w:i/>
      <w:sz w:val="26"/>
      <w:szCs w:val="26"/>
      <w:lang w:val="en-GB" w:bidi="ar-SA"/>
    </w:rPr>
  </w:style>
  <w:style w:type="character" w:customStyle="1" w:styleId="Bodytext261">
    <w:name w:val="Body text (2)6"/>
    <w:uiPriority w:val="99"/>
    <w:rsid w:val="00A85770"/>
    <w:rPr>
      <w:rFonts w:ascii="Times New Roman" w:hAnsi="Times New Roman" w:cs="Times New Roman" w:hint="default"/>
      <w:strike w:val="0"/>
      <w:dstrike w:val="0"/>
      <w:u w:val="none"/>
      <w:effect w:val="none"/>
      <w:shd w:val="clear" w:color="auto" w:fill="FFFFFF"/>
    </w:rPr>
  </w:style>
  <w:style w:type="character" w:customStyle="1" w:styleId="Bodytext2SmallCaps">
    <w:name w:val="Body text (2) + Small Caps"/>
    <w:rsid w:val="00A85770"/>
    <w:rPr>
      <w:rFonts w:ascii="Times New Roman" w:hAnsi="Times New Roman" w:cs="Times New Roman"/>
      <w:smallCaps/>
      <w:u w:val="none"/>
      <w:shd w:val="clear" w:color="auto" w:fill="FFFFFF"/>
    </w:rPr>
  </w:style>
  <w:style w:type="paragraph" w:customStyle="1" w:styleId="JKTBullet1">
    <w:name w:val="JKT Bullet 1"/>
    <w:basedOn w:val="Normal"/>
    <w:uiPriority w:val="99"/>
    <w:rsid w:val="00A85770"/>
    <w:pPr>
      <w:widowControl/>
      <w:numPr>
        <w:numId w:val="59"/>
      </w:numPr>
      <w:spacing w:after="120"/>
    </w:pPr>
    <w:rPr>
      <w:rFonts w:ascii="Arial" w:eastAsia="MS Mincho" w:hAnsi="Arial" w:cs="Times New Roman"/>
      <w:sz w:val="20"/>
      <w:szCs w:val="20"/>
      <w:lang w:val="en-CA" w:eastAsia="ja-JP" w:bidi="ar-SA"/>
    </w:rPr>
  </w:style>
  <w:style w:type="character" w:customStyle="1" w:styleId="text">
    <w:name w:val="text"/>
    <w:basedOn w:val="DefaultParagraphFont"/>
    <w:rsid w:val="00A85770"/>
  </w:style>
  <w:style w:type="paragraph" w:customStyle="1" w:styleId="TIEUDE">
    <w:name w:val="TIEU DE"/>
    <w:basedOn w:val="Normal"/>
    <w:link w:val="TIEUDEChar"/>
    <w:qFormat/>
    <w:rsid w:val="00A85770"/>
    <w:pPr>
      <w:widowControl/>
      <w:spacing w:before="120" w:after="60"/>
      <w:jc w:val="both"/>
    </w:pPr>
    <w:rPr>
      <w:rFonts w:ascii="Cambria" w:eastAsia="MS Mincho" w:hAnsi="Cambria" w:cs="Times New Roman"/>
      <w:b/>
      <w:sz w:val="22"/>
      <w:szCs w:val="22"/>
      <w:lang w:val="en-AU" w:eastAsia="ja-JP" w:bidi="ar-SA"/>
    </w:rPr>
  </w:style>
  <w:style w:type="character" w:customStyle="1" w:styleId="TIEUDEChar">
    <w:name w:val="TIEU DE Char"/>
    <w:link w:val="TIEUDE"/>
    <w:rsid w:val="00A85770"/>
    <w:rPr>
      <w:rFonts w:ascii="Cambria" w:eastAsia="MS Mincho" w:hAnsi="Cambria"/>
      <w:b/>
      <w:sz w:val="22"/>
      <w:szCs w:val="22"/>
      <w:lang w:val="en-AU" w:eastAsia="ja-JP"/>
    </w:rPr>
  </w:style>
  <w:style w:type="paragraph" w:customStyle="1" w:styleId="TIEUDENHO">
    <w:name w:val="TIEU DE NHO"/>
    <w:basedOn w:val="Normal"/>
    <w:link w:val="TIEUDENHOChar"/>
    <w:qFormat/>
    <w:rsid w:val="00A85770"/>
    <w:pPr>
      <w:widowControl/>
      <w:spacing w:before="80"/>
      <w:jc w:val="both"/>
    </w:pPr>
    <w:rPr>
      <w:rFonts w:ascii="Cambria" w:eastAsia="MS Mincho" w:hAnsi="Cambria" w:cs="Times New Roman"/>
      <w:sz w:val="22"/>
      <w:szCs w:val="22"/>
      <w:u w:val="single"/>
      <w:lang w:val="en-AU" w:eastAsia="ja-JP" w:bidi="ar-SA"/>
    </w:rPr>
  </w:style>
  <w:style w:type="character" w:customStyle="1" w:styleId="TIEUDENHOChar">
    <w:name w:val="TIEU DE NHO Char"/>
    <w:link w:val="TIEUDENHO"/>
    <w:rsid w:val="00A85770"/>
    <w:rPr>
      <w:rFonts w:ascii="Cambria" w:eastAsia="MS Mincho" w:hAnsi="Cambria"/>
      <w:sz w:val="22"/>
      <w:szCs w:val="22"/>
      <w:u w:val="single"/>
      <w:lang w:val="en-AU" w:eastAsia="ja-JP"/>
    </w:rPr>
  </w:style>
  <w:style w:type="paragraph" w:customStyle="1" w:styleId="MUC">
    <w:name w:val="MUC"/>
    <w:basedOn w:val="Normal"/>
    <w:link w:val="MUCChar"/>
    <w:qFormat/>
    <w:rsid w:val="00A85770"/>
    <w:pPr>
      <w:widowControl/>
      <w:spacing w:line="276" w:lineRule="auto"/>
      <w:ind w:left="737" w:hanging="453"/>
      <w:jc w:val="both"/>
    </w:pPr>
    <w:rPr>
      <w:rFonts w:ascii="Cambria" w:eastAsia="MS Mincho" w:hAnsi="Cambria" w:cs="Times New Roman"/>
      <w:b/>
      <w:sz w:val="26"/>
      <w:szCs w:val="26"/>
      <w:lang w:val="en-AU" w:eastAsia="ja-JP" w:bidi="ar-SA"/>
    </w:rPr>
  </w:style>
  <w:style w:type="character" w:customStyle="1" w:styleId="MUCChar">
    <w:name w:val="MUC Char"/>
    <w:link w:val="MUC"/>
    <w:rsid w:val="00A85770"/>
    <w:rPr>
      <w:rFonts w:ascii="Cambria" w:eastAsia="MS Mincho" w:hAnsi="Cambria"/>
      <w:b/>
      <w:sz w:val="26"/>
      <w:szCs w:val="26"/>
      <w:lang w:val="en-AU" w:eastAsia="ja-JP"/>
    </w:rPr>
  </w:style>
  <w:style w:type="paragraph" w:customStyle="1" w:styleId="GACHDAUDONG">
    <w:name w:val="GACH DAU DONG"/>
    <w:basedOn w:val="ListParagraph"/>
    <w:qFormat/>
    <w:rsid w:val="00A85770"/>
    <w:pPr>
      <w:widowControl/>
      <w:numPr>
        <w:numId w:val="60"/>
      </w:numPr>
      <w:spacing w:before="40" w:after="0"/>
      <w:ind w:left="851" w:hanging="284"/>
      <w:contextualSpacing/>
    </w:pPr>
    <w:rPr>
      <w:rFonts w:ascii="Cambria" w:eastAsia="MS Mincho" w:hAnsi="Cambria"/>
      <w:sz w:val="22"/>
      <w:lang w:val="en-AU" w:eastAsia="ja-JP"/>
    </w:rPr>
  </w:style>
  <w:style w:type="paragraph" w:customStyle="1" w:styleId="LUIDONG">
    <w:name w:val="LUI DONG"/>
    <w:basedOn w:val="Normal"/>
    <w:link w:val="LUIDONGChar"/>
    <w:qFormat/>
    <w:rsid w:val="00A85770"/>
    <w:pPr>
      <w:widowControl/>
      <w:spacing w:before="40" w:line="264" w:lineRule="auto"/>
      <w:ind w:firstLine="425"/>
      <w:jc w:val="both"/>
    </w:pPr>
    <w:rPr>
      <w:rFonts w:ascii="Cambria" w:eastAsia="MS Mincho" w:hAnsi="Cambria" w:cs="Times New Roman"/>
      <w:sz w:val="22"/>
      <w:szCs w:val="22"/>
      <w:lang w:val="vi-VN" w:eastAsia="ja-JP" w:bidi="ar-SA"/>
    </w:rPr>
  </w:style>
  <w:style w:type="character" w:customStyle="1" w:styleId="LUIDONGChar">
    <w:name w:val="LUI DONG Char"/>
    <w:link w:val="LUIDONG"/>
    <w:rsid w:val="00A85770"/>
    <w:rPr>
      <w:rFonts w:ascii="Cambria" w:eastAsia="MS Mincho" w:hAnsi="Cambria"/>
      <w:sz w:val="22"/>
      <w:szCs w:val="22"/>
      <w:lang w:val="vi-VN" w:eastAsia="ja-JP"/>
    </w:rPr>
  </w:style>
  <w:style w:type="character" w:customStyle="1" w:styleId="chuChar1">
    <w:name w:val="chu Char1"/>
    <w:link w:val="chu"/>
    <w:rsid w:val="00A85770"/>
    <w:rPr>
      <w:rFonts w:eastAsia="MS Mincho"/>
      <w:b/>
      <w:szCs w:val="24"/>
    </w:rPr>
  </w:style>
  <w:style w:type="paragraph" w:customStyle="1" w:styleId="chu">
    <w:name w:val="chu"/>
    <w:basedOn w:val="Normal"/>
    <w:link w:val="chuChar1"/>
    <w:rsid w:val="00A85770"/>
    <w:pPr>
      <w:widowControl/>
      <w:tabs>
        <w:tab w:val="center" w:pos="4320"/>
        <w:tab w:val="right" w:pos="8640"/>
      </w:tabs>
      <w:spacing w:before="30" w:after="30"/>
      <w:ind w:firstLine="567"/>
    </w:pPr>
    <w:rPr>
      <w:rFonts w:eastAsia="MS Mincho" w:cs="Times New Roman"/>
      <w:b/>
      <w:sz w:val="20"/>
      <w:szCs w:val="24"/>
      <w:lang w:bidi="ar-SA"/>
    </w:rPr>
  </w:style>
  <w:style w:type="paragraph" w:customStyle="1" w:styleId="chuvietCharChar">
    <w:name w:val="chu viet Char Char"/>
    <w:basedOn w:val="Normal"/>
    <w:rsid w:val="00A85770"/>
    <w:pPr>
      <w:widowControl/>
      <w:spacing w:before="40" w:after="80"/>
      <w:ind w:firstLine="340"/>
    </w:pPr>
    <w:rPr>
      <w:rFonts w:cs="Times New Roman"/>
      <w:lang w:bidi="ar-SA"/>
    </w:rPr>
  </w:style>
  <w:style w:type="paragraph" w:customStyle="1" w:styleId="nguonsolieu">
    <w:name w:val="nguon so lieu"/>
    <w:basedOn w:val="Normal"/>
    <w:rsid w:val="00A85770"/>
    <w:pPr>
      <w:widowControl/>
      <w:tabs>
        <w:tab w:val="center" w:pos="4320"/>
        <w:tab w:val="right" w:pos="8640"/>
      </w:tabs>
      <w:spacing w:before="80" w:after="40"/>
      <w:ind w:firstLine="340"/>
      <w:jc w:val="both"/>
    </w:pPr>
    <w:rPr>
      <w:rFonts w:cs="Times New Roman"/>
      <w:szCs w:val="20"/>
      <w:lang w:bidi="ar-SA"/>
    </w:rPr>
  </w:style>
  <w:style w:type="paragraph" w:customStyle="1" w:styleId="Normal5">
    <w:name w:val="Normal5"/>
    <w:basedOn w:val="Normal"/>
    <w:rsid w:val="00A85770"/>
    <w:pPr>
      <w:spacing w:before="120"/>
      <w:jc w:val="both"/>
    </w:pPr>
    <w:rPr>
      <w:rFonts w:eastAsia="Calibri" w:cs="Times New Roman"/>
      <w:sz w:val="26"/>
      <w:szCs w:val="26"/>
      <w:lang w:bidi="ar-SA"/>
    </w:rPr>
  </w:style>
  <w:style w:type="character" w:customStyle="1" w:styleId="TitleChar1">
    <w:name w:val="Title Char1"/>
    <w:rsid w:val="00A85770"/>
    <w:rPr>
      <w:rFonts w:ascii=".VnTimeH" w:eastAsia="Times New Roman" w:hAnsi=".VnTimeH" w:cs="Times New Roman"/>
      <w:szCs w:val="20"/>
    </w:rPr>
  </w:style>
  <w:style w:type="paragraph" w:customStyle="1" w:styleId="z3">
    <w:name w:val="z3"/>
    <w:basedOn w:val="Normal"/>
    <w:qFormat/>
    <w:rsid w:val="00A85770"/>
    <w:pPr>
      <w:widowControl/>
      <w:tabs>
        <w:tab w:val="left" w:pos="990"/>
      </w:tabs>
      <w:spacing w:before="120" w:after="120"/>
      <w:ind w:firstLine="720"/>
      <w:jc w:val="both"/>
    </w:pPr>
    <w:rPr>
      <w:rFonts w:eastAsia="Calibri" w:cs="Times New Roman"/>
      <w:b/>
      <w:i/>
      <w:spacing w:val="-6"/>
      <w:sz w:val="26"/>
      <w:szCs w:val="26"/>
      <w:lang w:bidi="ar-SA"/>
    </w:rPr>
  </w:style>
  <w:style w:type="paragraph" w:customStyle="1" w:styleId="o">
    <w:name w:val="o"/>
    <w:basedOn w:val="-"/>
    <w:qFormat/>
    <w:rsid w:val="00A85770"/>
    <w:pPr>
      <w:tabs>
        <w:tab w:val="clear" w:pos="4320"/>
        <w:tab w:val="clear" w:pos="8640"/>
      </w:tabs>
      <w:snapToGrid w:val="0"/>
      <w:spacing w:before="0" w:after="100" w:line="340" w:lineRule="exact"/>
      <w:ind w:left="1620" w:hanging="360"/>
      <w:jc w:val="both"/>
    </w:pPr>
    <w:rPr>
      <w:rFonts w:ascii="Arial" w:eastAsia="Malgun Gothic" w:hAnsi="Arial"/>
      <w:b/>
      <w:color w:val="000000"/>
      <w:sz w:val="22"/>
      <w:lang w:eastAsia="ko-KR"/>
    </w:rPr>
  </w:style>
  <w:style w:type="character" w:customStyle="1" w:styleId="MUC1Char">
    <w:name w:val="MUC 1 Char"/>
    <w:link w:val="10"/>
    <w:locked/>
    <w:rsid w:val="00A85770"/>
    <w:rPr>
      <w:rFonts w:ascii="VNI-Times" w:hAnsi="VNI-Times"/>
      <w:sz w:val="26"/>
      <w:lang w:val="en-GB"/>
    </w:rPr>
  </w:style>
  <w:style w:type="paragraph" w:customStyle="1" w:styleId="normal20">
    <w:name w:val="normal 2"/>
    <w:basedOn w:val="Normal"/>
    <w:link w:val="normal2Char"/>
    <w:qFormat/>
    <w:rsid w:val="00A85770"/>
    <w:pPr>
      <w:widowControl/>
      <w:spacing w:line="360" w:lineRule="auto"/>
      <w:jc w:val="both"/>
    </w:pPr>
    <w:rPr>
      <w:rFonts w:eastAsia="MS Mincho" w:cs="Times New Roman"/>
      <w:sz w:val="26"/>
      <w:szCs w:val="24"/>
      <w:lang w:val="x-none" w:eastAsia="x-none" w:bidi="ar-SA"/>
    </w:rPr>
  </w:style>
  <w:style w:type="character" w:customStyle="1" w:styleId="normal2Char">
    <w:name w:val="normal 2 Char"/>
    <w:link w:val="normal20"/>
    <w:rsid w:val="00A85770"/>
    <w:rPr>
      <w:rFonts w:eastAsia="MS Mincho"/>
      <w:sz w:val="26"/>
      <w:szCs w:val="24"/>
      <w:lang w:val="x-none" w:eastAsia="x-none"/>
    </w:rPr>
  </w:style>
  <w:style w:type="character" w:customStyle="1" w:styleId="11Char">
    <w:name w:val="1.1. Char"/>
    <w:link w:val="11"/>
    <w:rsid w:val="00A85770"/>
    <w:rPr>
      <w:rFonts w:ascii="Arial" w:eastAsia="Calibri" w:hAnsi="Arial" w:cs="Arial"/>
      <w:b/>
      <w:sz w:val="24"/>
      <w:szCs w:val="22"/>
      <w:lang w:val="vi-VN"/>
    </w:rPr>
  </w:style>
  <w:style w:type="paragraph" w:customStyle="1" w:styleId="DMHinh">
    <w:name w:val="DM Hinh"/>
    <w:basedOn w:val="Normal"/>
    <w:next w:val="DMBang"/>
    <w:link w:val="DMHinhChar"/>
    <w:qFormat/>
    <w:rsid w:val="00A85770"/>
    <w:pPr>
      <w:widowControl/>
      <w:tabs>
        <w:tab w:val="num" w:pos="567"/>
        <w:tab w:val="left" w:pos="993"/>
      </w:tabs>
      <w:suppressAutoHyphens/>
      <w:spacing w:before="60" w:after="60" w:line="288" w:lineRule="auto"/>
      <w:jc w:val="center"/>
    </w:pPr>
    <w:rPr>
      <w:rFonts w:eastAsia="MS Mincho" w:cs="Times New Roman"/>
      <w:b/>
      <w:spacing w:val="-6"/>
      <w:sz w:val="28"/>
      <w:szCs w:val="24"/>
      <w:lang w:val="x-none" w:eastAsia="x-none" w:bidi="ar-SA"/>
    </w:rPr>
  </w:style>
  <w:style w:type="character" w:customStyle="1" w:styleId="DMHinhChar">
    <w:name w:val="DM Hinh Char"/>
    <w:link w:val="DMHinh"/>
    <w:rsid w:val="00A85770"/>
    <w:rPr>
      <w:rFonts w:eastAsia="MS Mincho"/>
      <w:b/>
      <w:spacing w:val="-6"/>
      <w:sz w:val="28"/>
      <w:szCs w:val="24"/>
      <w:lang w:val="x-none" w:eastAsia="x-none"/>
    </w:rPr>
  </w:style>
  <w:style w:type="table" w:styleId="PlainTable4">
    <w:name w:val="Plain Table 4"/>
    <w:basedOn w:val="TableNormal"/>
    <w:uiPriority w:val="44"/>
    <w:rsid w:val="00A85770"/>
    <w:pPr>
      <w:ind w:firstLine="567"/>
      <w:jc w:val="both"/>
    </w:pPr>
    <w:rPr>
      <w:rFonts w:eastAsiaTheme="minorHAnsi"/>
      <w:sz w:val="26"/>
      <w:szCs w:val="26"/>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22">
    <w:name w:val="Heading 22"/>
    <w:basedOn w:val="Normal"/>
    <w:autoRedefine/>
    <w:rsid w:val="00A85770"/>
    <w:pPr>
      <w:widowControl/>
      <w:spacing w:after="160" w:line="240" w:lineRule="exact"/>
      <w:jc w:val="center"/>
    </w:pPr>
    <w:rPr>
      <w:rFonts w:eastAsia="MS Mincho" w:cs="Times New Roman"/>
      <w:b/>
      <w:sz w:val="28"/>
      <w:szCs w:val="20"/>
      <w:lang w:bidi="ar-SA"/>
    </w:rPr>
  </w:style>
  <w:style w:type="paragraph" w:customStyle="1" w:styleId="Heading232">
    <w:name w:val="Heading 23"/>
    <w:basedOn w:val="Normal"/>
    <w:autoRedefine/>
    <w:rsid w:val="00A85770"/>
    <w:pPr>
      <w:widowControl/>
      <w:spacing w:after="160" w:line="240" w:lineRule="exact"/>
      <w:jc w:val="center"/>
    </w:pPr>
    <w:rPr>
      <w:rFonts w:eastAsia="MS Mincho" w:cs="Times New Roman"/>
      <w:b/>
      <w:sz w:val="28"/>
      <w:szCs w:val="20"/>
      <w:lang w:bidi="ar-SA"/>
    </w:rPr>
  </w:style>
  <w:style w:type="paragraph" w:customStyle="1" w:styleId="Normal7">
    <w:name w:val="Normal7"/>
    <w:basedOn w:val="Normal"/>
    <w:rsid w:val="00A85770"/>
    <w:pPr>
      <w:spacing w:before="120" w:after="120" w:line="288" w:lineRule="auto"/>
      <w:jc w:val="both"/>
    </w:pPr>
    <w:rPr>
      <w:rFonts w:eastAsia="MS Mincho" w:cs="Times New Roman"/>
      <w:b/>
      <w:sz w:val="26"/>
      <w:szCs w:val="26"/>
      <w:lang w:bidi="ar-SA"/>
    </w:rPr>
  </w:style>
  <w:style w:type="paragraph" w:customStyle="1" w:styleId="a-noidung">
    <w:name w:val="a - noi dung"/>
    <w:basedOn w:val="Normal"/>
    <w:rsid w:val="00A85770"/>
    <w:pPr>
      <w:widowControl/>
      <w:spacing w:before="60"/>
      <w:ind w:firstLine="567"/>
      <w:jc w:val="both"/>
    </w:pPr>
    <w:rPr>
      <w:rFonts w:cs="Times New Roman"/>
      <w:sz w:val="28"/>
      <w:szCs w:val="32"/>
      <w:lang w:eastAsia="vi-VN" w:bidi="ar-SA"/>
    </w:rPr>
  </w:style>
  <w:style w:type="character" w:customStyle="1" w:styleId="TableChar">
    <w:name w:val="Table Char"/>
    <w:basedOn w:val="DefaultParagraphFont"/>
    <w:link w:val="NoSpacing1"/>
    <w:rsid w:val="00A85770"/>
    <w:rPr>
      <w:b/>
      <w:spacing w:val="-12"/>
      <w:sz w:val="28"/>
      <w:szCs w:val="28"/>
      <w:lang w:val="en-GB"/>
    </w:rPr>
  </w:style>
  <w:style w:type="character" w:customStyle="1" w:styleId="bangKSChar">
    <w:name w:val="bang KS Char"/>
    <w:link w:val="bangKS"/>
    <w:locked/>
    <w:rsid w:val="00A85770"/>
    <w:rPr>
      <w:i/>
      <w:szCs w:val="24"/>
      <w:lang w:val="pl-PL"/>
    </w:rPr>
  </w:style>
  <w:style w:type="paragraph" w:customStyle="1" w:styleId="bangKS">
    <w:name w:val="bang KS"/>
    <w:basedOn w:val="Normal"/>
    <w:link w:val="bangKSChar"/>
    <w:rsid w:val="00A85770"/>
    <w:pPr>
      <w:spacing w:before="120" w:after="120" w:line="312" w:lineRule="auto"/>
      <w:jc w:val="center"/>
    </w:pPr>
    <w:rPr>
      <w:rFonts w:cs="Times New Roman"/>
      <w:i/>
      <w:sz w:val="20"/>
      <w:szCs w:val="24"/>
      <w:lang w:val="pl-PL" w:bidi="ar-SA"/>
    </w:rPr>
  </w:style>
  <w:style w:type="paragraph" w:customStyle="1" w:styleId="MoonNormal">
    <w:name w:val="Moon Normal"/>
    <w:basedOn w:val="Normal"/>
    <w:rsid w:val="00A85770"/>
    <w:pPr>
      <w:widowControl/>
      <w:spacing w:before="120" w:line="288" w:lineRule="auto"/>
      <w:ind w:firstLine="567"/>
      <w:contextualSpacing/>
      <w:jc w:val="both"/>
    </w:pPr>
    <w:rPr>
      <w:rFonts w:cs="Times New Roman"/>
      <w:sz w:val="28"/>
      <w:lang w:bidi="ar-SA"/>
    </w:rPr>
  </w:style>
  <w:style w:type="character" w:customStyle="1" w:styleId="Vnbnnidung">
    <w:name w:val="Văn bản nội dung_"/>
    <w:link w:val="Vnbnnidung0"/>
    <w:uiPriority w:val="99"/>
    <w:rsid w:val="00A85770"/>
    <w:rPr>
      <w:szCs w:val="28"/>
    </w:rPr>
  </w:style>
  <w:style w:type="paragraph" w:customStyle="1" w:styleId="Vnbnnidung0">
    <w:name w:val="Văn bản nội dung"/>
    <w:basedOn w:val="Normal"/>
    <w:link w:val="Vnbnnidung"/>
    <w:uiPriority w:val="99"/>
    <w:rsid w:val="00A85770"/>
    <w:pPr>
      <w:spacing w:after="80"/>
      <w:ind w:firstLine="400"/>
    </w:pPr>
    <w:rPr>
      <w:rFonts w:cs="Times New Roman"/>
      <w:sz w:val="20"/>
      <w:lang w:bidi="ar-SA"/>
    </w:rPr>
  </w:style>
  <w:style w:type="character" w:customStyle="1" w:styleId="Tiu3">
    <w:name w:val="Tiêu đề #3_"/>
    <w:link w:val="Tiu30"/>
    <w:uiPriority w:val="99"/>
    <w:rsid w:val="00A85770"/>
    <w:rPr>
      <w:b/>
      <w:bCs/>
      <w:szCs w:val="28"/>
    </w:rPr>
  </w:style>
  <w:style w:type="character" w:customStyle="1" w:styleId="Khc">
    <w:name w:val="Khác_"/>
    <w:link w:val="Khc0"/>
    <w:uiPriority w:val="99"/>
    <w:rsid w:val="00A85770"/>
    <w:rPr>
      <w:szCs w:val="28"/>
    </w:rPr>
  </w:style>
  <w:style w:type="paragraph" w:customStyle="1" w:styleId="Tiu30">
    <w:name w:val="Tiêu đề #3"/>
    <w:basedOn w:val="Normal"/>
    <w:link w:val="Tiu3"/>
    <w:uiPriority w:val="99"/>
    <w:rsid w:val="00A85770"/>
    <w:pPr>
      <w:spacing w:after="80"/>
      <w:ind w:firstLine="580"/>
      <w:outlineLvl w:val="2"/>
    </w:pPr>
    <w:rPr>
      <w:rFonts w:cs="Times New Roman"/>
      <w:b/>
      <w:bCs/>
      <w:sz w:val="20"/>
      <w:lang w:bidi="ar-SA"/>
    </w:rPr>
  </w:style>
  <w:style w:type="paragraph" w:customStyle="1" w:styleId="Khc0">
    <w:name w:val="Khác"/>
    <w:basedOn w:val="Normal"/>
    <w:link w:val="Khc"/>
    <w:uiPriority w:val="99"/>
    <w:rsid w:val="00A85770"/>
    <w:pPr>
      <w:spacing w:after="80"/>
      <w:ind w:firstLine="400"/>
    </w:pPr>
    <w:rPr>
      <w:rFonts w:cs="Times New Roman"/>
      <w:sz w:val="20"/>
      <w:lang w:bidi="ar-SA"/>
    </w:rPr>
  </w:style>
  <w:style w:type="paragraph" w:customStyle="1" w:styleId="Noidung2">
    <w:name w:val="Noi dung"/>
    <w:basedOn w:val="Normal"/>
    <w:uiPriority w:val="99"/>
    <w:rsid w:val="00A85770"/>
    <w:pPr>
      <w:widowControl/>
      <w:spacing w:before="60" w:after="60"/>
      <w:ind w:firstLine="851"/>
      <w:jc w:val="both"/>
    </w:pPr>
    <w:rPr>
      <w:rFonts w:ascii="VNvogue" w:hAnsi="VNvogue" w:cs="VNvogue"/>
      <w:szCs w:val="24"/>
      <w:lang w:bidi="ar-SA"/>
    </w:rPr>
  </w:style>
  <w:style w:type="paragraph" w:customStyle="1" w:styleId="ABang0">
    <w:name w:val="A Bang"/>
    <w:basedOn w:val="Normal"/>
    <w:qFormat/>
    <w:rsid w:val="00A85770"/>
    <w:pPr>
      <w:widowControl/>
      <w:spacing w:line="288" w:lineRule="auto"/>
      <w:jc w:val="center"/>
    </w:pPr>
    <w:rPr>
      <w:rFonts w:cs="Times New Roman"/>
      <w:b/>
      <w:color w:val="000000"/>
      <w:sz w:val="26"/>
      <w:szCs w:val="24"/>
      <w:lang w:bidi="ar-SA"/>
    </w:rPr>
  </w:style>
  <w:style w:type="paragraph" w:customStyle="1" w:styleId="ACAP4">
    <w:name w:val="A CAP 4"/>
    <w:basedOn w:val="Normal"/>
    <w:qFormat/>
    <w:rsid w:val="00A85770"/>
    <w:pPr>
      <w:widowControl/>
      <w:spacing w:before="120"/>
      <w:ind w:firstLine="567"/>
      <w:jc w:val="both"/>
    </w:pPr>
    <w:rPr>
      <w:rFonts w:eastAsia="Calibri" w:cs="Times New Roman"/>
      <w:i/>
      <w:sz w:val="28"/>
      <w:szCs w:val="22"/>
      <w:lang w:bidi="ar-SA"/>
    </w:rPr>
  </w:style>
  <w:style w:type="paragraph" w:customStyle="1" w:styleId="NDBANG0">
    <w:name w:val="ND BANG"/>
    <w:basedOn w:val="Normal"/>
    <w:rsid w:val="00A85770"/>
    <w:pPr>
      <w:widowControl/>
      <w:jc w:val="center"/>
    </w:pPr>
    <w:rPr>
      <w:rFonts w:eastAsia="Calibri" w:cs="Times New Roman"/>
      <w:sz w:val="26"/>
      <w:szCs w:val="22"/>
      <w:lang w:bidi="ar-SA"/>
    </w:rPr>
  </w:style>
  <w:style w:type="paragraph" w:customStyle="1" w:styleId="ngun1">
    <w:name w:val="nguồn"/>
    <w:basedOn w:val="Normal"/>
    <w:qFormat/>
    <w:rsid w:val="00A85770"/>
    <w:pPr>
      <w:widowControl/>
      <w:ind w:firstLine="567"/>
      <w:jc w:val="right"/>
    </w:pPr>
    <w:rPr>
      <w:rFonts w:eastAsia="Calibri" w:cs="Times New Roman"/>
      <w:i/>
      <w:szCs w:val="26"/>
      <w:lang w:bidi="ar-SA"/>
    </w:rPr>
  </w:style>
  <w:style w:type="paragraph" w:customStyle="1" w:styleId="m2">
    <w:name w:val="m2"/>
    <w:basedOn w:val="Normal"/>
    <w:qFormat/>
    <w:rsid w:val="00A85770"/>
    <w:pPr>
      <w:widowControl/>
      <w:spacing w:before="120" w:after="120" w:line="360" w:lineRule="exact"/>
      <w:jc w:val="both"/>
    </w:pPr>
    <w:rPr>
      <w:rFonts w:cs="VNtimes new roman"/>
      <w:b/>
      <w:iCs/>
      <w:szCs w:val="24"/>
      <w:lang w:bidi="ar-SA"/>
    </w:rPr>
  </w:style>
  <w:style w:type="paragraph" w:customStyle="1" w:styleId="Normal8">
    <w:name w:val="Normal8"/>
    <w:basedOn w:val="Normal"/>
    <w:rsid w:val="00A85770"/>
    <w:pPr>
      <w:spacing w:before="120"/>
      <w:jc w:val="both"/>
    </w:pPr>
    <w:rPr>
      <w:rFonts w:cs="Times New Roman"/>
      <w:szCs w:val="20"/>
      <w:lang w:bidi="ar-SA"/>
    </w:rPr>
  </w:style>
  <w:style w:type="paragraph" w:customStyle="1" w:styleId="List-">
    <w:name w:val="List -"/>
    <w:basedOn w:val="Normal"/>
    <w:autoRedefine/>
    <w:rsid w:val="00A85770"/>
    <w:pPr>
      <w:widowControl/>
      <w:spacing w:before="60" w:after="60" w:line="288" w:lineRule="auto"/>
      <w:ind w:firstLine="624"/>
      <w:jc w:val="both"/>
    </w:pPr>
    <w:rPr>
      <w:rFonts w:cs="Times New Roman"/>
      <w:color w:val="000000"/>
      <w:sz w:val="28"/>
      <w:lang w:val="vi-VN"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511915609">
      <w:bodyDiv w:val="1"/>
      <w:marLeft w:val="0"/>
      <w:marRight w:val="0"/>
      <w:marTop w:val="0"/>
      <w:marBottom w:val="0"/>
      <w:divBdr>
        <w:top w:val="none" w:sz="0" w:space="0" w:color="auto"/>
        <w:left w:val="none" w:sz="0" w:space="0" w:color="auto"/>
        <w:bottom w:val="none" w:sz="0" w:space="0" w:color="auto"/>
        <w:right w:val="none" w:sz="0" w:space="0" w:color="auto"/>
      </w:divBdr>
    </w:div>
    <w:div w:id="618341903">
      <w:bodyDiv w:val="1"/>
      <w:marLeft w:val="0"/>
      <w:marRight w:val="0"/>
      <w:marTop w:val="0"/>
      <w:marBottom w:val="0"/>
      <w:divBdr>
        <w:top w:val="none" w:sz="0" w:space="0" w:color="auto"/>
        <w:left w:val="none" w:sz="0" w:space="0" w:color="auto"/>
        <w:bottom w:val="none" w:sz="0" w:space="0" w:color="auto"/>
        <w:right w:val="none" w:sz="0" w:space="0" w:color="auto"/>
      </w:divBdr>
    </w:div>
    <w:div w:id="674528989">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459837789">
      <w:bodyDiv w:val="1"/>
      <w:marLeft w:val="0"/>
      <w:marRight w:val="0"/>
      <w:marTop w:val="0"/>
      <w:marBottom w:val="0"/>
      <w:divBdr>
        <w:top w:val="none" w:sz="0" w:space="0" w:color="auto"/>
        <w:left w:val="none" w:sz="0" w:space="0" w:color="auto"/>
        <w:bottom w:val="none" w:sz="0" w:space="0" w:color="auto"/>
        <w:right w:val="none" w:sz="0" w:space="0" w:color="auto"/>
      </w:divBdr>
    </w:div>
    <w:div w:id="1711146136">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8C2BD-4436-4682-85A3-9367AE18E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9550</Words>
  <Characters>54439</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MỞ ĐẦU</vt:lpstr>
    </vt:vector>
  </TitlesOfParts>
  <Company>Truong</Company>
  <LinksUpToDate>false</LinksUpToDate>
  <CharactersWithSpaces>63862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NGUYEN DUC CONG</dc:creator>
  <cp:lastModifiedBy>Minh Duy</cp:lastModifiedBy>
  <cp:revision>3</cp:revision>
  <cp:lastPrinted>2022-12-12T03:33:00Z</cp:lastPrinted>
  <dcterms:created xsi:type="dcterms:W3CDTF">2024-07-02T01:59:00Z</dcterms:created>
  <dcterms:modified xsi:type="dcterms:W3CDTF">2024-07-02T02:00:00Z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