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22" w:type="dxa"/>
        <w:tblCellMar>
          <w:left w:w="0" w:type="dxa"/>
          <w:right w:w="0" w:type="dxa"/>
        </w:tblCellMar>
        <w:tblLook w:val="04A0" w:firstRow="1" w:lastRow="0" w:firstColumn="1" w:lastColumn="0" w:noHBand="0" w:noVBand="1"/>
      </w:tblPr>
      <w:tblGrid>
        <w:gridCol w:w="3652"/>
        <w:gridCol w:w="5670"/>
      </w:tblGrid>
      <w:tr w:rsidR="0011532F" w:rsidRPr="0011532F" w14:paraId="275FBACA" w14:textId="77777777" w:rsidTr="00C337CD">
        <w:tc>
          <w:tcPr>
            <w:tcW w:w="3652" w:type="dxa"/>
            <w:shd w:val="clear" w:color="auto" w:fill="auto"/>
            <w:tcMar>
              <w:top w:w="0" w:type="dxa"/>
              <w:left w:w="108" w:type="dxa"/>
              <w:bottom w:w="0" w:type="dxa"/>
              <w:right w:w="108" w:type="dxa"/>
            </w:tcMar>
          </w:tcPr>
          <w:p w14:paraId="30D28901" w14:textId="2A9E34E7" w:rsidR="009729E7" w:rsidRPr="0011532F" w:rsidRDefault="009729E7" w:rsidP="00C337CD">
            <w:pPr>
              <w:jc w:val="center"/>
            </w:pPr>
            <w:r w:rsidRPr="0011532F">
              <w:rPr>
                <w:b/>
                <w:bCs/>
                <w:noProof/>
                <w:sz w:val="26"/>
                <w:szCs w:val="26"/>
              </w:rPr>
              <mc:AlternateContent>
                <mc:Choice Requires="wps">
                  <w:drawing>
                    <wp:anchor distT="0" distB="0" distL="114300" distR="114300" simplePos="0" relativeHeight="251659264" behindDoc="0" locked="0" layoutInCell="1" allowOverlap="1" wp14:anchorId="42AA85C3" wp14:editId="555A232A">
                      <wp:simplePos x="0" y="0"/>
                      <wp:positionH relativeFrom="column">
                        <wp:posOffset>742315</wp:posOffset>
                      </wp:positionH>
                      <wp:positionV relativeFrom="paragraph">
                        <wp:posOffset>399432</wp:posOffset>
                      </wp:positionV>
                      <wp:extent cx="685165" cy="0"/>
                      <wp:effectExtent l="0" t="0" r="1968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6B78CF" id="_x0000_t32" coordsize="21600,21600" o:spt="32" o:oned="t" path="m,l21600,21600e" filled="f">
                      <v:path arrowok="t" fillok="f" o:connecttype="none"/>
                      <o:lock v:ext="edit" shapetype="t"/>
                    </v:shapetype>
                    <v:shape id="Straight Arrow Connector 2" o:spid="_x0000_s1026" type="#_x0000_t32" style="position:absolute;margin-left:58.45pt;margin-top:31.45pt;width:53.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6JAIAAEkEAAAOAAAAZHJzL2Uyb0RvYy54bWysVMGO2jAQvVfqP1i+Q0gaKESE1SqBXrYt&#10;EtsPMLZDrCYeyzYEVPXfa5skYttLVTUHZ5zxvHkz85z107Vt0IVrI0DmOJ7OMOKSAhPylONvr7vJ&#10;EiNjiWSkAclzfOMGP23ev1t3KuMJ1NAwrpEDkSbrVI5ra1UWRYbWvCVmCopL56xAt8S6rT5FTJPO&#10;obdNlMxmi6gDzZQGyo1xX8u7E28CflVxar9WleEWNTl23GxYdViPfo02a5KdNFG1oD0N8g8sWiKk&#10;SzpClcQSdNbiD6hWUA0GKjul0EZQVYLyUIOrJp79Vs2hJoqHWlxzjBrbZP4fLP1y2WskWI4TjCRp&#10;3YgOVhNxqi161ho6VICUro2gUeK71SmTuaBC7rWvl17lQb0A/W6QhKIm8sQD69ebclCxj4jehPiN&#10;US7nsfsMzJ0hZwuhdddKtx7SNQVdw4Ru44T41SLqPi6W83gxx4gOrohkQ5zSxn7i0CJv5Nj0ZYz8&#10;45CFXF6M9axINgT4pBJ2ommCGhqJuhyv5sk8BBhoBPNOf8zo07FoNLoQr6fwhBKd5/GYhrNkAazm&#10;hG172xLR3G2XvJEez9Xl6PTWXTA/VrPVdrldppM0WWwn6awsJ8+7Ip0sdvHHefmhLIoy/umpxWlW&#10;C8a49OwG8cbp34mjv0Z32Y3yHdsQvUUP/XJkh3cgHQbrZ3lXxRHYba+HgTu9hsP93fIX4nHv7Mc/&#10;wOYXAAAA//8DAFBLAwQUAAYACAAAACEAMSPkvN0AAAAJAQAADwAAAGRycy9kb3ducmV2LnhtbEyP&#10;QU/DMAyF70j7D5EncUEsbQQVK02nadIOHNkmcc0a0xYap2rStezXY8QBTtazn56/V2xm14kLDqH1&#10;pCFdJSCQKm9bqjWcjvv7JxAhGrKm84QavjDAplzcFCa3fqJXvBxiLTiEQm40NDH2uZShatCZsPI9&#10;Et/e/eBMZDnU0g5m4nDXSZUkmXSmJf7QmB53DVafh9FpwDA+psl27erTy3W6e1PXj6k/an27nLfP&#10;ICLO8c8MP/iMDiUznf1INoiOdZqt2aohUzzZoNQDdzn/LmRZyP8Nym8AAAD//wMAUEsBAi0AFAAG&#10;AAgAAAAhALaDOJL+AAAA4QEAABMAAAAAAAAAAAAAAAAAAAAAAFtDb250ZW50X1R5cGVzXS54bWxQ&#10;SwECLQAUAAYACAAAACEAOP0h/9YAAACUAQAACwAAAAAAAAAAAAAAAAAvAQAAX3JlbHMvLnJlbHNQ&#10;SwECLQAUAAYACAAAACEA045fuiQCAABJBAAADgAAAAAAAAAAAAAAAAAuAgAAZHJzL2Uyb0RvYy54&#10;bWxQSwECLQAUAAYACAAAACEAMSPkvN0AAAAJAQAADwAAAAAAAAAAAAAAAAB+BAAAZHJzL2Rvd25y&#10;ZXYueG1sUEsFBgAAAAAEAAQA8wAAAIgFAAAAAA==&#10;"/>
                  </w:pict>
                </mc:Fallback>
              </mc:AlternateContent>
            </w:r>
            <w:r w:rsidRPr="0011532F">
              <w:rPr>
                <w:b/>
                <w:bCs/>
                <w:sz w:val="26"/>
                <w:szCs w:val="26"/>
              </w:rPr>
              <w:t>UỶ BAN NHÂN DÂN</w:t>
            </w:r>
            <w:r w:rsidRPr="0011532F">
              <w:rPr>
                <w:b/>
                <w:bCs/>
                <w:sz w:val="26"/>
                <w:szCs w:val="26"/>
              </w:rPr>
              <w:br/>
              <w:t>TỈNH QUẢNG BÌNH</w:t>
            </w:r>
            <w:r w:rsidRPr="0011532F">
              <w:rPr>
                <w:b/>
                <w:bCs/>
                <w:sz w:val="20"/>
                <w:szCs w:val="26"/>
              </w:rPr>
              <w:br/>
            </w:r>
          </w:p>
          <w:p w14:paraId="17DEAA88" w14:textId="7C98549B" w:rsidR="009729E7" w:rsidRPr="0011532F" w:rsidRDefault="009729E7" w:rsidP="000E5DBF">
            <w:pPr>
              <w:jc w:val="center"/>
              <w:rPr>
                <w:sz w:val="28"/>
                <w:szCs w:val="28"/>
              </w:rPr>
            </w:pPr>
            <w:r w:rsidRPr="0011532F">
              <w:rPr>
                <w:sz w:val="26"/>
                <w:szCs w:val="28"/>
              </w:rPr>
              <w:t>Số:</w:t>
            </w:r>
            <w:r w:rsidR="005C62D8">
              <w:rPr>
                <w:sz w:val="26"/>
                <w:szCs w:val="28"/>
              </w:rPr>
              <w:t xml:space="preserve"> </w:t>
            </w:r>
            <w:r w:rsidR="000677E4">
              <w:rPr>
                <w:sz w:val="26"/>
                <w:szCs w:val="28"/>
              </w:rPr>
              <w:t xml:space="preserve">      </w:t>
            </w:r>
            <w:r w:rsidRPr="0011532F">
              <w:rPr>
                <w:sz w:val="26"/>
                <w:szCs w:val="28"/>
              </w:rPr>
              <w:t>/202</w:t>
            </w:r>
            <w:r w:rsidR="000E5DBF">
              <w:rPr>
                <w:sz w:val="26"/>
                <w:szCs w:val="28"/>
              </w:rPr>
              <w:t>4</w:t>
            </w:r>
            <w:r w:rsidRPr="0011532F">
              <w:rPr>
                <w:sz w:val="26"/>
                <w:szCs w:val="28"/>
              </w:rPr>
              <w:t>/QĐ-UBND</w:t>
            </w:r>
          </w:p>
        </w:tc>
        <w:tc>
          <w:tcPr>
            <w:tcW w:w="5670" w:type="dxa"/>
            <w:shd w:val="clear" w:color="auto" w:fill="auto"/>
            <w:tcMar>
              <w:top w:w="0" w:type="dxa"/>
              <w:left w:w="108" w:type="dxa"/>
              <w:bottom w:w="0" w:type="dxa"/>
              <w:right w:w="108" w:type="dxa"/>
            </w:tcMar>
          </w:tcPr>
          <w:p w14:paraId="5440DB9A" w14:textId="77777777" w:rsidR="009729E7" w:rsidRPr="0011532F" w:rsidRDefault="009729E7" w:rsidP="00C60862">
            <w:pPr>
              <w:ind w:right="-567"/>
              <w:rPr>
                <w:b/>
                <w:bCs/>
              </w:rPr>
            </w:pPr>
            <w:r w:rsidRPr="0011532F">
              <w:rPr>
                <w:b/>
                <w:bCs/>
                <w:sz w:val="26"/>
              </w:rPr>
              <w:t>CỘNG HÒA XÃ HỘI CHỦ NGHĨA VIỆT NAM</w:t>
            </w:r>
          </w:p>
          <w:p w14:paraId="573585A0" w14:textId="318F25D2" w:rsidR="009729E7" w:rsidRPr="0011532F" w:rsidRDefault="009729E7" w:rsidP="00C337CD">
            <w:pPr>
              <w:jc w:val="center"/>
            </w:pPr>
            <w:r w:rsidRPr="0011532F">
              <w:rPr>
                <w:b/>
                <w:bCs/>
                <w:noProof/>
                <w:sz w:val="26"/>
              </w:rPr>
              <mc:AlternateContent>
                <mc:Choice Requires="wps">
                  <w:drawing>
                    <wp:anchor distT="0" distB="0" distL="114300" distR="114300" simplePos="0" relativeHeight="251660288" behindDoc="0" locked="0" layoutInCell="1" allowOverlap="1" wp14:anchorId="22DA6E9F" wp14:editId="106ABC40">
                      <wp:simplePos x="0" y="0"/>
                      <wp:positionH relativeFrom="column">
                        <wp:posOffset>807232</wp:posOffset>
                      </wp:positionH>
                      <wp:positionV relativeFrom="paragraph">
                        <wp:posOffset>244475</wp:posOffset>
                      </wp:positionV>
                      <wp:extent cx="1834173"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41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20C4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5pt,19.25pt" to="207.9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M9HQIAADYEAAAOAAAAZHJzL2Uyb0RvYy54bWysU8uu2jAU3FfqP1jeQxIIXIgIV1UC3dz2&#10;InH7AcZ2iFXHtmxDQFX/vcfm0dJuqqosjB/jyZw548XzqZPoyK0TWpU4G6YYcUU1E2pf4i9v68EM&#10;I+eJYkRqxUt85g4/L9+/W/Sm4CPdasm4RUCiXNGbErfemyJJHG15R9xQG67gsNG2Ix6Wdp8wS3pg&#10;72QyStNp0mvLjNWUOwe79eUQLyN/03DqX5vGcY9kiUGbj6ON4y6MyXJBir0lphX0KoP8g4qOCAUf&#10;vVPVxBN0sOIPqk5Qq51u/JDqLtFNIyiPNUA1WfpbNduWGB5rAXOcudvk/h8t/XzcWCQY9A4jRTpo&#10;0dZbIvatR5VWCgzUFmXBp964AuCV2thQKT2prXnR9KtDSlctUXse9b6dDZDEG8nDlbBwBr626z9p&#10;Bhhy8DqadmpsFyjBDnSKvTnfe8NPHlHYzGbjPHsaY0RvZwkpbheNdf4j1x0KkxJLoYJtpCDHF+dB&#10;OkBvkLCt9FpIGVsvFepLPJ+MJvGC01KwcBhgzu53lbToSEJ44i/4AGQPMKsPikWylhO2us49EfIy&#10;B7xUgQ9KATnX2SUd3+bpfDVbzfJBPpquBnla14MP6yofTNfZ06Qe11VVZ9+DtCwvWsEYV0HdLalZ&#10;/ndJuL6ZS8buWb3bkDyyxxJB7O0/io69DO27BGGn2XljgxuhrRDOCL4+pJD+X9cR9fO5L38AAAD/&#10;/wMAUEsDBBQABgAIAAAAIQBDgYqf3QAAAAkBAAAPAAAAZHJzL2Rvd25yZXYueG1sTI+xTsNADIZ3&#10;JN7hZCSWqr0kpaWEXCoEZOtCAbG6iUkicr40d20DT48RA4y//en352w92k4dafCtYwPxLAJFXLqq&#10;5drAy3MxXYHyAbnCzjEZ+CQP6/z8LMO0cid+ouM21EpK2KdooAmhT7X2ZUMW/cz1xLJ7d4PFIHGo&#10;dTXgScptp5MoWmqLLcuFBnu6b6j82B6sAV+80r74mpST6G1eO0r2D5tHNObyYry7BRVoDH8w/OiL&#10;OuTitHMHrrzqJCfXsaAG5qsFKAGu4sUNqN3vQOeZ/v9B/g0AAP//AwBQSwECLQAUAAYACAAAACEA&#10;toM4kv4AAADhAQAAEwAAAAAAAAAAAAAAAAAAAAAAW0NvbnRlbnRfVHlwZXNdLnhtbFBLAQItABQA&#10;BgAIAAAAIQA4/SH/1gAAAJQBAAALAAAAAAAAAAAAAAAAAC8BAABfcmVscy8ucmVsc1BLAQItABQA&#10;BgAIAAAAIQBvsuM9HQIAADYEAAAOAAAAAAAAAAAAAAAAAC4CAABkcnMvZTJvRG9jLnhtbFBLAQIt&#10;ABQABgAIAAAAIQBDgYqf3QAAAAkBAAAPAAAAAAAAAAAAAAAAAHcEAABkcnMvZG93bnJldi54bWxQ&#10;SwUGAAAAAAQABADzAAAAgQUAAAAA&#10;"/>
                  </w:pict>
                </mc:Fallback>
              </mc:AlternateContent>
            </w:r>
            <w:r w:rsidRPr="0011532F">
              <w:rPr>
                <w:b/>
                <w:bCs/>
                <w:sz w:val="28"/>
              </w:rPr>
              <w:t xml:space="preserve">Độc lập - Tự do - Hạnh phúc </w:t>
            </w:r>
            <w:r w:rsidRPr="0011532F">
              <w:rPr>
                <w:b/>
                <w:bCs/>
                <w:sz w:val="20"/>
              </w:rPr>
              <w:br/>
            </w:r>
          </w:p>
          <w:p w14:paraId="3B542D6E" w14:textId="4F04A802" w:rsidR="009729E7" w:rsidRPr="0011532F" w:rsidRDefault="009729E7" w:rsidP="000E5DBF">
            <w:pPr>
              <w:ind w:right="-425"/>
              <w:jc w:val="center"/>
            </w:pPr>
            <w:r w:rsidRPr="0011532F">
              <w:rPr>
                <w:i/>
                <w:iCs/>
                <w:sz w:val="28"/>
              </w:rPr>
              <w:t xml:space="preserve">   </w:t>
            </w:r>
            <w:r w:rsidR="00681B42">
              <w:rPr>
                <w:i/>
                <w:iCs/>
                <w:sz w:val="28"/>
              </w:rPr>
              <w:t xml:space="preserve"> </w:t>
            </w:r>
            <w:r w:rsidR="00892962">
              <w:rPr>
                <w:i/>
                <w:iCs/>
                <w:sz w:val="28"/>
              </w:rPr>
              <w:t xml:space="preserve"> </w:t>
            </w:r>
            <w:r w:rsidRPr="0011532F">
              <w:rPr>
                <w:i/>
                <w:iCs/>
                <w:sz w:val="28"/>
              </w:rPr>
              <w:t xml:space="preserve"> Quảng Bình, ngày </w:t>
            </w:r>
            <w:r w:rsidR="000677E4">
              <w:rPr>
                <w:i/>
                <w:iCs/>
                <w:sz w:val="28"/>
              </w:rPr>
              <w:t xml:space="preserve">    </w:t>
            </w:r>
            <w:r w:rsidRPr="0011532F">
              <w:rPr>
                <w:i/>
                <w:iCs/>
                <w:sz w:val="28"/>
              </w:rPr>
              <w:t xml:space="preserve"> tháng</w:t>
            </w:r>
            <w:r w:rsidR="005C62D8">
              <w:rPr>
                <w:i/>
                <w:iCs/>
                <w:sz w:val="28"/>
              </w:rPr>
              <w:t xml:space="preserve"> </w:t>
            </w:r>
            <w:r w:rsidR="000677E4">
              <w:rPr>
                <w:i/>
                <w:iCs/>
                <w:sz w:val="28"/>
              </w:rPr>
              <w:t xml:space="preserve">    </w:t>
            </w:r>
            <w:r w:rsidRPr="0011532F">
              <w:rPr>
                <w:i/>
                <w:iCs/>
                <w:sz w:val="28"/>
              </w:rPr>
              <w:t xml:space="preserve"> năm 202</w:t>
            </w:r>
            <w:r w:rsidR="000E5DBF">
              <w:rPr>
                <w:i/>
                <w:iCs/>
                <w:sz w:val="28"/>
              </w:rPr>
              <w:t>4</w:t>
            </w:r>
          </w:p>
        </w:tc>
      </w:tr>
    </w:tbl>
    <w:p w14:paraId="1A111411" w14:textId="5FCB81CC" w:rsidR="004E1A7F" w:rsidRPr="00FD4415" w:rsidRDefault="00FD4415">
      <w:pPr>
        <w:rPr>
          <w:b/>
          <w:sz w:val="28"/>
          <w:szCs w:val="28"/>
        </w:rPr>
      </w:pPr>
      <w:r>
        <w:rPr>
          <w:b/>
          <w:sz w:val="28"/>
          <w:szCs w:val="28"/>
        </w:rPr>
        <w:t xml:space="preserve">                   </w:t>
      </w:r>
      <w:r w:rsidRPr="00FD4415">
        <w:rPr>
          <w:b/>
          <w:sz w:val="28"/>
          <w:szCs w:val="28"/>
        </w:rPr>
        <w:t>Dự thảo</w:t>
      </w:r>
    </w:p>
    <w:p w14:paraId="338C7FF3" w14:textId="39CD4407" w:rsidR="004E1A7F" w:rsidRDefault="004E1A7F"/>
    <w:p w14:paraId="1DD4CEED" w14:textId="77777777" w:rsidR="005C76D9" w:rsidRPr="0011532F" w:rsidRDefault="005C76D9"/>
    <w:p w14:paraId="10397B5B" w14:textId="77777777" w:rsidR="005E63AF" w:rsidRPr="0011532F" w:rsidRDefault="005E63AF" w:rsidP="00D90340">
      <w:pPr>
        <w:jc w:val="center"/>
        <w:rPr>
          <w:sz w:val="28"/>
          <w:szCs w:val="28"/>
        </w:rPr>
      </w:pPr>
      <w:r w:rsidRPr="0011532F">
        <w:rPr>
          <w:b/>
          <w:bCs/>
          <w:sz w:val="28"/>
          <w:szCs w:val="28"/>
        </w:rPr>
        <w:t>QUYẾT ĐỊNH</w:t>
      </w:r>
    </w:p>
    <w:p w14:paraId="083E00BE" w14:textId="2C8928BB" w:rsidR="005E63AF" w:rsidRPr="00CD4050" w:rsidRDefault="000E5DBF" w:rsidP="00D90340">
      <w:pPr>
        <w:jc w:val="center"/>
        <w:rPr>
          <w:b/>
          <w:spacing w:val="-2"/>
          <w:sz w:val="28"/>
          <w:szCs w:val="28"/>
          <w:lang w:val="nl-NL"/>
        </w:rPr>
      </w:pPr>
      <w:r w:rsidRPr="00253D3A">
        <w:rPr>
          <w:b/>
          <w:sz w:val="28"/>
          <w:szCs w:val="28"/>
          <w:lang w:val="nl-NL"/>
        </w:rPr>
        <w:t xml:space="preserve">Quy định về </w:t>
      </w:r>
      <w:r w:rsidR="00253D3A" w:rsidRPr="00253D3A">
        <w:rPr>
          <w:b/>
          <w:color w:val="000000"/>
          <w:sz w:val="28"/>
          <w:szCs w:val="28"/>
        </w:rPr>
        <w:t xml:space="preserve">điều kiện, tiêu chí, quy mô, tỷ lệ tách thành dự án độc lập </w:t>
      </w:r>
      <w:r w:rsidR="00253D3A" w:rsidRPr="00253D3A">
        <w:rPr>
          <w:b/>
          <w:bCs/>
          <w:color w:val="000000"/>
          <w:sz w:val="28"/>
          <w:szCs w:val="28"/>
        </w:rPr>
        <w:t xml:space="preserve">để </w:t>
      </w:r>
      <w:r w:rsidR="001F24D5">
        <w:rPr>
          <w:b/>
          <w:bCs/>
          <w:color w:val="000000"/>
          <w:sz w:val="28"/>
          <w:szCs w:val="28"/>
        </w:rPr>
        <w:t xml:space="preserve">đấu giá quyền sử dụng đất, đấu thầu lựa chọn nhà đầu tư </w:t>
      </w:r>
      <w:r w:rsidR="00253D3A" w:rsidRPr="00253D3A">
        <w:rPr>
          <w:b/>
          <w:bCs/>
          <w:color w:val="000000"/>
          <w:sz w:val="28"/>
          <w:szCs w:val="28"/>
        </w:rPr>
        <w:t xml:space="preserve">thực hiện dự án phát triển kinh tế - xã hội thông qua thỏa </w:t>
      </w:r>
      <w:r w:rsidR="00253D3A">
        <w:rPr>
          <w:b/>
          <w:bCs/>
          <w:color w:val="000000"/>
          <w:sz w:val="28"/>
          <w:szCs w:val="28"/>
        </w:rPr>
        <w:t>thuận về nhận quyền sử dụng đất.</w:t>
      </w:r>
    </w:p>
    <w:p w14:paraId="21A35802" w14:textId="77777777" w:rsidR="00652C07" w:rsidRDefault="00B25249" w:rsidP="00652C07">
      <w:pPr>
        <w:jc w:val="center"/>
        <w:rPr>
          <w:b/>
          <w:bCs/>
          <w:sz w:val="28"/>
          <w:szCs w:val="28"/>
        </w:rPr>
      </w:pPr>
      <w:r w:rsidRPr="00693896">
        <w:rPr>
          <w:b/>
          <w:noProof/>
          <w:sz w:val="20"/>
          <w:szCs w:val="28"/>
        </w:rPr>
        <mc:AlternateContent>
          <mc:Choice Requires="wps">
            <w:drawing>
              <wp:anchor distT="0" distB="0" distL="114300" distR="114300" simplePos="0" relativeHeight="251662336" behindDoc="0" locked="0" layoutInCell="1" allowOverlap="1" wp14:anchorId="2828364A" wp14:editId="704E28F3">
                <wp:simplePos x="0" y="0"/>
                <wp:positionH relativeFrom="column">
                  <wp:posOffset>1984375</wp:posOffset>
                </wp:positionH>
                <wp:positionV relativeFrom="paragraph">
                  <wp:posOffset>3827</wp:posOffset>
                </wp:positionV>
                <wp:extent cx="1822938"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18229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9B96ED"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6.25pt,.3pt" to="29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wtQEAALcDAAAOAAAAZHJzL2Uyb0RvYy54bWysU8GO0zAQvSPxD5bvNGlZoSVquoeu4IKg&#10;YtkP8DrjxsL2WGPTtH/P2G2zCBBCiIvjsd97M288Wd8dvRMHoGQx9HK5aKWAoHGwYd/Lxy/vXt1K&#10;kbIKg3IYoJcnSPJu8/LFeoodrHBENwAJFgmpm2Ivx5xj1zRJj+BVWmCEwJcGyavMIe2bgdTE6t41&#10;q7Z900xIQyTUkBKf3p8v5abqGwM6fzImQRaul1xbrivV9amszWatuj2pOFp9KUP9QxVe2cBJZ6l7&#10;lZX4RvYXKW81YUKTFxp9g8ZYDdUDu1m2P7l5GFWE6oWbk+LcpvT/ZPXHw46EHXp5I0VQnp/oIZOy&#10;+zGLLYbADUQSN6VPU0wdw7dhR5coxR0V00dDvnzZjjjW3p7m3sIxC82Hy9vV6u1rngZ9vWueiZFS&#10;fg/oRdn00tlQbKtOHT6kzMkYeoVwUAo5p667fHJQwC58BsNWSrLKrkMEW0fioPj5h6/LYoO1KrJQ&#10;jHVuJrV/Jl2whQZ1sP6WOKNrRgx5JnobkH6XNR+vpZoz/ur67LXYfsLhVB+itoOnozq7THIZvx/j&#10;Sn/+3zbfAQAA//8DAFBLAwQUAAYACAAAACEAtGzM8doAAAAFAQAADwAAAGRycy9kb3ducmV2Lnht&#10;bEyOwU7DMBBE70j8g7VI3KjToEY0xKmqSghxQTSFuxtvnYC9jmwnDX+Pe6K3Gc1o5lWb2Ro2oQ+9&#10;IwHLRQYMqXWqJy3g8/Dy8AQsRElKGkco4BcDbOrbm0qWyp1pj1MTNUsjFEopoItxKDkPbYdWhoUb&#10;kFJ2ct7KmKzXXHl5TuPW8DzLCm5lT+mhkwPuOmx/mtEKMG9++tI7vQ3j675ovj9O+fthEuL+bt4+&#10;A4s4x/8yXPATOtSJ6ehGUoEZAY/LfJWqAgpgKV6t10kcL5bXFb+mr/8AAAD//wMAUEsBAi0AFAAG&#10;AAgAAAAhALaDOJL+AAAA4QEAABMAAAAAAAAAAAAAAAAAAAAAAFtDb250ZW50X1R5cGVzXS54bWxQ&#10;SwECLQAUAAYACAAAACEAOP0h/9YAAACUAQAACwAAAAAAAAAAAAAAAAAvAQAAX3JlbHMvLnJlbHNQ&#10;SwECLQAUAAYACAAAACEAvgy88LUBAAC3AwAADgAAAAAAAAAAAAAAAAAuAgAAZHJzL2Uyb0RvYy54&#10;bWxQSwECLQAUAAYACAAAACEAtGzM8doAAAAFAQAADwAAAAAAAAAAAAAAAAAPBAAAZHJzL2Rvd25y&#10;ZXYueG1sUEsFBgAAAAAEAAQA8wAAABYFAAAAAA==&#10;" strokecolor="black [3200]" strokeweight=".5pt">
                <v:stroke joinstyle="miter"/>
              </v:line>
            </w:pict>
          </mc:Fallback>
        </mc:AlternateContent>
      </w:r>
    </w:p>
    <w:p w14:paraId="1038A5EF" w14:textId="1274173A" w:rsidR="003740B1" w:rsidRPr="0011532F" w:rsidRDefault="003740B1" w:rsidP="00652C07">
      <w:pPr>
        <w:jc w:val="center"/>
        <w:rPr>
          <w:b/>
          <w:bCs/>
          <w:sz w:val="28"/>
          <w:szCs w:val="28"/>
        </w:rPr>
      </w:pPr>
      <w:r w:rsidRPr="0011532F">
        <w:rPr>
          <w:b/>
          <w:bCs/>
          <w:sz w:val="28"/>
          <w:szCs w:val="28"/>
        </w:rPr>
        <w:t>ỦY BAN NHÂN DÂN TỈNH QUẢNG BÌNH</w:t>
      </w:r>
    </w:p>
    <w:p w14:paraId="68427BD1" w14:textId="77777777" w:rsidR="003740B1" w:rsidRPr="00693896" w:rsidRDefault="003740B1" w:rsidP="003740B1">
      <w:pPr>
        <w:jc w:val="center"/>
        <w:rPr>
          <w:sz w:val="20"/>
          <w:szCs w:val="28"/>
        </w:rPr>
      </w:pPr>
    </w:p>
    <w:p w14:paraId="5994F164" w14:textId="0461D5E7" w:rsidR="003740B1" w:rsidRPr="00A237B4" w:rsidRDefault="003740B1" w:rsidP="00775605">
      <w:pPr>
        <w:shd w:val="clear" w:color="auto" w:fill="FFFFFF"/>
        <w:ind w:firstLine="720"/>
        <w:jc w:val="both"/>
        <w:rPr>
          <w:i/>
          <w:iCs/>
          <w:sz w:val="28"/>
          <w:szCs w:val="28"/>
        </w:rPr>
      </w:pPr>
      <w:r w:rsidRPr="00A237B4">
        <w:rPr>
          <w:i/>
          <w:iCs/>
          <w:sz w:val="28"/>
          <w:szCs w:val="28"/>
        </w:rPr>
        <w:t>Căn cứ Luật Tổ chức chính quyền địa phương ngày 19</w:t>
      </w:r>
      <w:r w:rsidR="00693896" w:rsidRPr="00A237B4">
        <w:rPr>
          <w:i/>
          <w:iCs/>
          <w:sz w:val="28"/>
          <w:szCs w:val="28"/>
        </w:rPr>
        <w:t xml:space="preserve"> tháng </w:t>
      </w:r>
      <w:r w:rsidRPr="00A237B4">
        <w:rPr>
          <w:i/>
          <w:iCs/>
          <w:sz w:val="28"/>
          <w:szCs w:val="28"/>
        </w:rPr>
        <w:t>6</w:t>
      </w:r>
      <w:r w:rsidR="00693896" w:rsidRPr="00A237B4">
        <w:rPr>
          <w:i/>
          <w:iCs/>
          <w:sz w:val="28"/>
          <w:szCs w:val="28"/>
        </w:rPr>
        <w:t xml:space="preserve"> năm </w:t>
      </w:r>
      <w:r w:rsidRPr="00A237B4">
        <w:rPr>
          <w:i/>
          <w:iCs/>
          <w:sz w:val="28"/>
          <w:szCs w:val="28"/>
        </w:rPr>
        <w:t xml:space="preserve">2015; </w:t>
      </w:r>
    </w:p>
    <w:p w14:paraId="41FD7BD2" w14:textId="0478C0A5" w:rsidR="003740B1" w:rsidRPr="00A237B4" w:rsidRDefault="003740B1" w:rsidP="00775605">
      <w:pPr>
        <w:shd w:val="clear" w:color="auto" w:fill="FFFFFF"/>
        <w:ind w:firstLine="720"/>
        <w:jc w:val="both"/>
        <w:rPr>
          <w:i/>
          <w:iCs/>
          <w:sz w:val="28"/>
          <w:szCs w:val="28"/>
        </w:rPr>
      </w:pPr>
      <w:r w:rsidRPr="00A237B4">
        <w:rPr>
          <w:i/>
          <w:iCs/>
          <w:sz w:val="28"/>
          <w:szCs w:val="28"/>
          <w:shd w:val="clear" w:color="auto" w:fill="FFFFFF"/>
        </w:rPr>
        <w:t xml:space="preserve">Căn cứ </w:t>
      </w:r>
      <w:r w:rsidRPr="00A237B4">
        <w:rPr>
          <w:i/>
          <w:iCs/>
          <w:sz w:val="28"/>
          <w:szCs w:val="28"/>
          <w:shd w:val="clear" w:color="auto" w:fill="FFFFFF"/>
          <w:lang w:val="vi-VN"/>
        </w:rPr>
        <w:t>Luật sửa đổi, bổ sung một s</w:t>
      </w:r>
      <w:r w:rsidRPr="00A237B4">
        <w:rPr>
          <w:i/>
          <w:iCs/>
          <w:sz w:val="28"/>
          <w:szCs w:val="28"/>
          <w:shd w:val="clear" w:color="auto" w:fill="FFFFFF"/>
        </w:rPr>
        <w:t>ố </w:t>
      </w:r>
      <w:r w:rsidRPr="00A237B4">
        <w:rPr>
          <w:i/>
          <w:iCs/>
          <w:sz w:val="28"/>
          <w:szCs w:val="28"/>
          <w:shd w:val="clear" w:color="auto" w:fill="FFFFFF"/>
          <w:lang w:val="vi-VN"/>
        </w:rPr>
        <w:t>điều của Luật Tổ chức Ch</w:t>
      </w:r>
      <w:r w:rsidRPr="00A237B4">
        <w:rPr>
          <w:i/>
          <w:iCs/>
          <w:sz w:val="28"/>
          <w:szCs w:val="28"/>
          <w:shd w:val="clear" w:color="auto" w:fill="FFFFFF"/>
        </w:rPr>
        <w:t>í</w:t>
      </w:r>
      <w:r w:rsidRPr="00A237B4">
        <w:rPr>
          <w:i/>
          <w:iCs/>
          <w:sz w:val="28"/>
          <w:szCs w:val="28"/>
          <w:shd w:val="clear" w:color="auto" w:fill="FFFFFF"/>
          <w:lang w:val="vi-VN"/>
        </w:rPr>
        <w:t>nh phủ</w:t>
      </w:r>
      <w:r w:rsidRPr="00A237B4">
        <w:rPr>
          <w:i/>
          <w:iCs/>
          <w:sz w:val="28"/>
          <w:szCs w:val="28"/>
          <w:shd w:val="clear" w:color="auto" w:fill="FFFFFF"/>
        </w:rPr>
        <w:t xml:space="preserve"> và Luật Tổ chức chính quyền địa phương</w:t>
      </w:r>
      <w:r w:rsidRPr="00A237B4">
        <w:rPr>
          <w:i/>
          <w:iCs/>
          <w:sz w:val="28"/>
          <w:szCs w:val="28"/>
        </w:rPr>
        <w:t xml:space="preserve"> ngày 2</w:t>
      </w:r>
      <w:r w:rsidR="00693896" w:rsidRPr="00A237B4">
        <w:rPr>
          <w:i/>
          <w:iCs/>
          <w:sz w:val="28"/>
          <w:szCs w:val="28"/>
        </w:rPr>
        <w:t xml:space="preserve">2 tháng </w:t>
      </w:r>
      <w:r w:rsidRPr="00A237B4">
        <w:rPr>
          <w:i/>
          <w:iCs/>
          <w:sz w:val="28"/>
          <w:szCs w:val="28"/>
        </w:rPr>
        <w:t>11</w:t>
      </w:r>
      <w:r w:rsidR="00693896" w:rsidRPr="00A237B4">
        <w:rPr>
          <w:i/>
          <w:iCs/>
          <w:sz w:val="28"/>
          <w:szCs w:val="28"/>
        </w:rPr>
        <w:t xml:space="preserve"> năm 2019;</w:t>
      </w:r>
    </w:p>
    <w:p w14:paraId="68C28CAC" w14:textId="20DE36FC" w:rsidR="00A237B4" w:rsidRPr="00C52BE4" w:rsidRDefault="00A237B4" w:rsidP="00A237B4">
      <w:pPr>
        <w:spacing w:line="340" w:lineRule="exact"/>
        <w:ind w:firstLine="720"/>
        <w:jc w:val="both"/>
        <w:rPr>
          <w:i/>
          <w:spacing w:val="-4"/>
          <w:sz w:val="28"/>
          <w:szCs w:val="28"/>
        </w:rPr>
      </w:pPr>
      <w:r w:rsidRPr="00C52BE4">
        <w:rPr>
          <w:i/>
          <w:iCs/>
          <w:spacing w:val="-4"/>
          <w:sz w:val="28"/>
          <w:szCs w:val="28"/>
        </w:rPr>
        <w:t>Căn cứ </w:t>
      </w:r>
      <w:r w:rsidR="00C52BE4" w:rsidRPr="00C52BE4">
        <w:rPr>
          <w:i/>
          <w:iCs/>
          <w:spacing w:val="-4"/>
          <w:sz w:val="28"/>
          <w:szCs w:val="28"/>
        </w:rPr>
        <w:t>Luật Đất đai số 31/2024/QH15</w:t>
      </w:r>
      <w:r w:rsidR="00C52BE4" w:rsidRPr="00C52BE4">
        <w:rPr>
          <w:i/>
          <w:iCs/>
          <w:spacing w:val="-4"/>
          <w:sz w:val="28"/>
          <w:szCs w:val="28"/>
        </w:rPr>
        <w:t xml:space="preserve"> ngày 18 tháng 01 năm 2024</w:t>
      </w:r>
      <w:r w:rsidR="00C52BE4" w:rsidRPr="00C52BE4">
        <w:rPr>
          <w:i/>
          <w:iCs/>
          <w:spacing w:val="-4"/>
          <w:sz w:val="28"/>
          <w:szCs w:val="28"/>
        </w:rPr>
        <w:t xml:space="preserve">; </w:t>
      </w:r>
      <w:r w:rsidR="00C52BE4" w:rsidRPr="00C52BE4">
        <w:rPr>
          <w:i/>
          <w:spacing w:val="-4"/>
          <w:sz w:val="28"/>
          <w:szCs w:val="28"/>
        </w:rPr>
        <w:t xml:space="preserve">Luật sửa đổi, bổ sung một số điều của Luật Đất đai số 31/2024/QH15 </w:t>
      </w:r>
      <w:r w:rsidR="00C52BE4" w:rsidRPr="00C52BE4">
        <w:rPr>
          <w:rStyle w:val="Emphasis"/>
          <w:color w:val="333333"/>
          <w:spacing w:val="-4"/>
          <w:sz w:val="28"/>
          <w:szCs w:val="28"/>
        </w:rPr>
        <w:t>ngày 29 tháng 6 năm 2024</w:t>
      </w:r>
      <w:r w:rsidRPr="00C52BE4">
        <w:rPr>
          <w:i/>
          <w:iCs/>
          <w:spacing w:val="-4"/>
          <w:sz w:val="28"/>
          <w:szCs w:val="28"/>
        </w:rPr>
        <w:t>;</w:t>
      </w:r>
      <w:bookmarkStart w:id="0" w:name="tvpllink_bsvakijutk"/>
      <w:r w:rsidRPr="00C52BE4">
        <w:rPr>
          <w:i/>
          <w:iCs/>
          <w:spacing w:val="-4"/>
          <w:sz w:val="28"/>
          <w:szCs w:val="28"/>
        </w:rPr>
        <w:fldChar w:fldCharType="begin"/>
      </w:r>
      <w:r w:rsidRPr="00C52BE4">
        <w:rPr>
          <w:i/>
          <w:iCs/>
          <w:spacing w:val="-4"/>
          <w:sz w:val="28"/>
          <w:szCs w:val="28"/>
        </w:rPr>
        <w:instrText xml:space="preserve"> HYPERLINK "https://thuvienphapluat.vn/van-ban/Bo-may-hanh-chinh/Luat-sua-doi-Luat-Dat-dai-Luat-Nha-o-Luat-Kinh-doanh-bat-dong-san-Luat-Cac-to-chuc-tin-dung-2024-612195.aspx" \t "_blank" </w:instrText>
      </w:r>
      <w:r w:rsidRPr="00C52BE4">
        <w:rPr>
          <w:i/>
          <w:iCs/>
          <w:spacing w:val="-4"/>
          <w:sz w:val="28"/>
          <w:szCs w:val="28"/>
        </w:rPr>
        <w:fldChar w:fldCharType="separate"/>
      </w:r>
      <w:r w:rsidRPr="00C52BE4">
        <w:rPr>
          <w:i/>
          <w:iCs/>
          <w:spacing w:val="-4"/>
          <w:sz w:val="28"/>
          <w:szCs w:val="28"/>
        </w:rPr>
        <w:t>Luật Nhà ở số 27/2023/QH15, Luật Kinh doanh bất động sản số 29/2023/QH15 và Luật Các tổ chức tín dụng số 32/2024/QH15</w:t>
      </w:r>
      <w:r w:rsidRPr="00C52BE4">
        <w:rPr>
          <w:i/>
          <w:iCs/>
          <w:spacing w:val="-4"/>
          <w:sz w:val="28"/>
          <w:szCs w:val="28"/>
        </w:rPr>
        <w:fldChar w:fldCharType="end"/>
      </w:r>
      <w:bookmarkEnd w:id="0"/>
      <w:r w:rsidRPr="00C52BE4">
        <w:rPr>
          <w:i/>
          <w:iCs/>
          <w:spacing w:val="-4"/>
          <w:sz w:val="28"/>
          <w:szCs w:val="28"/>
        </w:rPr>
        <w:t> ngày 29 tháng 6 năm 2024;</w:t>
      </w:r>
    </w:p>
    <w:p w14:paraId="04D2113C" w14:textId="0DB1E326" w:rsidR="00A237B4" w:rsidRPr="00A237B4" w:rsidRDefault="00A237B4" w:rsidP="00A237B4">
      <w:pPr>
        <w:shd w:val="clear" w:color="auto" w:fill="FFFFFF"/>
        <w:ind w:firstLine="720"/>
        <w:jc w:val="both"/>
        <w:rPr>
          <w:i/>
          <w:iCs/>
          <w:sz w:val="28"/>
          <w:szCs w:val="28"/>
        </w:rPr>
      </w:pPr>
      <w:r w:rsidRPr="00A237B4">
        <w:rPr>
          <w:i/>
          <w:sz w:val="28"/>
          <w:szCs w:val="28"/>
        </w:rPr>
        <w:t>Căn cứ Nghị định số 102/2024/NĐ-CP ngày 30/7/2024 của Chính phủ Quy định chi tiết thi hành một số điều của Luật Đất đai;</w:t>
      </w:r>
    </w:p>
    <w:p w14:paraId="75269A55" w14:textId="30CE7614" w:rsidR="003740B1" w:rsidRPr="00A237B4" w:rsidRDefault="003740B1" w:rsidP="00775605">
      <w:pPr>
        <w:ind w:firstLine="720"/>
        <w:jc w:val="both"/>
        <w:rPr>
          <w:i/>
          <w:iCs/>
          <w:sz w:val="28"/>
          <w:szCs w:val="28"/>
        </w:rPr>
      </w:pPr>
      <w:r w:rsidRPr="00A237B4">
        <w:rPr>
          <w:i/>
          <w:iCs/>
          <w:sz w:val="28"/>
          <w:szCs w:val="28"/>
        </w:rPr>
        <w:t>Theo đề nghị của Giám đốc Sở Tài nguyên và</w:t>
      </w:r>
      <w:r w:rsidR="00693896" w:rsidRPr="00A237B4">
        <w:rPr>
          <w:i/>
          <w:iCs/>
          <w:sz w:val="28"/>
          <w:szCs w:val="28"/>
        </w:rPr>
        <w:t xml:space="preserve"> Môi trường tại Tờ trình số: </w:t>
      </w:r>
      <w:r w:rsidR="000B1AA7" w:rsidRPr="00A237B4">
        <w:rPr>
          <w:i/>
          <w:iCs/>
          <w:sz w:val="28"/>
          <w:szCs w:val="28"/>
        </w:rPr>
        <w:t xml:space="preserve">   …</w:t>
      </w:r>
      <w:r w:rsidRPr="00A237B4">
        <w:rPr>
          <w:i/>
          <w:iCs/>
          <w:sz w:val="28"/>
          <w:szCs w:val="28"/>
        </w:rPr>
        <w:t>/TTr-STNMT ngày</w:t>
      </w:r>
      <w:r w:rsidR="00693896" w:rsidRPr="00A237B4">
        <w:rPr>
          <w:i/>
          <w:iCs/>
          <w:sz w:val="28"/>
          <w:szCs w:val="28"/>
        </w:rPr>
        <w:t xml:space="preserve"> </w:t>
      </w:r>
      <w:r w:rsidR="000B1AA7" w:rsidRPr="00A237B4">
        <w:rPr>
          <w:i/>
          <w:iCs/>
          <w:sz w:val="28"/>
          <w:szCs w:val="28"/>
        </w:rPr>
        <w:t xml:space="preserve">    </w:t>
      </w:r>
      <w:r w:rsidRPr="00A237B4">
        <w:rPr>
          <w:i/>
          <w:iCs/>
          <w:sz w:val="28"/>
          <w:szCs w:val="28"/>
        </w:rPr>
        <w:t xml:space="preserve"> tháng </w:t>
      </w:r>
      <w:r w:rsidR="000B1AA7" w:rsidRPr="00A237B4">
        <w:rPr>
          <w:i/>
          <w:iCs/>
          <w:sz w:val="28"/>
          <w:szCs w:val="28"/>
        </w:rPr>
        <w:t xml:space="preserve">     </w:t>
      </w:r>
      <w:r w:rsidRPr="00A237B4">
        <w:rPr>
          <w:i/>
          <w:iCs/>
          <w:sz w:val="28"/>
          <w:szCs w:val="28"/>
        </w:rPr>
        <w:t xml:space="preserve"> năm 202</w:t>
      </w:r>
      <w:r w:rsidR="00620B29">
        <w:rPr>
          <w:i/>
          <w:iCs/>
          <w:sz w:val="28"/>
          <w:szCs w:val="28"/>
        </w:rPr>
        <w:t>4</w:t>
      </w:r>
      <w:r w:rsidRPr="00A237B4">
        <w:rPr>
          <w:i/>
          <w:iCs/>
          <w:sz w:val="28"/>
          <w:szCs w:val="28"/>
        </w:rPr>
        <w:t>.</w:t>
      </w:r>
    </w:p>
    <w:p w14:paraId="7C30CA92" w14:textId="77777777" w:rsidR="006E6716" w:rsidRDefault="006E6716" w:rsidP="00652C07">
      <w:pPr>
        <w:spacing w:line="360" w:lineRule="exact"/>
        <w:jc w:val="center"/>
        <w:rPr>
          <w:b/>
          <w:bCs/>
          <w:sz w:val="28"/>
          <w:szCs w:val="28"/>
        </w:rPr>
      </w:pPr>
    </w:p>
    <w:p w14:paraId="289E2107" w14:textId="79070124" w:rsidR="003740B1" w:rsidRDefault="003740B1" w:rsidP="006E6716">
      <w:pPr>
        <w:spacing w:line="360" w:lineRule="exact"/>
        <w:jc w:val="center"/>
        <w:rPr>
          <w:b/>
          <w:bCs/>
          <w:sz w:val="28"/>
          <w:szCs w:val="28"/>
        </w:rPr>
      </w:pPr>
      <w:r w:rsidRPr="0011532F">
        <w:rPr>
          <w:b/>
          <w:bCs/>
          <w:sz w:val="28"/>
          <w:szCs w:val="28"/>
        </w:rPr>
        <w:t>QUYẾT ĐỊNH:</w:t>
      </w:r>
    </w:p>
    <w:p w14:paraId="14713CC7" w14:textId="77777777" w:rsidR="000E5DBF" w:rsidRPr="0011532F" w:rsidRDefault="000E5DBF" w:rsidP="00E932C2">
      <w:pPr>
        <w:shd w:val="clear" w:color="auto" w:fill="FFFFFF"/>
        <w:spacing w:line="400" w:lineRule="exact"/>
        <w:ind w:firstLine="720"/>
        <w:jc w:val="both"/>
        <w:rPr>
          <w:b/>
          <w:sz w:val="28"/>
          <w:szCs w:val="28"/>
        </w:rPr>
      </w:pPr>
      <w:bookmarkStart w:id="1" w:name="dieu_1"/>
      <w:r w:rsidRPr="0011532F">
        <w:rPr>
          <w:b/>
          <w:bCs/>
          <w:sz w:val="28"/>
          <w:szCs w:val="28"/>
        </w:rPr>
        <w:t>Điều 1.</w:t>
      </w:r>
      <w:r w:rsidRPr="0011532F">
        <w:rPr>
          <w:sz w:val="28"/>
          <w:szCs w:val="28"/>
        </w:rPr>
        <w:t> </w:t>
      </w:r>
      <w:r w:rsidRPr="0011532F">
        <w:rPr>
          <w:b/>
          <w:sz w:val="28"/>
          <w:szCs w:val="28"/>
        </w:rPr>
        <w:t xml:space="preserve">Phạm vi điều chỉnh </w:t>
      </w:r>
    </w:p>
    <w:p w14:paraId="57354C00" w14:textId="26EA0945" w:rsidR="000E5DBF" w:rsidRPr="00BE229C" w:rsidRDefault="000E5DBF" w:rsidP="00E932C2">
      <w:pPr>
        <w:shd w:val="clear" w:color="auto" w:fill="FFFFFF"/>
        <w:spacing w:line="400" w:lineRule="exact"/>
        <w:ind w:firstLine="720"/>
        <w:jc w:val="both"/>
        <w:rPr>
          <w:spacing w:val="-2"/>
          <w:sz w:val="28"/>
          <w:szCs w:val="28"/>
        </w:rPr>
      </w:pPr>
      <w:r w:rsidRPr="0011532F">
        <w:rPr>
          <w:spacing w:val="-2"/>
          <w:sz w:val="28"/>
          <w:szCs w:val="28"/>
        </w:rPr>
        <w:t>1. Quyết định này quy định</w:t>
      </w:r>
      <w:r w:rsidR="00BE229C">
        <w:rPr>
          <w:spacing w:val="-2"/>
          <w:sz w:val="28"/>
          <w:szCs w:val="28"/>
        </w:rPr>
        <w:t xml:space="preserve"> chi tiết </w:t>
      </w:r>
      <w:r w:rsidRPr="0011532F">
        <w:rPr>
          <w:spacing w:val="-2"/>
          <w:sz w:val="28"/>
          <w:szCs w:val="28"/>
        </w:rPr>
        <w:t>về điều kiện, tiêu chí, quy mô</w:t>
      </w:r>
      <w:r>
        <w:rPr>
          <w:spacing w:val="-2"/>
          <w:sz w:val="28"/>
          <w:szCs w:val="28"/>
        </w:rPr>
        <w:t>,</w:t>
      </w:r>
      <w:r w:rsidRPr="0011532F">
        <w:rPr>
          <w:spacing w:val="-2"/>
          <w:sz w:val="28"/>
          <w:szCs w:val="28"/>
        </w:rPr>
        <w:t xml:space="preserve"> tỷ lệ diện tích đất tách thành dự án độc lập đối với phần diện tích đất </w:t>
      </w:r>
      <w:r w:rsidRPr="0011532F">
        <w:rPr>
          <w:spacing w:val="-2"/>
          <w:sz w:val="28"/>
          <w:szCs w:val="28"/>
          <w:lang w:val="vi-VN"/>
        </w:rPr>
        <w:t>do</w:t>
      </w:r>
      <w:r w:rsidR="0066520A">
        <w:rPr>
          <w:spacing w:val="-2"/>
          <w:sz w:val="28"/>
          <w:szCs w:val="28"/>
        </w:rPr>
        <w:t xml:space="preserve"> cơ quan, tổ chức của</w:t>
      </w:r>
      <w:r w:rsidRPr="0011532F">
        <w:rPr>
          <w:spacing w:val="-2"/>
          <w:sz w:val="28"/>
          <w:szCs w:val="28"/>
          <w:lang w:val="vi-VN"/>
        </w:rPr>
        <w:t xml:space="preserve"> Nhà nước quản lý quy định tại</w:t>
      </w:r>
      <w:r w:rsidR="0066520A">
        <w:rPr>
          <w:spacing w:val="-2"/>
          <w:sz w:val="28"/>
          <w:szCs w:val="28"/>
        </w:rPr>
        <w:t xml:space="preserve"> </w:t>
      </w:r>
      <w:r w:rsidRPr="0011532F">
        <w:rPr>
          <w:spacing w:val="-2"/>
          <w:sz w:val="28"/>
          <w:szCs w:val="28"/>
          <w:lang w:val="vi-VN"/>
        </w:rPr>
        <w:t xml:space="preserve">Điều </w:t>
      </w:r>
      <w:r w:rsidR="0066520A">
        <w:rPr>
          <w:spacing w:val="-2"/>
          <w:sz w:val="28"/>
          <w:szCs w:val="28"/>
        </w:rPr>
        <w:t>217</w:t>
      </w:r>
      <w:r w:rsidRPr="0011532F">
        <w:rPr>
          <w:spacing w:val="-2"/>
          <w:sz w:val="28"/>
          <w:szCs w:val="28"/>
          <w:lang w:val="vi-VN"/>
        </w:rPr>
        <w:t xml:space="preserve"> của </w:t>
      </w:r>
      <w:r w:rsidR="00C52BE4" w:rsidRPr="00C52BE4">
        <w:rPr>
          <w:iCs/>
          <w:sz w:val="28"/>
          <w:szCs w:val="28"/>
        </w:rPr>
        <w:t>Luật Đất đai số 31/2024/QH15</w:t>
      </w:r>
      <w:r w:rsidR="00C52BE4">
        <w:rPr>
          <w:i/>
          <w:iCs/>
          <w:sz w:val="28"/>
          <w:szCs w:val="28"/>
        </w:rPr>
        <w:t xml:space="preserve"> </w:t>
      </w:r>
      <w:r w:rsidR="00E02BFD" w:rsidRPr="00E02BFD">
        <w:rPr>
          <w:iCs/>
          <w:sz w:val="28"/>
          <w:szCs w:val="28"/>
        </w:rPr>
        <w:t>(</w:t>
      </w:r>
      <w:r w:rsidRPr="0011532F">
        <w:rPr>
          <w:spacing w:val="-2"/>
          <w:sz w:val="28"/>
          <w:szCs w:val="28"/>
          <w:lang w:val="vi-VN"/>
        </w:rPr>
        <w:t>Luật Đất đai</w:t>
      </w:r>
      <w:r w:rsidR="0066520A">
        <w:rPr>
          <w:spacing w:val="-2"/>
          <w:sz w:val="28"/>
          <w:szCs w:val="28"/>
        </w:rPr>
        <w:t xml:space="preserve"> năm </w:t>
      </w:r>
      <w:r w:rsidR="0066520A" w:rsidRPr="005B4CEF">
        <w:rPr>
          <w:spacing w:val="-2"/>
          <w:sz w:val="28"/>
          <w:szCs w:val="28"/>
        </w:rPr>
        <w:t>2024</w:t>
      </w:r>
      <w:r w:rsidR="00C52BE4">
        <w:rPr>
          <w:spacing w:val="-2"/>
          <w:sz w:val="28"/>
          <w:szCs w:val="28"/>
        </w:rPr>
        <w:t>)</w:t>
      </w:r>
      <w:r w:rsidR="00E932C2" w:rsidRPr="005B4CEF">
        <w:rPr>
          <w:spacing w:val="-2"/>
          <w:sz w:val="28"/>
          <w:szCs w:val="28"/>
        </w:rPr>
        <w:t xml:space="preserve"> </w:t>
      </w:r>
      <w:r w:rsidR="005B4CEF" w:rsidRPr="005B4CEF">
        <w:rPr>
          <w:bCs/>
          <w:color w:val="000000"/>
          <w:sz w:val="28"/>
          <w:szCs w:val="28"/>
        </w:rPr>
        <w:t>để thực hiện dự án phát triển kinh tế - xã hội thông qua thỏa thuận về nhận quyền sử dụng đất</w:t>
      </w:r>
      <w:r w:rsidR="00BE229C">
        <w:rPr>
          <w:bCs/>
          <w:color w:val="000000"/>
          <w:sz w:val="28"/>
          <w:szCs w:val="28"/>
        </w:rPr>
        <w:t xml:space="preserve"> theo quy định tại Khoản 3 </w:t>
      </w:r>
      <w:r w:rsidR="00BE229C" w:rsidRPr="00BE229C">
        <w:rPr>
          <w:bCs/>
          <w:color w:val="000000"/>
          <w:sz w:val="28"/>
          <w:szCs w:val="28"/>
        </w:rPr>
        <w:t xml:space="preserve">Điều 59 Nghị định số </w:t>
      </w:r>
      <w:r w:rsidR="00BE229C" w:rsidRPr="00BE229C">
        <w:rPr>
          <w:sz w:val="28"/>
          <w:szCs w:val="28"/>
        </w:rPr>
        <w:t>102/2024/NĐ-CP ngày 30/7/2024 của Chính phủ Quy định chi tiết thi hành một số điều của Luật Đất đai</w:t>
      </w:r>
      <w:r w:rsidRPr="00BE229C">
        <w:rPr>
          <w:spacing w:val="-2"/>
          <w:sz w:val="28"/>
          <w:szCs w:val="28"/>
        </w:rPr>
        <w:t xml:space="preserve">. </w:t>
      </w:r>
    </w:p>
    <w:p w14:paraId="32B16E33" w14:textId="18A19310" w:rsidR="000E5DBF" w:rsidRPr="0011532F" w:rsidRDefault="000E5DBF" w:rsidP="00E932C2">
      <w:pPr>
        <w:shd w:val="clear" w:color="auto" w:fill="FFFFFF"/>
        <w:spacing w:line="400" w:lineRule="exact"/>
        <w:ind w:firstLine="720"/>
        <w:jc w:val="both"/>
        <w:rPr>
          <w:sz w:val="28"/>
          <w:szCs w:val="28"/>
        </w:rPr>
      </w:pPr>
      <w:r w:rsidRPr="0011532F">
        <w:rPr>
          <w:sz w:val="28"/>
          <w:szCs w:val="28"/>
        </w:rPr>
        <w:t xml:space="preserve">2. Quy định này áp dụng đối với các dự án đầu tư thuộc nhóm dự án quy định tại Điều </w:t>
      </w:r>
      <w:r w:rsidR="0066520A">
        <w:rPr>
          <w:sz w:val="28"/>
          <w:szCs w:val="28"/>
        </w:rPr>
        <w:t>127</w:t>
      </w:r>
      <w:r w:rsidRPr="0011532F">
        <w:rPr>
          <w:sz w:val="28"/>
          <w:szCs w:val="28"/>
        </w:rPr>
        <w:t xml:space="preserve"> Luật Đất đai năm 20</w:t>
      </w:r>
      <w:r w:rsidR="0066520A">
        <w:rPr>
          <w:sz w:val="28"/>
          <w:szCs w:val="28"/>
        </w:rPr>
        <w:t>24</w:t>
      </w:r>
      <w:r w:rsidRPr="0011532F">
        <w:rPr>
          <w:sz w:val="28"/>
          <w:szCs w:val="28"/>
        </w:rPr>
        <w:t xml:space="preserve">. </w:t>
      </w:r>
    </w:p>
    <w:p w14:paraId="5BDD57F8" w14:textId="77777777" w:rsidR="000E5DBF" w:rsidRPr="0011532F" w:rsidRDefault="000E5DBF" w:rsidP="00E932C2">
      <w:pPr>
        <w:shd w:val="clear" w:color="auto" w:fill="FFFFFF"/>
        <w:spacing w:line="400" w:lineRule="exact"/>
        <w:ind w:firstLine="720"/>
        <w:jc w:val="both"/>
        <w:rPr>
          <w:sz w:val="28"/>
          <w:szCs w:val="28"/>
        </w:rPr>
      </w:pPr>
      <w:r w:rsidRPr="0011532F">
        <w:rPr>
          <w:b/>
          <w:sz w:val="28"/>
          <w:szCs w:val="28"/>
        </w:rPr>
        <w:t>Điều 2.</w:t>
      </w:r>
      <w:r w:rsidRPr="0011532F">
        <w:rPr>
          <w:sz w:val="28"/>
          <w:szCs w:val="28"/>
        </w:rPr>
        <w:t xml:space="preserve"> </w:t>
      </w:r>
      <w:r w:rsidRPr="0011532F">
        <w:rPr>
          <w:b/>
          <w:sz w:val="28"/>
          <w:szCs w:val="28"/>
        </w:rPr>
        <w:t>Đối tượng áp dụng</w:t>
      </w:r>
    </w:p>
    <w:p w14:paraId="55849CD5" w14:textId="77777777" w:rsidR="000E5DBF" w:rsidRPr="0011532F" w:rsidRDefault="000E5DBF" w:rsidP="00E932C2">
      <w:pPr>
        <w:shd w:val="clear" w:color="auto" w:fill="FFFFFF"/>
        <w:spacing w:line="400" w:lineRule="exact"/>
        <w:ind w:firstLine="720"/>
        <w:jc w:val="both"/>
        <w:rPr>
          <w:spacing w:val="-2"/>
          <w:sz w:val="28"/>
          <w:szCs w:val="28"/>
        </w:rPr>
      </w:pPr>
      <w:r w:rsidRPr="0011532F">
        <w:rPr>
          <w:spacing w:val="-2"/>
          <w:sz w:val="28"/>
          <w:szCs w:val="28"/>
        </w:rPr>
        <w:t>1. Các cơ quan nhà nước thực hiện nhiệm vụ quản lý nhà nước về đất đai và tổ chức, cơ quan khác</w:t>
      </w:r>
      <w:r>
        <w:rPr>
          <w:spacing w:val="-2"/>
          <w:sz w:val="28"/>
          <w:szCs w:val="28"/>
        </w:rPr>
        <w:t xml:space="preserve"> có quyền và nghĩa vụ liên quan.</w:t>
      </w:r>
    </w:p>
    <w:p w14:paraId="7CBE54CC" w14:textId="3BBDAA72" w:rsidR="000E5DBF" w:rsidRDefault="00A95A73" w:rsidP="00CF7D0D">
      <w:pPr>
        <w:shd w:val="clear" w:color="auto" w:fill="FFFFFF"/>
        <w:spacing w:line="400" w:lineRule="exact"/>
        <w:ind w:firstLine="720"/>
        <w:jc w:val="both"/>
        <w:rPr>
          <w:spacing w:val="-2"/>
          <w:sz w:val="28"/>
          <w:szCs w:val="28"/>
        </w:rPr>
      </w:pPr>
      <w:r>
        <w:rPr>
          <w:spacing w:val="-2"/>
          <w:sz w:val="28"/>
          <w:szCs w:val="28"/>
        </w:rPr>
        <w:t>2. Các nhà đầu tư</w:t>
      </w:r>
      <w:r w:rsidR="005B4CEF">
        <w:rPr>
          <w:spacing w:val="-2"/>
          <w:sz w:val="28"/>
          <w:szCs w:val="28"/>
        </w:rPr>
        <w:t xml:space="preserve"> </w:t>
      </w:r>
      <w:r w:rsidR="005B4CEF" w:rsidRPr="005B4CEF">
        <w:rPr>
          <w:bCs/>
          <w:color w:val="000000"/>
          <w:sz w:val="28"/>
          <w:szCs w:val="28"/>
        </w:rPr>
        <w:t>thực hiện dự án phát triển kinh tế - xã hội thông qua thỏa thuận về nhận quyền sử dụng đất</w:t>
      </w:r>
      <w:r w:rsidR="005B4CEF">
        <w:rPr>
          <w:spacing w:val="-2"/>
          <w:sz w:val="28"/>
          <w:szCs w:val="28"/>
        </w:rPr>
        <w:t xml:space="preserve"> </w:t>
      </w:r>
      <w:r w:rsidR="00BE229C">
        <w:rPr>
          <w:spacing w:val="-2"/>
          <w:sz w:val="28"/>
          <w:szCs w:val="28"/>
        </w:rPr>
        <w:t>mà trong phạm vi thực hiện dự án có diện tích đất do cơ quan, tổ chức của</w:t>
      </w:r>
      <w:r w:rsidR="00BE229C" w:rsidRPr="0011532F">
        <w:rPr>
          <w:spacing w:val="-2"/>
          <w:sz w:val="28"/>
          <w:szCs w:val="28"/>
          <w:lang w:val="vi-VN"/>
        </w:rPr>
        <w:t xml:space="preserve"> Nhà nước quản lý</w:t>
      </w:r>
      <w:r w:rsidR="000E5DBF" w:rsidRPr="0011532F">
        <w:rPr>
          <w:spacing w:val="-2"/>
          <w:sz w:val="28"/>
          <w:szCs w:val="28"/>
        </w:rPr>
        <w:t>.</w:t>
      </w:r>
    </w:p>
    <w:p w14:paraId="5154AA7C" w14:textId="381D4AF6" w:rsidR="000E5DBF" w:rsidRDefault="000E5DBF" w:rsidP="00E932C2">
      <w:pPr>
        <w:shd w:val="clear" w:color="auto" w:fill="FFFFFF"/>
        <w:spacing w:line="420" w:lineRule="exact"/>
        <w:ind w:firstLine="720"/>
        <w:jc w:val="both"/>
        <w:rPr>
          <w:b/>
          <w:bCs/>
          <w:sz w:val="28"/>
          <w:szCs w:val="28"/>
          <w:lang w:val="vi-VN"/>
        </w:rPr>
      </w:pPr>
      <w:r w:rsidRPr="0011532F">
        <w:rPr>
          <w:b/>
          <w:bCs/>
          <w:sz w:val="28"/>
          <w:szCs w:val="28"/>
          <w:lang w:val="vi-VN"/>
        </w:rPr>
        <w:lastRenderedPageBreak/>
        <w:t xml:space="preserve">Điều </w:t>
      </w:r>
      <w:r w:rsidRPr="0011532F">
        <w:rPr>
          <w:b/>
          <w:bCs/>
          <w:sz w:val="28"/>
          <w:szCs w:val="28"/>
        </w:rPr>
        <w:t>3</w:t>
      </w:r>
      <w:r w:rsidRPr="0011532F">
        <w:rPr>
          <w:b/>
          <w:bCs/>
          <w:sz w:val="28"/>
          <w:szCs w:val="28"/>
          <w:lang w:val="vi-VN"/>
        </w:rPr>
        <w:t xml:space="preserve">. </w:t>
      </w:r>
      <w:r w:rsidRPr="0011532F">
        <w:rPr>
          <w:b/>
          <w:bCs/>
          <w:sz w:val="28"/>
          <w:szCs w:val="28"/>
        </w:rPr>
        <w:t>Đ</w:t>
      </w:r>
      <w:r w:rsidRPr="0011532F">
        <w:rPr>
          <w:b/>
          <w:bCs/>
          <w:sz w:val="28"/>
          <w:szCs w:val="28"/>
          <w:lang w:val="vi-VN"/>
        </w:rPr>
        <w:t>iều kiện, tiêu chí, quy mô, tỷ lệ</w:t>
      </w:r>
      <w:r w:rsidRPr="0011532F">
        <w:rPr>
          <w:b/>
          <w:bCs/>
          <w:sz w:val="28"/>
          <w:szCs w:val="28"/>
        </w:rPr>
        <w:t xml:space="preserve"> diện tích đất</w:t>
      </w:r>
      <w:r w:rsidRPr="0011532F">
        <w:rPr>
          <w:b/>
          <w:bCs/>
          <w:sz w:val="28"/>
          <w:szCs w:val="28"/>
          <w:lang w:val="vi-VN"/>
        </w:rPr>
        <w:t xml:space="preserve"> để tách </w:t>
      </w:r>
      <w:r w:rsidRPr="0011532F">
        <w:rPr>
          <w:b/>
          <w:bCs/>
          <w:sz w:val="28"/>
          <w:szCs w:val="28"/>
        </w:rPr>
        <w:t xml:space="preserve">khu đất thực hiện dự án đầu tư </w:t>
      </w:r>
      <w:r w:rsidRPr="0011532F">
        <w:rPr>
          <w:b/>
          <w:bCs/>
          <w:sz w:val="28"/>
          <w:szCs w:val="28"/>
          <w:lang w:val="vi-VN"/>
        </w:rPr>
        <w:t>thành dự án độc lập</w:t>
      </w:r>
    </w:p>
    <w:p w14:paraId="56D19921" w14:textId="511F00F0" w:rsidR="000E5DBF" w:rsidRPr="000E5DBF" w:rsidRDefault="000E5DBF" w:rsidP="00E932C2">
      <w:pPr>
        <w:shd w:val="clear" w:color="auto" w:fill="FFFFFF"/>
        <w:spacing w:line="420" w:lineRule="exact"/>
        <w:ind w:firstLine="720"/>
        <w:jc w:val="both"/>
        <w:rPr>
          <w:sz w:val="28"/>
          <w:szCs w:val="28"/>
          <w:lang w:val="vi-VN"/>
        </w:rPr>
      </w:pPr>
      <w:r w:rsidRPr="000E5DBF">
        <w:rPr>
          <w:bCs/>
          <w:sz w:val="28"/>
          <w:szCs w:val="28"/>
          <w:lang w:val="vi-VN"/>
        </w:rPr>
        <w:t>1.</w:t>
      </w:r>
      <w:r>
        <w:rPr>
          <w:bCs/>
          <w:sz w:val="28"/>
          <w:szCs w:val="28"/>
        </w:rPr>
        <w:t xml:space="preserve"> </w:t>
      </w:r>
      <w:r w:rsidRPr="000E5DBF">
        <w:rPr>
          <w:bCs/>
          <w:sz w:val="28"/>
          <w:szCs w:val="28"/>
        </w:rPr>
        <w:t>Khu đất thực hiện dự án đầu tư</w:t>
      </w:r>
      <w:r w:rsidRPr="000E5DBF">
        <w:rPr>
          <w:sz w:val="28"/>
          <w:szCs w:val="28"/>
        </w:rPr>
        <w:t xml:space="preserve"> </w:t>
      </w:r>
      <w:r w:rsidRPr="000E5DBF">
        <w:rPr>
          <w:sz w:val="28"/>
          <w:szCs w:val="28"/>
          <w:lang w:val="vi-VN"/>
        </w:rPr>
        <w:t>nếu đáp ứng</w:t>
      </w:r>
      <w:r w:rsidRPr="000E5DBF">
        <w:rPr>
          <w:sz w:val="28"/>
          <w:szCs w:val="28"/>
        </w:rPr>
        <w:t xml:space="preserve"> đồng thời tất cả</w:t>
      </w:r>
      <w:r w:rsidRPr="000E5DBF">
        <w:rPr>
          <w:sz w:val="28"/>
          <w:szCs w:val="28"/>
          <w:lang w:val="vi-VN"/>
        </w:rPr>
        <w:t xml:space="preserve"> các điều kiện, tiêu chí, quy mô, tỷ lệ</w:t>
      </w:r>
      <w:r w:rsidRPr="000E5DBF">
        <w:rPr>
          <w:sz w:val="28"/>
          <w:szCs w:val="28"/>
        </w:rPr>
        <w:t xml:space="preserve"> diện tích đất</w:t>
      </w:r>
      <w:r w:rsidRPr="000E5DBF">
        <w:rPr>
          <w:sz w:val="28"/>
          <w:szCs w:val="28"/>
          <w:lang w:val="vi-VN"/>
        </w:rPr>
        <w:t xml:space="preserve"> quy định tại Khoản 2</w:t>
      </w:r>
      <w:r w:rsidRPr="000E5DBF">
        <w:rPr>
          <w:sz w:val="28"/>
          <w:szCs w:val="28"/>
        </w:rPr>
        <w:t xml:space="preserve"> và</w:t>
      </w:r>
      <w:r w:rsidRPr="000E5DBF">
        <w:rPr>
          <w:sz w:val="28"/>
          <w:szCs w:val="28"/>
          <w:lang w:val="vi-VN"/>
        </w:rPr>
        <w:t xml:space="preserve"> Khoản 3 Điều này</w:t>
      </w:r>
      <w:r w:rsidRPr="000E5DBF">
        <w:rPr>
          <w:sz w:val="28"/>
          <w:szCs w:val="28"/>
        </w:rPr>
        <w:t xml:space="preserve"> thì</w:t>
      </w:r>
      <w:r w:rsidRPr="000E5DBF">
        <w:rPr>
          <w:sz w:val="28"/>
          <w:szCs w:val="28"/>
          <w:lang w:val="vi-VN"/>
        </w:rPr>
        <w:t xml:space="preserve"> được xem xét</w:t>
      </w:r>
      <w:r w:rsidRPr="000E5DBF">
        <w:rPr>
          <w:sz w:val="28"/>
          <w:szCs w:val="28"/>
        </w:rPr>
        <w:t xml:space="preserve"> để</w:t>
      </w:r>
      <w:r w:rsidRPr="000E5DBF">
        <w:rPr>
          <w:sz w:val="28"/>
          <w:szCs w:val="28"/>
          <w:lang w:val="vi-VN"/>
        </w:rPr>
        <w:t xml:space="preserve"> tách thành dự án độc lập.</w:t>
      </w:r>
    </w:p>
    <w:p w14:paraId="6A063EFF" w14:textId="77777777" w:rsidR="000E5DBF" w:rsidRPr="00F92F24" w:rsidRDefault="000E5DBF" w:rsidP="00E932C2">
      <w:pPr>
        <w:shd w:val="clear" w:color="auto" w:fill="FFFFFF"/>
        <w:spacing w:line="420" w:lineRule="exact"/>
        <w:ind w:firstLine="709"/>
        <w:jc w:val="both"/>
        <w:rPr>
          <w:spacing w:val="-6"/>
          <w:sz w:val="28"/>
          <w:szCs w:val="28"/>
        </w:rPr>
      </w:pPr>
      <w:r w:rsidRPr="00F92F24">
        <w:rPr>
          <w:spacing w:val="-6"/>
          <w:sz w:val="28"/>
          <w:szCs w:val="28"/>
          <w:lang w:val="vi-VN"/>
        </w:rPr>
        <w:t xml:space="preserve">2. </w:t>
      </w:r>
      <w:r w:rsidRPr="00F92F24">
        <w:rPr>
          <w:spacing w:val="-6"/>
          <w:sz w:val="28"/>
          <w:szCs w:val="28"/>
        </w:rPr>
        <w:t>Đ</w:t>
      </w:r>
      <w:r w:rsidRPr="00F92F24">
        <w:rPr>
          <w:spacing w:val="-6"/>
          <w:sz w:val="28"/>
          <w:szCs w:val="28"/>
          <w:lang w:val="vi-VN"/>
        </w:rPr>
        <w:t>iều kiện</w:t>
      </w:r>
      <w:r w:rsidRPr="00F92F24">
        <w:rPr>
          <w:spacing w:val="-6"/>
          <w:sz w:val="28"/>
          <w:szCs w:val="28"/>
        </w:rPr>
        <w:t>, tiêu chí</w:t>
      </w:r>
      <w:r w:rsidRPr="00F92F24">
        <w:rPr>
          <w:spacing w:val="-6"/>
          <w:sz w:val="28"/>
          <w:szCs w:val="28"/>
          <w:lang w:val="vi-VN"/>
        </w:rPr>
        <w:t xml:space="preserve"> để tách khu đất</w:t>
      </w:r>
      <w:r w:rsidRPr="00F92F24">
        <w:rPr>
          <w:spacing w:val="-6"/>
          <w:sz w:val="28"/>
          <w:szCs w:val="28"/>
        </w:rPr>
        <w:t xml:space="preserve"> </w:t>
      </w:r>
      <w:r w:rsidRPr="00F92F24">
        <w:rPr>
          <w:bCs/>
          <w:spacing w:val="-6"/>
          <w:sz w:val="28"/>
          <w:szCs w:val="28"/>
        </w:rPr>
        <w:t>thực hiện dự án đầu tư</w:t>
      </w:r>
      <w:r w:rsidRPr="00F92F24">
        <w:rPr>
          <w:spacing w:val="-6"/>
          <w:sz w:val="28"/>
          <w:szCs w:val="28"/>
          <w:lang w:val="vi-VN"/>
        </w:rPr>
        <w:t xml:space="preserve"> thành dự án độc lập</w:t>
      </w:r>
      <w:r w:rsidRPr="00F92F24">
        <w:rPr>
          <w:spacing w:val="-6"/>
          <w:sz w:val="28"/>
          <w:szCs w:val="28"/>
        </w:rPr>
        <w:t>:</w:t>
      </w:r>
    </w:p>
    <w:p w14:paraId="0CABA577" w14:textId="77777777" w:rsidR="000E5DBF" w:rsidRPr="00F92F24" w:rsidRDefault="000E5DBF" w:rsidP="00E932C2">
      <w:pPr>
        <w:shd w:val="clear" w:color="auto" w:fill="FFFFFF"/>
        <w:spacing w:line="420" w:lineRule="exact"/>
        <w:ind w:firstLine="709"/>
        <w:jc w:val="both"/>
        <w:rPr>
          <w:spacing w:val="-6"/>
          <w:sz w:val="28"/>
          <w:szCs w:val="28"/>
        </w:rPr>
      </w:pPr>
      <w:r w:rsidRPr="00F92F24">
        <w:rPr>
          <w:spacing w:val="-6"/>
          <w:sz w:val="28"/>
          <w:szCs w:val="28"/>
        </w:rPr>
        <w:t xml:space="preserve">a) </w:t>
      </w:r>
      <w:r w:rsidRPr="00F92F24">
        <w:rPr>
          <w:spacing w:val="-6"/>
          <w:sz w:val="28"/>
          <w:szCs w:val="28"/>
          <w:lang w:val="nl-NL"/>
        </w:rPr>
        <w:t>Phù hợp với quy hoạch sử dụng đất cấp huyện đã được UBND tỉnh phê duyệt;</w:t>
      </w:r>
    </w:p>
    <w:p w14:paraId="2FF77E21" w14:textId="77777777" w:rsidR="000E5DBF" w:rsidRPr="00F92F24" w:rsidRDefault="000E5DBF" w:rsidP="00E932C2">
      <w:pPr>
        <w:shd w:val="clear" w:color="auto" w:fill="FFFFFF"/>
        <w:spacing w:line="420" w:lineRule="exact"/>
        <w:ind w:firstLine="709"/>
        <w:jc w:val="both"/>
        <w:rPr>
          <w:sz w:val="28"/>
          <w:szCs w:val="28"/>
        </w:rPr>
      </w:pPr>
      <w:r w:rsidRPr="00F92F24">
        <w:rPr>
          <w:sz w:val="28"/>
          <w:szCs w:val="28"/>
        </w:rPr>
        <w:t>b</w:t>
      </w:r>
      <w:r w:rsidRPr="00F92F24">
        <w:rPr>
          <w:sz w:val="28"/>
          <w:szCs w:val="28"/>
          <w:lang w:val="vi-VN"/>
        </w:rPr>
        <w:t>)</w:t>
      </w:r>
      <w:r w:rsidRPr="00F92F24">
        <w:rPr>
          <w:sz w:val="28"/>
          <w:szCs w:val="28"/>
        </w:rPr>
        <w:t xml:space="preserve"> </w:t>
      </w:r>
      <w:r w:rsidRPr="00F92F24">
        <w:rPr>
          <w:sz w:val="28"/>
          <w:szCs w:val="28"/>
          <w:lang w:val="nl-NL"/>
        </w:rPr>
        <w:t xml:space="preserve">Khu đất </w:t>
      </w:r>
      <w:r w:rsidRPr="00F92F24">
        <w:rPr>
          <w:bCs/>
          <w:sz w:val="28"/>
          <w:szCs w:val="28"/>
        </w:rPr>
        <w:t>thực hiện dự án đầu tư</w:t>
      </w:r>
      <w:r w:rsidRPr="00F92F24">
        <w:rPr>
          <w:sz w:val="28"/>
          <w:szCs w:val="28"/>
          <w:lang w:val="nl-NL"/>
        </w:rPr>
        <w:t xml:space="preserve"> tách thành dự án độc lập bao gồm 01</w:t>
      </w:r>
      <w:r>
        <w:rPr>
          <w:sz w:val="28"/>
          <w:szCs w:val="28"/>
          <w:lang w:val="nl-NL"/>
        </w:rPr>
        <w:t xml:space="preserve"> thửa đất</w:t>
      </w:r>
      <w:r w:rsidRPr="00F92F24">
        <w:rPr>
          <w:sz w:val="28"/>
          <w:szCs w:val="28"/>
          <w:lang w:val="nl-NL"/>
        </w:rPr>
        <w:t xml:space="preserve"> hoặc nhiều thửa</w:t>
      </w:r>
      <w:r>
        <w:rPr>
          <w:sz w:val="28"/>
          <w:szCs w:val="28"/>
          <w:lang w:val="nl-NL"/>
        </w:rPr>
        <w:t xml:space="preserve"> đất</w:t>
      </w:r>
      <w:r w:rsidRPr="00F92F24">
        <w:rPr>
          <w:sz w:val="28"/>
          <w:szCs w:val="28"/>
          <w:lang w:val="nl-NL"/>
        </w:rPr>
        <w:t xml:space="preserve"> liền nhau, không bị chia cắt bởi các thửa đất do Chủ đầu tư dự án </w:t>
      </w:r>
      <w:r w:rsidRPr="00F92F24">
        <w:rPr>
          <w:iCs/>
          <w:sz w:val="28"/>
          <w:szCs w:val="28"/>
          <w:lang w:val="vi-VN"/>
        </w:rPr>
        <w:t>nhận chuyển nhượng, thuê quyền sử dụng đất, nhận góp vốn bằng quyền sử dụng đất</w:t>
      </w:r>
      <w:r w:rsidRPr="00F92F24">
        <w:rPr>
          <w:iCs/>
          <w:sz w:val="28"/>
          <w:szCs w:val="28"/>
          <w:lang w:val="nl-NL"/>
        </w:rPr>
        <w:t>;</w:t>
      </w:r>
    </w:p>
    <w:p w14:paraId="44AE7ECC" w14:textId="77777777" w:rsidR="000E5DBF" w:rsidRPr="00F92F24" w:rsidRDefault="000E5DBF" w:rsidP="00E932C2">
      <w:pPr>
        <w:shd w:val="clear" w:color="auto" w:fill="FFFFFF"/>
        <w:spacing w:line="420" w:lineRule="exact"/>
        <w:ind w:firstLine="720"/>
        <w:jc w:val="both"/>
        <w:rPr>
          <w:sz w:val="28"/>
          <w:szCs w:val="28"/>
          <w:lang w:val="nl-NL"/>
        </w:rPr>
      </w:pPr>
      <w:r w:rsidRPr="00F92F24">
        <w:rPr>
          <w:sz w:val="28"/>
          <w:szCs w:val="28"/>
        </w:rPr>
        <w:t>c</w:t>
      </w:r>
      <w:r w:rsidRPr="00F92F24">
        <w:rPr>
          <w:sz w:val="28"/>
          <w:szCs w:val="28"/>
          <w:lang w:val="vi-VN"/>
        </w:rPr>
        <w:t xml:space="preserve">) </w:t>
      </w:r>
      <w:r w:rsidRPr="00F92F24">
        <w:rPr>
          <w:sz w:val="28"/>
          <w:szCs w:val="28"/>
        </w:rPr>
        <w:t>T</w:t>
      </w:r>
      <w:r w:rsidRPr="00F92F24">
        <w:rPr>
          <w:sz w:val="28"/>
          <w:szCs w:val="28"/>
          <w:lang w:val="vi-VN"/>
        </w:rPr>
        <w:t xml:space="preserve">iếp </w:t>
      </w:r>
      <w:r w:rsidRPr="00F92F24">
        <w:rPr>
          <w:sz w:val="28"/>
          <w:szCs w:val="28"/>
          <w:lang w:val="nl-NL"/>
        </w:rPr>
        <w:t>giáp đường giao thông hiện trạng đang còn phù hợp với quy hoạch có bề rộng mặt đường từ 5m trở lên;</w:t>
      </w:r>
    </w:p>
    <w:p w14:paraId="0895DE9A" w14:textId="17D15A38" w:rsidR="000E5DBF" w:rsidRPr="003C5B00" w:rsidRDefault="000E5DBF" w:rsidP="00E932C2">
      <w:pPr>
        <w:spacing w:line="420" w:lineRule="exact"/>
        <w:ind w:firstLine="720"/>
        <w:jc w:val="both"/>
        <w:rPr>
          <w:sz w:val="28"/>
          <w:szCs w:val="28"/>
          <w:lang w:val="nl-NL"/>
        </w:rPr>
      </w:pPr>
      <w:r w:rsidRPr="003C5B00">
        <w:rPr>
          <w:sz w:val="28"/>
          <w:szCs w:val="28"/>
          <w:lang w:val="nl-NL"/>
        </w:rPr>
        <w:t>d) Khu đất thực hiện dự án đầu tư có thể quy hoạch được hình vuông có độ dài cạnh tối thiểu là 20m trở lên đối với dự án thực hiện tại địa bàn các huyện và thị xã Ba Đồn. Khu đất có chiều rộng từ 10m trở lên và có chiều sâu từ 15m trở lên đối với dự án thực hiện tại địa bàn thành phố Đồng Hới.</w:t>
      </w:r>
    </w:p>
    <w:p w14:paraId="22E2A87B" w14:textId="77777777" w:rsidR="000E5DBF" w:rsidRPr="003C5B00" w:rsidRDefault="000E5DBF" w:rsidP="00E932C2">
      <w:pPr>
        <w:shd w:val="clear" w:color="auto" w:fill="FFFFFF"/>
        <w:spacing w:line="420" w:lineRule="exact"/>
        <w:ind w:firstLine="709"/>
        <w:jc w:val="both"/>
        <w:rPr>
          <w:sz w:val="28"/>
          <w:szCs w:val="28"/>
        </w:rPr>
      </w:pPr>
      <w:r w:rsidRPr="003C5B00">
        <w:rPr>
          <w:sz w:val="28"/>
          <w:szCs w:val="28"/>
        </w:rPr>
        <w:t>3</w:t>
      </w:r>
      <w:r w:rsidRPr="003C5B00">
        <w:rPr>
          <w:sz w:val="28"/>
          <w:szCs w:val="28"/>
          <w:lang w:val="vi-VN"/>
        </w:rPr>
        <w:t xml:space="preserve">. Quy mô, </w:t>
      </w:r>
      <w:r w:rsidRPr="003C5B00">
        <w:rPr>
          <w:sz w:val="28"/>
          <w:szCs w:val="28"/>
        </w:rPr>
        <w:t>diện tích</w:t>
      </w:r>
      <w:r w:rsidRPr="003C5B00">
        <w:rPr>
          <w:sz w:val="28"/>
          <w:szCs w:val="28"/>
          <w:lang w:val="vi-VN"/>
        </w:rPr>
        <w:t xml:space="preserve"> đất (đáp ứng đủ điều kiện</w:t>
      </w:r>
      <w:r w:rsidRPr="003C5B00">
        <w:rPr>
          <w:sz w:val="28"/>
          <w:szCs w:val="28"/>
        </w:rPr>
        <w:t>,</w:t>
      </w:r>
      <w:r w:rsidRPr="003C5B00">
        <w:rPr>
          <w:sz w:val="28"/>
          <w:szCs w:val="28"/>
          <w:lang w:val="vi-VN"/>
        </w:rPr>
        <w:t xml:space="preserve"> tiêu chí quy định tại Khoản 2 Điều này) để tách thành dự án độc lập:</w:t>
      </w:r>
    </w:p>
    <w:p w14:paraId="6C663D6A" w14:textId="77777777" w:rsidR="000E5DBF" w:rsidRPr="003C5B00" w:rsidRDefault="000E5DBF" w:rsidP="00E932C2">
      <w:pPr>
        <w:pStyle w:val="NormalWeb"/>
        <w:shd w:val="clear" w:color="auto" w:fill="FFFFFF"/>
        <w:spacing w:before="0" w:beforeAutospacing="0" w:after="0" w:afterAutospacing="0" w:line="420" w:lineRule="exact"/>
        <w:ind w:firstLine="720"/>
        <w:jc w:val="both"/>
        <w:rPr>
          <w:spacing w:val="-2"/>
          <w:sz w:val="28"/>
          <w:szCs w:val="28"/>
          <w:lang w:val="nl-NL"/>
        </w:rPr>
      </w:pPr>
      <w:r w:rsidRPr="003C5B00">
        <w:rPr>
          <w:sz w:val="28"/>
          <w:szCs w:val="28"/>
        </w:rPr>
        <w:t>a) Đối với dự án có quy mô dưới 10.000m</w:t>
      </w:r>
      <w:r w:rsidRPr="003C5B00">
        <w:rPr>
          <w:sz w:val="28"/>
          <w:szCs w:val="28"/>
          <w:vertAlign w:val="superscript"/>
        </w:rPr>
        <w:t>2</w:t>
      </w:r>
      <w:r w:rsidRPr="003C5B00">
        <w:rPr>
          <w:sz w:val="28"/>
          <w:szCs w:val="28"/>
        </w:rPr>
        <w:t xml:space="preserve">: </w:t>
      </w:r>
      <w:r w:rsidRPr="003C5B00">
        <w:rPr>
          <w:spacing w:val="-2"/>
          <w:sz w:val="28"/>
          <w:szCs w:val="28"/>
          <w:lang w:val="nl-NL"/>
        </w:rPr>
        <w:t>Tỷ lệ phần diện tích đất đủ điều kiện tách thành dự án độc lập là từ 15% trở lên so với tổng diện tích khu đất đề xuất thực hiện dự án</w:t>
      </w:r>
      <w:r w:rsidRPr="003C5B00">
        <w:rPr>
          <w:spacing w:val="-2"/>
          <w:sz w:val="28"/>
          <w:szCs w:val="28"/>
        </w:rPr>
        <w:t xml:space="preserve">. Nếu diện tích đất </w:t>
      </w:r>
      <w:r w:rsidRPr="003C5B00">
        <w:rPr>
          <w:spacing w:val="-2"/>
          <w:sz w:val="28"/>
          <w:szCs w:val="28"/>
          <w:lang w:val="nl-NL"/>
        </w:rPr>
        <w:t>đủ điều kiện tách thành dự án độc lập</w:t>
      </w:r>
      <w:r w:rsidRPr="003C5B00">
        <w:rPr>
          <w:spacing w:val="-2"/>
          <w:sz w:val="28"/>
          <w:szCs w:val="28"/>
        </w:rPr>
        <w:t xml:space="preserve"> từ 5</w:t>
      </w:r>
      <w:r w:rsidRPr="003C5B00">
        <w:rPr>
          <w:spacing w:val="-2"/>
          <w:sz w:val="28"/>
          <w:szCs w:val="28"/>
          <w:lang w:val="nl-NL"/>
        </w:rPr>
        <w:t>00 m</w:t>
      </w:r>
      <w:r w:rsidRPr="003C5B00">
        <w:rPr>
          <w:spacing w:val="-2"/>
          <w:sz w:val="28"/>
          <w:szCs w:val="28"/>
          <w:vertAlign w:val="superscript"/>
          <w:lang w:val="nl-NL"/>
        </w:rPr>
        <w:t>2</w:t>
      </w:r>
      <w:r w:rsidRPr="003C5B00">
        <w:rPr>
          <w:spacing w:val="-2"/>
          <w:sz w:val="28"/>
          <w:szCs w:val="28"/>
          <w:lang w:val="nl-NL"/>
        </w:rPr>
        <w:t xml:space="preserve"> trở lên </w:t>
      </w:r>
      <w:r w:rsidRPr="003C5B00">
        <w:rPr>
          <w:spacing w:val="-2"/>
          <w:sz w:val="28"/>
          <w:szCs w:val="28"/>
        </w:rPr>
        <w:t>đối với địa bàn thành phố Đồng Hới, thị xã Ba Đồn, các thị trấn thuộc huyện và từ 1.000 m</w:t>
      </w:r>
      <w:r w:rsidRPr="003C5B00">
        <w:rPr>
          <w:spacing w:val="-2"/>
          <w:sz w:val="28"/>
          <w:szCs w:val="28"/>
          <w:vertAlign w:val="superscript"/>
        </w:rPr>
        <w:t>2</w:t>
      </w:r>
      <w:r w:rsidRPr="003C5B00">
        <w:rPr>
          <w:spacing w:val="-2"/>
          <w:sz w:val="28"/>
          <w:szCs w:val="28"/>
        </w:rPr>
        <w:t> trở lên đối với các xã còn lại thì không xét đến tỷ lệ.</w:t>
      </w:r>
    </w:p>
    <w:p w14:paraId="2BDD801A" w14:textId="557EC65F" w:rsidR="000E5DBF" w:rsidRPr="003C5B00" w:rsidRDefault="000E5DBF" w:rsidP="00E932C2">
      <w:pPr>
        <w:spacing w:line="420" w:lineRule="exact"/>
        <w:ind w:firstLine="720"/>
        <w:rPr>
          <w:b/>
          <w:bCs/>
        </w:rPr>
      </w:pPr>
      <w:r w:rsidRPr="003C5B00">
        <w:rPr>
          <w:sz w:val="28"/>
          <w:szCs w:val="28"/>
        </w:rPr>
        <w:t>b) Đối với dự án có quy mô từ 10.000m</w:t>
      </w:r>
      <w:r w:rsidRPr="003C5B00">
        <w:rPr>
          <w:sz w:val="28"/>
          <w:szCs w:val="28"/>
          <w:vertAlign w:val="superscript"/>
        </w:rPr>
        <w:t>2</w:t>
      </w:r>
      <w:r w:rsidRPr="003C5B00">
        <w:rPr>
          <w:sz w:val="28"/>
          <w:szCs w:val="28"/>
        </w:rPr>
        <w:t xml:space="preserve"> trở lên: T</w:t>
      </w:r>
      <w:r w:rsidRPr="003C5B00">
        <w:rPr>
          <w:sz w:val="28"/>
          <w:szCs w:val="28"/>
          <w:lang w:val="nl-NL"/>
        </w:rPr>
        <w:t>ỷ lệ phần diện tích đất đủ điều kiện tách thành dự án độc lập là từ 10% trở lên so với tổng diện tích khu đất đề xuất thực hiện dự án. Nếu</w:t>
      </w:r>
      <w:r w:rsidRPr="003C5B00">
        <w:rPr>
          <w:sz w:val="28"/>
          <w:szCs w:val="28"/>
        </w:rPr>
        <w:t xml:space="preserve"> diện tích đất </w:t>
      </w:r>
      <w:r w:rsidRPr="003C5B00">
        <w:rPr>
          <w:spacing w:val="-2"/>
          <w:sz w:val="28"/>
          <w:szCs w:val="28"/>
          <w:lang w:val="nl-NL"/>
        </w:rPr>
        <w:t>đủ điều kiện tách thành dự án độc lập</w:t>
      </w:r>
      <w:r w:rsidRPr="003C5B00">
        <w:rPr>
          <w:sz w:val="28"/>
          <w:szCs w:val="28"/>
        </w:rPr>
        <w:t xml:space="preserve"> từ 10.000</w:t>
      </w:r>
      <w:r w:rsidRPr="003C5B00">
        <w:rPr>
          <w:sz w:val="28"/>
          <w:szCs w:val="28"/>
          <w:lang w:val="nl-NL"/>
        </w:rPr>
        <w:t xml:space="preserve"> m</w:t>
      </w:r>
      <w:r w:rsidRPr="003C5B00">
        <w:rPr>
          <w:sz w:val="28"/>
          <w:szCs w:val="28"/>
          <w:vertAlign w:val="superscript"/>
          <w:lang w:val="nl-NL"/>
        </w:rPr>
        <w:t>2</w:t>
      </w:r>
      <w:r w:rsidRPr="003C5B00">
        <w:rPr>
          <w:sz w:val="28"/>
          <w:szCs w:val="28"/>
          <w:lang w:val="nl-NL"/>
        </w:rPr>
        <w:t xml:space="preserve"> trở lên </w:t>
      </w:r>
      <w:r w:rsidRPr="003C5B00">
        <w:rPr>
          <w:sz w:val="28"/>
          <w:szCs w:val="28"/>
        </w:rPr>
        <w:t>thì không xét đến tỷ lệ.</w:t>
      </w:r>
    </w:p>
    <w:p w14:paraId="7B26F54A" w14:textId="711DDD32" w:rsidR="000E5DBF" w:rsidRPr="0011532F" w:rsidRDefault="000E5DBF" w:rsidP="007A14EB">
      <w:pPr>
        <w:shd w:val="clear" w:color="auto" w:fill="FFFFFF"/>
        <w:spacing w:line="400" w:lineRule="exact"/>
        <w:ind w:firstLine="709"/>
        <w:jc w:val="both"/>
        <w:rPr>
          <w:sz w:val="28"/>
          <w:szCs w:val="28"/>
        </w:rPr>
      </w:pPr>
      <w:bookmarkStart w:id="2" w:name="dieu_7"/>
      <w:bookmarkStart w:id="3" w:name="dieu_1_name"/>
      <w:bookmarkEnd w:id="1"/>
      <w:r w:rsidRPr="0011532F">
        <w:rPr>
          <w:b/>
          <w:bCs/>
          <w:sz w:val="28"/>
          <w:szCs w:val="28"/>
          <w:lang w:val="vi-VN"/>
        </w:rPr>
        <w:t xml:space="preserve">Điều </w:t>
      </w:r>
      <w:r w:rsidR="007F25B4">
        <w:rPr>
          <w:b/>
          <w:bCs/>
          <w:sz w:val="28"/>
          <w:szCs w:val="28"/>
        </w:rPr>
        <w:t>4</w:t>
      </w:r>
      <w:r w:rsidRPr="0011532F">
        <w:rPr>
          <w:b/>
          <w:bCs/>
          <w:sz w:val="28"/>
          <w:szCs w:val="28"/>
          <w:lang w:val="vi-VN"/>
        </w:rPr>
        <w:t>. Quy định chuyển tiếp</w:t>
      </w:r>
      <w:bookmarkEnd w:id="2"/>
    </w:p>
    <w:p w14:paraId="75B882FF" w14:textId="6D174582" w:rsidR="000E5DBF" w:rsidRDefault="000E5DBF" w:rsidP="007A14EB">
      <w:pPr>
        <w:shd w:val="clear" w:color="auto" w:fill="FFFFFF"/>
        <w:spacing w:line="400" w:lineRule="exact"/>
        <w:ind w:firstLine="709"/>
        <w:jc w:val="both"/>
        <w:rPr>
          <w:sz w:val="28"/>
          <w:szCs w:val="28"/>
          <w:lang w:val="vi-VN"/>
        </w:rPr>
      </w:pPr>
      <w:r w:rsidRPr="0011532F">
        <w:rPr>
          <w:sz w:val="28"/>
          <w:szCs w:val="28"/>
          <w:lang w:val="vi-VN"/>
        </w:rPr>
        <w:t>Các dự án đầu tư có sử dụng đất đã được chấp thuận</w:t>
      </w:r>
      <w:r w:rsidR="00BC2BCF">
        <w:rPr>
          <w:sz w:val="28"/>
          <w:szCs w:val="28"/>
        </w:rPr>
        <w:t xml:space="preserve"> chủ trường</w:t>
      </w:r>
      <w:r w:rsidRPr="0011532F">
        <w:rPr>
          <w:sz w:val="28"/>
          <w:szCs w:val="28"/>
          <w:lang w:val="vi-VN"/>
        </w:rPr>
        <w:t xml:space="preserve"> đầu tư</w:t>
      </w:r>
      <w:r w:rsidR="00BC2BCF">
        <w:rPr>
          <w:sz w:val="28"/>
          <w:szCs w:val="28"/>
        </w:rPr>
        <w:t xml:space="preserve"> đồng thời chấp thuận nhà đầu tư</w:t>
      </w:r>
      <w:r w:rsidRPr="0011532F">
        <w:rPr>
          <w:sz w:val="28"/>
          <w:szCs w:val="28"/>
          <w:lang w:val="vi-VN"/>
        </w:rPr>
        <w:t xml:space="preserve"> trước ngày Quyết định này có hiệu lực thi hành </w:t>
      </w:r>
      <w:r w:rsidR="005353BA">
        <w:rPr>
          <w:sz w:val="28"/>
          <w:szCs w:val="28"/>
        </w:rPr>
        <w:t>thì tiếp tục thực hiện trình tự thủ tục thuê đất theo quy định tại</w:t>
      </w:r>
      <w:r w:rsidR="00BC2BCF">
        <w:rPr>
          <w:sz w:val="28"/>
          <w:szCs w:val="28"/>
        </w:rPr>
        <w:t xml:space="preserve"> Khoản 10</w:t>
      </w:r>
      <w:r w:rsidR="005353BA">
        <w:rPr>
          <w:sz w:val="28"/>
          <w:szCs w:val="28"/>
        </w:rPr>
        <w:t xml:space="preserve"> Điều 255 </w:t>
      </w:r>
      <w:r w:rsidR="00E02BFD" w:rsidRPr="00C52BE4">
        <w:rPr>
          <w:iCs/>
          <w:sz w:val="28"/>
          <w:szCs w:val="28"/>
        </w:rPr>
        <w:t>Luật Đất đai số 31/2024/QH15</w:t>
      </w:r>
      <w:r w:rsidR="005353BA">
        <w:rPr>
          <w:sz w:val="28"/>
          <w:szCs w:val="28"/>
        </w:rPr>
        <w:t xml:space="preserve"> (được </w:t>
      </w:r>
      <w:r w:rsidR="00BC2BCF">
        <w:rPr>
          <w:sz w:val="28"/>
          <w:szCs w:val="28"/>
        </w:rPr>
        <w:t xml:space="preserve">sửa đổi, bổ sung </w:t>
      </w:r>
      <w:r w:rsidR="005353BA">
        <w:rPr>
          <w:sz w:val="28"/>
          <w:szCs w:val="28"/>
        </w:rPr>
        <w:t>tại Khoản 3 Điều 1 Luật số 43/2024/QH15 ngày 29/6/2024)</w:t>
      </w:r>
      <w:r w:rsidRPr="0011532F">
        <w:rPr>
          <w:sz w:val="28"/>
          <w:szCs w:val="28"/>
          <w:lang w:val="vi-VN"/>
        </w:rPr>
        <w:t>.</w:t>
      </w:r>
    </w:p>
    <w:p w14:paraId="42867496" w14:textId="6893D56A" w:rsidR="000E5DBF" w:rsidRPr="0011532F" w:rsidRDefault="000E5DBF" w:rsidP="001F70D9">
      <w:pPr>
        <w:shd w:val="clear" w:color="auto" w:fill="FFFFFF"/>
        <w:spacing w:line="420" w:lineRule="exact"/>
        <w:ind w:firstLine="720"/>
        <w:jc w:val="both"/>
        <w:rPr>
          <w:spacing w:val="-4"/>
          <w:sz w:val="28"/>
          <w:szCs w:val="28"/>
          <w:lang w:val="nl-NL"/>
        </w:rPr>
      </w:pPr>
      <w:r w:rsidRPr="0011532F">
        <w:rPr>
          <w:b/>
          <w:spacing w:val="-4"/>
          <w:sz w:val="28"/>
          <w:szCs w:val="28"/>
          <w:lang w:val="nl-NL"/>
        </w:rPr>
        <w:t xml:space="preserve">Điều </w:t>
      </w:r>
      <w:r w:rsidR="00896D92">
        <w:rPr>
          <w:b/>
          <w:spacing w:val="-4"/>
          <w:sz w:val="28"/>
          <w:szCs w:val="28"/>
          <w:lang w:val="nl-NL"/>
        </w:rPr>
        <w:t>5</w:t>
      </w:r>
      <w:r w:rsidRPr="0011532F">
        <w:rPr>
          <w:b/>
          <w:spacing w:val="-4"/>
          <w:sz w:val="28"/>
          <w:szCs w:val="28"/>
          <w:lang w:val="nl-NL"/>
        </w:rPr>
        <w:t>.</w:t>
      </w:r>
      <w:r w:rsidRPr="0011532F">
        <w:rPr>
          <w:spacing w:val="-4"/>
          <w:sz w:val="28"/>
          <w:szCs w:val="28"/>
          <w:lang w:val="nl-NL"/>
        </w:rPr>
        <w:t> </w:t>
      </w:r>
      <w:bookmarkStart w:id="4" w:name="dieu_3_name"/>
      <w:r w:rsidR="007F25B4" w:rsidRPr="007F25B4">
        <w:rPr>
          <w:b/>
          <w:spacing w:val="-4"/>
          <w:sz w:val="28"/>
          <w:szCs w:val="28"/>
          <w:lang w:val="nl-NL"/>
        </w:rPr>
        <w:t>H</w:t>
      </w:r>
      <w:r w:rsidRPr="0011532F">
        <w:rPr>
          <w:b/>
          <w:sz w:val="28"/>
          <w:szCs w:val="28"/>
          <w:lang w:val="nl-NL"/>
        </w:rPr>
        <w:t>iệu lực thi hành</w:t>
      </w:r>
    </w:p>
    <w:bookmarkEnd w:id="4"/>
    <w:p w14:paraId="3FDE6F16" w14:textId="57CA283F" w:rsidR="000E5DBF" w:rsidRDefault="007F25B4" w:rsidP="001F70D9">
      <w:pPr>
        <w:shd w:val="clear" w:color="auto" w:fill="FFFFFF"/>
        <w:spacing w:line="420" w:lineRule="exact"/>
        <w:ind w:firstLine="720"/>
        <w:jc w:val="both"/>
        <w:rPr>
          <w:spacing w:val="-4"/>
          <w:sz w:val="28"/>
          <w:szCs w:val="28"/>
          <w:lang w:val="nl-NL"/>
        </w:rPr>
      </w:pPr>
      <w:r>
        <w:rPr>
          <w:sz w:val="28"/>
          <w:szCs w:val="28"/>
          <w:lang w:val="nl-NL"/>
        </w:rPr>
        <w:t>1</w:t>
      </w:r>
      <w:r w:rsidR="000E5DBF" w:rsidRPr="0011532F">
        <w:rPr>
          <w:sz w:val="28"/>
          <w:szCs w:val="28"/>
          <w:lang w:val="nl-NL"/>
        </w:rPr>
        <w:t xml:space="preserve">. Quyết định này có hiệu lực </w:t>
      </w:r>
      <w:r w:rsidR="000E5DBF">
        <w:rPr>
          <w:sz w:val="28"/>
          <w:szCs w:val="28"/>
          <w:lang w:val="nl-NL"/>
        </w:rPr>
        <w:t xml:space="preserve">thi hành </w:t>
      </w:r>
      <w:r w:rsidR="000E5DBF" w:rsidRPr="0011532F">
        <w:rPr>
          <w:sz w:val="28"/>
          <w:szCs w:val="28"/>
          <w:lang w:val="nl-NL"/>
        </w:rPr>
        <w:t>kể từ ngày</w:t>
      </w:r>
      <w:r w:rsidR="000E5DBF">
        <w:rPr>
          <w:sz w:val="28"/>
          <w:szCs w:val="28"/>
          <w:lang w:val="nl-NL"/>
        </w:rPr>
        <w:t xml:space="preserve"> </w:t>
      </w:r>
      <w:bookmarkStart w:id="5" w:name="dieu_3"/>
      <w:r w:rsidR="001F29C7">
        <w:rPr>
          <w:sz w:val="28"/>
          <w:szCs w:val="28"/>
          <w:lang w:val="nl-NL"/>
        </w:rPr>
        <w:t>...</w:t>
      </w:r>
      <w:r w:rsidR="000E5DBF" w:rsidRPr="0011532F">
        <w:rPr>
          <w:sz w:val="28"/>
          <w:szCs w:val="28"/>
          <w:lang w:val="nl-NL"/>
        </w:rPr>
        <w:t xml:space="preserve"> tháng </w:t>
      </w:r>
      <w:r w:rsidR="001F29C7">
        <w:rPr>
          <w:sz w:val="28"/>
          <w:szCs w:val="28"/>
          <w:lang w:val="nl-NL"/>
        </w:rPr>
        <w:t>...</w:t>
      </w:r>
      <w:r w:rsidR="000E5DBF" w:rsidRPr="0011532F">
        <w:rPr>
          <w:sz w:val="28"/>
          <w:szCs w:val="28"/>
          <w:lang w:val="nl-NL"/>
        </w:rPr>
        <w:t xml:space="preserve"> năm 202</w:t>
      </w:r>
      <w:bookmarkEnd w:id="5"/>
      <w:r w:rsidR="001F29C7">
        <w:rPr>
          <w:sz w:val="28"/>
          <w:szCs w:val="28"/>
          <w:lang w:val="nl-NL"/>
        </w:rPr>
        <w:t>4</w:t>
      </w:r>
      <w:r w:rsidR="000E5DBF" w:rsidRPr="0011532F">
        <w:rPr>
          <w:spacing w:val="-4"/>
          <w:sz w:val="28"/>
          <w:szCs w:val="28"/>
          <w:lang w:val="nl-NL"/>
        </w:rPr>
        <w:t>.</w:t>
      </w:r>
    </w:p>
    <w:p w14:paraId="0176CB3D" w14:textId="32653827" w:rsidR="007F25B4" w:rsidRDefault="007F25B4" w:rsidP="001F70D9">
      <w:pPr>
        <w:shd w:val="clear" w:color="auto" w:fill="FFFFFF"/>
        <w:spacing w:line="420" w:lineRule="exact"/>
        <w:ind w:firstLine="720"/>
        <w:jc w:val="both"/>
        <w:rPr>
          <w:spacing w:val="-4"/>
          <w:sz w:val="28"/>
          <w:szCs w:val="28"/>
          <w:lang w:val="nl-NL"/>
        </w:rPr>
      </w:pPr>
      <w:r>
        <w:rPr>
          <w:spacing w:val="-4"/>
          <w:sz w:val="28"/>
          <w:szCs w:val="28"/>
          <w:lang w:val="nl-NL"/>
        </w:rPr>
        <w:lastRenderedPageBreak/>
        <w:t>2. Các Quyết định, quy định sau đây hết hiệu lực kể từ ngày Quyết định này có hiệu lực thi hành:</w:t>
      </w:r>
    </w:p>
    <w:p w14:paraId="27ECEE10" w14:textId="0E1DDDA8" w:rsidR="007F25B4" w:rsidRDefault="007F25B4" w:rsidP="007F25B4">
      <w:pPr>
        <w:shd w:val="clear" w:color="auto" w:fill="FFFFFF"/>
        <w:spacing w:line="420" w:lineRule="exact"/>
        <w:ind w:firstLine="720"/>
        <w:jc w:val="both"/>
        <w:rPr>
          <w:sz w:val="28"/>
          <w:szCs w:val="28"/>
          <w:lang w:val="nl-NL"/>
        </w:rPr>
      </w:pPr>
      <w:r>
        <w:rPr>
          <w:spacing w:val="-4"/>
          <w:sz w:val="28"/>
          <w:szCs w:val="28"/>
          <w:lang w:val="nl-NL"/>
        </w:rPr>
        <w:t xml:space="preserve">- Quyết định số 33/2021/QĐ-UBND ngày 17/9/2021 của UBND tỉnh về việc </w:t>
      </w:r>
      <w:r w:rsidRPr="005B4CEF">
        <w:rPr>
          <w:sz w:val="28"/>
          <w:szCs w:val="28"/>
          <w:lang w:val="nl-NL"/>
        </w:rPr>
        <w:t>Quy định về điều kiện, tiêu chí, quy mô, tỷ lệ diện tích đất để tách khu đất thực hiện dự án đầu tư thành dự án độc lập khi giải quyết thủ tục chấp thuận chủ trương đầu tư dự án có sử dụng đất trên địa bàn tỉnh Quảng Bình</w:t>
      </w:r>
      <w:r>
        <w:rPr>
          <w:sz w:val="28"/>
          <w:szCs w:val="28"/>
          <w:lang w:val="nl-NL"/>
        </w:rPr>
        <w:t>;</w:t>
      </w:r>
    </w:p>
    <w:p w14:paraId="4775A11F" w14:textId="163106AD" w:rsidR="007F25B4" w:rsidRPr="00E02BFD" w:rsidRDefault="007F25B4" w:rsidP="007F25B4">
      <w:pPr>
        <w:shd w:val="clear" w:color="auto" w:fill="FFFFFF"/>
        <w:spacing w:line="420" w:lineRule="exact"/>
        <w:ind w:firstLine="720"/>
        <w:jc w:val="both"/>
        <w:rPr>
          <w:spacing w:val="-4"/>
          <w:sz w:val="28"/>
          <w:szCs w:val="28"/>
          <w:lang w:val="nl-NL"/>
        </w:rPr>
      </w:pPr>
      <w:r w:rsidRPr="00E02BFD">
        <w:rPr>
          <w:spacing w:val="-4"/>
          <w:sz w:val="28"/>
          <w:szCs w:val="28"/>
          <w:lang w:val="nl-NL"/>
        </w:rPr>
        <w:t>- Quyết định số 15/2023/QĐ-UBND ngày 15/5/2023 của UBND tỉnh về việc Sửa đổi một số điều, khoản của Quy định về điều kiện, tiêu chí, quy mô, tỷ lệ diện tích đất để tách khu đất thực hiện dự án đầu tư thành dự án độc lập khi giải quyết thủ tục chấp thuận chủ trương đầu tư dự án có sử dụng đất trên địa bàn tỉnh Quảng Bình ban hành kèm theo Quyết định số 33/2021/QĐ-UBND ngày 17/9/2021 của UBND tỉnh.</w:t>
      </w:r>
    </w:p>
    <w:p w14:paraId="659A3BEC" w14:textId="57596B1C" w:rsidR="00896D92" w:rsidRDefault="00896D92" w:rsidP="00896D92">
      <w:pPr>
        <w:shd w:val="clear" w:color="auto" w:fill="FFFFFF"/>
        <w:spacing w:line="420" w:lineRule="exact"/>
        <w:ind w:firstLine="709"/>
        <w:jc w:val="both"/>
        <w:rPr>
          <w:sz w:val="28"/>
          <w:szCs w:val="28"/>
          <w:lang w:val="nl-NL"/>
        </w:rPr>
      </w:pPr>
      <w:r>
        <w:rPr>
          <w:b/>
          <w:bCs/>
          <w:sz w:val="28"/>
          <w:szCs w:val="28"/>
          <w:lang w:val="nl-NL"/>
        </w:rPr>
        <w:t>Điều 6</w:t>
      </w:r>
      <w:r w:rsidRPr="003C5B00">
        <w:rPr>
          <w:b/>
          <w:bCs/>
          <w:sz w:val="28"/>
          <w:szCs w:val="28"/>
          <w:lang w:val="nl-NL"/>
        </w:rPr>
        <w:t>.</w:t>
      </w:r>
      <w:r w:rsidRPr="003C5B00">
        <w:rPr>
          <w:sz w:val="28"/>
          <w:szCs w:val="28"/>
          <w:lang w:val="nl-NL"/>
        </w:rPr>
        <w:t> </w:t>
      </w:r>
      <w:bookmarkStart w:id="6" w:name="dieu_2_name"/>
      <w:r>
        <w:rPr>
          <w:b/>
          <w:sz w:val="28"/>
          <w:szCs w:val="28"/>
          <w:lang w:val="nl-NL"/>
        </w:rPr>
        <w:t xml:space="preserve">Tổ chức thực </w:t>
      </w:r>
      <w:bookmarkStart w:id="7" w:name="_GoBack"/>
      <w:bookmarkEnd w:id="7"/>
      <w:r>
        <w:rPr>
          <w:b/>
          <w:sz w:val="28"/>
          <w:szCs w:val="28"/>
          <w:lang w:val="nl-NL"/>
        </w:rPr>
        <w:t>hiện</w:t>
      </w:r>
      <w:r w:rsidRPr="0011532F">
        <w:rPr>
          <w:sz w:val="28"/>
          <w:szCs w:val="28"/>
          <w:lang w:val="nl-NL"/>
        </w:rPr>
        <w:t xml:space="preserve"> </w:t>
      </w:r>
    </w:p>
    <w:p w14:paraId="4F386764" w14:textId="085DD2B4" w:rsidR="00896D92" w:rsidRPr="0011532F" w:rsidRDefault="00896D92" w:rsidP="00896D92">
      <w:pPr>
        <w:shd w:val="clear" w:color="auto" w:fill="FFFFFF"/>
        <w:spacing w:line="400" w:lineRule="exact"/>
        <w:ind w:firstLine="709"/>
        <w:jc w:val="both"/>
        <w:rPr>
          <w:sz w:val="28"/>
          <w:szCs w:val="28"/>
          <w:lang w:val="nl-NL"/>
        </w:rPr>
      </w:pPr>
      <w:r>
        <w:rPr>
          <w:sz w:val="28"/>
          <w:szCs w:val="28"/>
          <w:lang w:val="nl-NL"/>
        </w:rPr>
        <w:t>1</w:t>
      </w:r>
      <w:r w:rsidRPr="0011532F">
        <w:rPr>
          <w:sz w:val="28"/>
          <w:szCs w:val="28"/>
          <w:lang w:val="nl-NL"/>
        </w:rPr>
        <w:t>. Sở Tài nguyên và Môi trường</w:t>
      </w:r>
      <w:r>
        <w:rPr>
          <w:sz w:val="28"/>
          <w:szCs w:val="28"/>
          <w:lang w:val="nl-NL"/>
        </w:rPr>
        <w:t>:</w:t>
      </w:r>
      <w:r w:rsidRPr="0011532F">
        <w:rPr>
          <w:sz w:val="28"/>
          <w:szCs w:val="28"/>
          <w:lang w:val="nl-NL"/>
        </w:rPr>
        <w:t xml:space="preserve"> Chủ trì, phối hợp các </w:t>
      </w:r>
      <w:r>
        <w:rPr>
          <w:sz w:val="28"/>
          <w:szCs w:val="28"/>
          <w:lang w:val="nl-NL"/>
        </w:rPr>
        <w:t xml:space="preserve">sở, ngành, đơn vị có </w:t>
      </w:r>
      <w:r w:rsidRPr="0011532F">
        <w:rPr>
          <w:sz w:val="28"/>
          <w:szCs w:val="28"/>
          <w:lang w:val="nl-NL"/>
        </w:rPr>
        <w:t xml:space="preserve"> liên quan hướng dẫn, tổ chức thực hiện Quyết định này;</w:t>
      </w:r>
      <w:r>
        <w:rPr>
          <w:sz w:val="28"/>
          <w:szCs w:val="28"/>
          <w:lang w:val="nl-NL"/>
        </w:rPr>
        <w:t xml:space="preserve"> kịp thời tổng hợp khó khăn vướng mắc để tham mưu UBND tỉnh điều chỉnh theo đúng quy định của pháp luật.</w:t>
      </w:r>
    </w:p>
    <w:bookmarkEnd w:id="6"/>
    <w:p w14:paraId="365B684E" w14:textId="163C2CCF" w:rsidR="007F25B4" w:rsidRPr="0011532F" w:rsidRDefault="00896D92" w:rsidP="007F25B4">
      <w:pPr>
        <w:shd w:val="clear" w:color="auto" w:fill="FFFFFF"/>
        <w:spacing w:line="420" w:lineRule="exact"/>
        <w:ind w:firstLine="720"/>
        <w:jc w:val="both"/>
        <w:rPr>
          <w:spacing w:val="-4"/>
          <w:sz w:val="28"/>
          <w:szCs w:val="28"/>
          <w:lang w:val="nl-NL"/>
        </w:rPr>
      </w:pPr>
      <w:r>
        <w:rPr>
          <w:spacing w:val="-4"/>
          <w:sz w:val="28"/>
          <w:szCs w:val="28"/>
          <w:lang w:val="nl-NL"/>
        </w:rPr>
        <w:t>2</w:t>
      </w:r>
      <w:r w:rsidR="007F25B4" w:rsidRPr="0011532F">
        <w:rPr>
          <w:spacing w:val="-4"/>
          <w:sz w:val="28"/>
          <w:szCs w:val="28"/>
          <w:lang w:val="nl-NL"/>
        </w:rPr>
        <w:t xml:space="preserve">. Chánh Văn phòng UBND tỉnh; Giám đốc các Sở, Thủ trưởng các ban, ngành cấp tỉnh; Chủ tịch UBND các huyện, thành phố, thị xã; Chủ tịch UBND các xã, phường, thị trấn; Thủ trưởng các đơn vị, </w:t>
      </w:r>
      <w:r w:rsidR="001F24D5">
        <w:rPr>
          <w:spacing w:val="-4"/>
          <w:sz w:val="28"/>
          <w:szCs w:val="28"/>
          <w:lang w:val="nl-NL"/>
        </w:rPr>
        <w:t>các tổ chức và</w:t>
      </w:r>
      <w:r w:rsidR="007F25B4" w:rsidRPr="0011532F">
        <w:rPr>
          <w:spacing w:val="-4"/>
          <w:sz w:val="28"/>
          <w:szCs w:val="28"/>
          <w:lang w:val="nl-NL"/>
        </w:rPr>
        <w:t xml:space="preserve"> cá nhân có liên quan chịu trách nhiệm thi hành Quyết định này.</w:t>
      </w:r>
    </w:p>
    <w:p w14:paraId="53587BD4" w14:textId="5005E732" w:rsidR="000E5DBF" w:rsidRPr="0011532F" w:rsidRDefault="000E5DBF" w:rsidP="001F70D9">
      <w:pPr>
        <w:shd w:val="clear" w:color="auto" w:fill="FFFFFF"/>
        <w:spacing w:line="420" w:lineRule="exact"/>
        <w:ind w:firstLine="720"/>
        <w:jc w:val="both"/>
        <w:rPr>
          <w:spacing w:val="-4"/>
          <w:sz w:val="28"/>
          <w:szCs w:val="28"/>
          <w:lang w:val="nl-NL"/>
        </w:rPr>
      </w:pPr>
      <w:r>
        <w:rPr>
          <w:sz w:val="28"/>
          <w:szCs w:val="28"/>
          <w:lang w:val="vi-VN"/>
        </w:rPr>
        <w:t>Trong quá trình thực hiện, nếu có khó khăn, vướng mắc</w:t>
      </w:r>
      <w:r>
        <w:rPr>
          <w:sz w:val="28"/>
          <w:szCs w:val="28"/>
        </w:rPr>
        <w:t>,</w:t>
      </w:r>
      <w:r>
        <w:rPr>
          <w:sz w:val="28"/>
          <w:szCs w:val="28"/>
          <w:lang w:val="vi-VN"/>
        </w:rPr>
        <w:t xml:space="preserve"> các cơ quan, đơn vị</w:t>
      </w:r>
      <w:r>
        <w:rPr>
          <w:sz w:val="28"/>
          <w:szCs w:val="28"/>
        </w:rPr>
        <w:t>, địa phương</w:t>
      </w:r>
      <w:r>
        <w:rPr>
          <w:sz w:val="28"/>
          <w:szCs w:val="28"/>
          <w:lang w:val="vi-VN"/>
        </w:rPr>
        <w:t xml:space="preserve"> </w:t>
      </w:r>
      <w:r w:rsidR="007F25B4">
        <w:rPr>
          <w:sz w:val="28"/>
          <w:szCs w:val="28"/>
        </w:rPr>
        <w:t xml:space="preserve">kịp thời </w:t>
      </w:r>
      <w:r>
        <w:rPr>
          <w:sz w:val="28"/>
          <w:szCs w:val="28"/>
          <w:lang w:val="vi-VN"/>
        </w:rPr>
        <w:t xml:space="preserve">phản ánh về UBND tỉnh (qua Sở </w:t>
      </w:r>
      <w:r>
        <w:rPr>
          <w:sz w:val="28"/>
          <w:szCs w:val="28"/>
        </w:rPr>
        <w:t>Tài nguyên và Môi trường</w:t>
      </w:r>
      <w:r>
        <w:rPr>
          <w:sz w:val="28"/>
          <w:szCs w:val="28"/>
          <w:lang w:val="vi-VN"/>
        </w:rPr>
        <w:t>) để</w:t>
      </w:r>
      <w:r>
        <w:rPr>
          <w:sz w:val="28"/>
          <w:szCs w:val="28"/>
        </w:rPr>
        <w:t xml:space="preserve"> sửa đổi,</w:t>
      </w:r>
      <w:r>
        <w:rPr>
          <w:sz w:val="28"/>
          <w:szCs w:val="28"/>
          <w:lang w:val="vi-VN"/>
        </w:rPr>
        <w:t xml:space="preserve"> bổ sung</w:t>
      </w:r>
      <w:r>
        <w:rPr>
          <w:sz w:val="28"/>
          <w:szCs w:val="28"/>
        </w:rPr>
        <w:t xml:space="preserve"> </w:t>
      </w:r>
      <w:r>
        <w:rPr>
          <w:sz w:val="28"/>
          <w:szCs w:val="28"/>
          <w:lang w:val="vi-VN"/>
        </w:rPr>
        <w:t>cho phù hợp./.</w:t>
      </w:r>
    </w:p>
    <w:p w14:paraId="04934FE2" w14:textId="77777777" w:rsidR="000E5DBF" w:rsidRPr="00FD2967" w:rsidRDefault="000E5DBF" w:rsidP="000E5DBF">
      <w:pPr>
        <w:shd w:val="clear" w:color="auto" w:fill="FFFFFF"/>
        <w:spacing w:line="288" w:lineRule="auto"/>
        <w:ind w:firstLine="720"/>
        <w:jc w:val="both"/>
        <w:rPr>
          <w:spacing w:val="-4"/>
          <w:sz w:val="16"/>
          <w:szCs w:val="16"/>
          <w:lang w:val="nl-NL"/>
        </w:rPr>
      </w:pPr>
    </w:p>
    <w:tbl>
      <w:tblPr>
        <w:tblW w:w="0" w:type="auto"/>
        <w:shd w:val="clear" w:color="auto" w:fill="FFFFFF"/>
        <w:tblCellMar>
          <w:left w:w="0" w:type="dxa"/>
          <w:right w:w="0" w:type="dxa"/>
        </w:tblCellMar>
        <w:tblLook w:val="04A0" w:firstRow="1" w:lastRow="0" w:firstColumn="1" w:lastColumn="0" w:noHBand="0" w:noVBand="1"/>
      </w:tblPr>
      <w:tblGrid>
        <w:gridCol w:w="5245"/>
        <w:gridCol w:w="3941"/>
      </w:tblGrid>
      <w:tr w:rsidR="000E5DBF" w:rsidRPr="0011532F" w14:paraId="269406B0" w14:textId="77777777" w:rsidTr="009A7C3E">
        <w:tc>
          <w:tcPr>
            <w:tcW w:w="5245" w:type="dxa"/>
            <w:shd w:val="clear" w:color="auto" w:fill="FFFFFF"/>
            <w:tcMar>
              <w:top w:w="0" w:type="dxa"/>
              <w:left w:w="108" w:type="dxa"/>
              <w:bottom w:w="0" w:type="dxa"/>
              <w:right w:w="108" w:type="dxa"/>
            </w:tcMar>
            <w:hideMark/>
          </w:tcPr>
          <w:p w14:paraId="226C38BE" w14:textId="77777777" w:rsidR="000E5DBF" w:rsidRPr="008863BD" w:rsidRDefault="000E5DBF" w:rsidP="009A7C3E">
            <w:pPr>
              <w:rPr>
                <w:b/>
                <w:bCs/>
                <w:i/>
                <w:iCs/>
                <w:sz w:val="26"/>
              </w:rPr>
            </w:pPr>
            <w:r w:rsidRPr="0011532F">
              <w:rPr>
                <w:szCs w:val="28"/>
                <w:lang w:val="vi-VN"/>
              </w:rPr>
              <w:t> </w:t>
            </w:r>
            <w:r w:rsidRPr="008863BD">
              <w:rPr>
                <w:b/>
                <w:bCs/>
                <w:i/>
                <w:iCs/>
                <w:sz w:val="26"/>
                <w:lang w:val="vi-VN"/>
              </w:rPr>
              <w:t>Nơi nhận:</w:t>
            </w:r>
          </w:p>
          <w:p w14:paraId="2CC987DF" w14:textId="77777777" w:rsidR="000E5DBF" w:rsidRPr="00681B42" w:rsidRDefault="000E5DBF" w:rsidP="009A7C3E">
            <w:pPr>
              <w:rPr>
                <w:b/>
                <w:i/>
                <w:spacing w:val="4"/>
                <w:sz w:val="22"/>
                <w:szCs w:val="22"/>
              </w:rPr>
            </w:pPr>
            <w:r w:rsidRPr="00681B42">
              <w:rPr>
                <w:spacing w:val="4"/>
                <w:sz w:val="22"/>
                <w:szCs w:val="22"/>
              </w:rPr>
              <w:t xml:space="preserve">- Như Điều 6;  </w:t>
            </w:r>
          </w:p>
          <w:p w14:paraId="4A6E4E5A" w14:textId="77777777" w:rsidR="000E5DBF" w:rsidRPr="00681B42" w:rsidRDefault="000E5DBF" w:rsidP="009A7C3E">
            <w:pPr>
              <w:jc w:val="both"/>
              <w:rPr>
                <w:spacing w:val="4"/>
                <w:sz w:val="22"/>
                <w:szCs w:val="22"/>
              </w:rPr>
            </w:pPr>
            <w:r w:rsidRPr="00681B42">
              <w:rPr>
                <w:spacing w:val="4"/>
                <w:sz w:val="22"/>
                <w:szCs w:val="22"/>
              </w:rPr>
              <w:t xml:space="preserve">- Văn phòng Chính phủ;                  </w:t>
            </w:r>
          </w:p>
          <w:p w14:paraId="04C0B275" w14:textId="77777777" w:rsidR="000E5DBF" w:rsidRPr="00681B42" w:rsidRDefault="000E5DBF" w:rsidP="009A7C3E">
            <w:pPr>
              <w:jc w:val="both"/>
              <w:rPr>
                <w:spacing w:val="4"/>
                <w:sz w:val="22"/>
                <w:szCs w:val="22"/>
              </w:rPr>
            </w:pPr>
            <w:r w:rsidRPr="00681B42">
              <w:rPr>
                <w:spacing w:val="4"/>
                <w:sz w:val="22"/>
                <w:szCs w:val="22"/>
              </w:rPr>
              <w:t xml:space="preserve">- Bộ Tài nguyên và Môi trường;  </w:t>
            </w:r>
          </w:p>
          <w:p w14:paraId="6F8AEB39" w14:textId="77777777" w:rsidR="000E5DBF" w:rsidRPr="00681B42" w:rsidRDefault="000E5DBF" w:rsidP="009A7C3E">
            <w:pPr>
              <w:jc w:val="both"/>
              <w:rPr>
                <w:spacing w:val="4"/>
                <w:sz w:val="22"/>
                <w:szCs w:val="22"/>
              </w:rPr>
            </w:pPr>
            <w:r w:rsidRPr="00681B42">
              <w:rPr>
                <w:spacing w:val="4"/>
                <w:sz w:val="22"/>
                <w:szCs w:val="22"/>
              </w:rPr>
              <w:t>- Bộ Kế hoạch và Đầu tư;</w:t>
            </w:r>
          </w:p>
          <w:p w14:paraId="3F6ED6CE" w14:textId="77777777" w:rsidR="000E5DBF" w:rsidRPr="00681B42" w:rsidRDefault="000E5DBF" w:rsidP="009A7C3E">
            <w:pPr>
              <w:jc w:val="both"/>
              <w:rPr>
                <w:spacing w:val="4"/>
                <w:sz w:val="22"/>
                <w:szCs w:val="22"/>
              </w:rPr>
            </w:pPr>
            <w:r w:rsidRPr="00681B42">
              <w:rPr>
                <w:spacing w:val="4"/>
                <w:sz w:val="22"/>
                <w:szCs w:val="22"/>
              </w:rPr>
              <w:t>- Vụ Pháp chế - Bộ Tài nguyên và Môi trường;</w:t>
            </w:r>
          </w:p>
          <w:p w14:paraId="1A33624C" w14:textId="77777777" w:rsidR="000E5DBF" w:rsidRPr="00681B42" w:rsidRDefault="000E5DBF" w:rsidP="009A7C3E">
            <w:pPr>
              <w:jc w:val="both"/>
              <w:rPr>
                <w:spacing w:val="4"/>
                <w:sz w:val="22"/>
                <w:szCs w:val="22"/>
              </w:rPr>
            </w:pPr>
            <w:r w:rsidRPr="00681B42">
              <w:rPr>
                <w:spacing w:val="4"/>
                <w:sz w:val="22"/>
                <w:szCs w:val="22"/>
              </w:rPr>
              <w:t xml:space="preserve">- Cục Kiểm tra văn bản QPPL - Bộ Tư pháp;     </w:t>
            </w:r>
          </w:p>
          <w:p w14:paraId="404EBFB2" w14:textId="77777777" w:rsidR="000E5DBF" w:rsidRPr="00681B42" w:rsidRDefault="000E5DBF" w:rsidP="009A7C3E">
            <w:pPr>
              <w:jc w:val="both"/>
              <w:rPr>
                <w:spacing w:val="4"/>
                <w:sz w:val="22"/>
                <w:szCs w:val="22"/>
              </w:rPr>
            </w:pPr>
            <w:r w:rsidRPr="00681B42">
              <w:rPr>
                <w:spacing w:val="4"/>
                <w:sz w:val="22"/>
                <w:szCs w:val="22"/>
              </w:rPr>
              <w:t>- Ban Thường vụ Tỉnh ủy;</w:t>
            </w:r>
          </w:p>
          <w:p w14:paraId="281CF173" w14:textId="77777777" w:rsidR="000E5DBF" w:rsidRPr="00681B42" w:rsidRDefault="000E5DBF" w:rsidP="009A7C3E">
            <w:pPr>
              <w:jc w:val="both"/>
              <w:rPr>
                <w:spacing w:val="4"/>
                <w:sz w:val="22"/>
                <w:szCs w:val="22"/>
              </w:rPr>
            </w:pPr>
            <w:r w:rsidRPr="00681B42">
              <w:rPr>
                <w:spacing w:val="4"/>
                <w:sz w:val="22"/>
                <w:szCs w:val="22"/>
              </w:rPr>
              <w:t>- Thường trực HĐND tỉnh;</w:t>
            </w:r>
          </w:p>
          <w:p w14:paraId="79677DD3" w14:textId="77777777" w:rsidR="000E5DBF" w:rsidRDefault="000E5DBF" w:rsidP="009A7C3E">
            <w:pPr>
              <w:jc w:val="both"/>
              <w:rPr>
                <w:spacing w:val="4"/>
                <w:sz w:val="22"/>
                <w:szCs w:val="22"/>
              </w:rPr>
            </w:pPr>
            <w:r w:rsidRPr="00681B42">
              <w:rPr>
                <w:spacing w:val="4"/>
                <w:sz w:val="22"/>
                <w:szCs w:val="22"/>
              </w:rPr>
              <w:t>- Đoàn Đại biểu Quốc hội tỉnh;</w:t>
            </w:r>
          </w:p>
          <w:p w14:paraId="1252F893" w14:textId="77777777" w:rsidR="000E5DBF" w:rsidRPr="00681B42" w:rsidRDefault="000E5DBF" w:rsidP="009A7C3E">
            <w:pPr>
              <w:jc w:val="both"/>
              <w:rPr>
                <w:spacing w:val="4"/>
                <w:sz w:val="22"/>
                <w:szCs w:val="22"/>
              </w:rPr>
            </w:pPr>
            <w:r>
              <w:rPr>
                <w:spacing w:val="4"/>
                <w:sz w:val="22"/>
                <w:szCs w:val="22"/>
              </w:rPr>
              <w:t>- CT, các PCT UBND tỉnh;</w:t>
            </w:r>
          </w:p>
          <w:p w14:paraId="1416C8B1" w14:textId="77777777" w:rsidR="000E5DBF" w:rsidRPr="00681B42" w:rsidRDefault="000E5DBF" w:rsidP="009A7C3E">
            <w:pPr>
              <w:jc w:val="both"/>
              <w:rPr>
                <w:spacing w:val="4"/>
                <w:sz w:val="22"/>
                <w:szCs w:val="22"/>
              </w:rPr>
            </w:pPr>
            <w:r w:rsidRPr="00681B42">
              <w:rPr>
                <w:spacing w:val="4"/>
                <w:sz w:val="22"/>
                <w:szCs w:val="22"/>
              </w:rPr>
              <w:t>- UBMTTQ Việt Nam tỉnh;</w:t>
            </w:r>
          </w:p>
          <w:p w14:paraId="491DE500" w14:textId="77777777" w:rsidR="000E5DBF" w:rsidRPr="00681B42" w:rsidRDefault="000E5DBF" w:rsidP="009A7C3E">
            <w:pPr>
              <w:jc w:val="both"/>
              <w:rPr>
                <w:spacing w:val="4"/>
                <w:sz w:val="22"/>
                <w:szCs w:val="22"/>
              </w:rPr>
            </w:pPr>
            <w:r w:rsidRPr="00681B42">
              <w:rPr>
                <w:spacing w:val="4"/>
                <w:sz w:val="22"/>
                <w:szCs w:val="22"/>
              </w:rPr>
              <w:t xml:space="preserve">- Sở Tư pháp;                            </w:t>
            </w:r>
            <w:r w:rsidRPr="00681B42">
              <w:rPr>
                <w:spacing w:val="4"/>
                <w:sz w:val="22"/>
                <w:szCs w:val="22"/>
              </w:rPr>
              <w:tab/>
              <w:t xml:space="preserve">    </w:t>
            </w:r>
          </w:p>
          <w:p w14:paraId="1AE6FB68" w14:textId="77777777" w:rsidR="000E5DBF" w:rsidRPr="00681B42" w:rsidRDefault="000E5DBF" w:rsidP="009A7C3E">
            <w:pPr>
              <w:jc w:val="both"/>
              <w:rPr>
                <w:spacing w:val="4"/>
                <w:sz w:val="22"/>
                <w:szCs w:val="22"/>
              </w:rPr>
            </w:pPr>
            <w:r w:rsidRPr="00681B42">
              <w:rPr>
                <w:spacing w:val="4"/>
                <w:sz w:val="22"/>
                <w:szCs w:val="22"/>
              </w:rPr>
              <w:t>- Báo Quảng Bình;</w:t>
            </w:r>
          </w:p>
          <w:p w14:paraId="2A47866C" w14:textId="77777777" w:rsidR="000E5DBF" w:rsidRPr="00681B42" w:rsidRDefault="000E5DBF" w:rsidP="009A7C3E">
            <w:pPr>
              <w:jc w:val="both"/>
              <w:rPr>
                <w:spacing w:val="4"/>
                <w:sz w:val="22"/>
                <w:szCs w:val="22"/>
              </w:rPr>
            </w:pPr>
            <w:r w:rsidRPr="00681B42">
              <w:rPr>
                <w:spacing w:val="4"/>
                <w:sz w:val="22"/>
                <w:szCs w:val="22"/>
              </w:rPr>
              <w:t>- Đài PT-TH Quảng Bình;</w:t>
            </w:r>
          </w:p>
          <w:p w14:paraId="14FC9535" w14:textId="77777777" w:rsidR="000E5DBF" w:rsidRPr="00681B42" w:rsidRDefault="000E5DBF" w:rsidP="009A7C3E">
            <w:pPr>
              <w:jc w:val="both"/>
              <w:rPr>
                <w:spacing w:val="4"/>
                <w:sz w:val="22"/>
                <w:szCs w:val="22"/>
              </w:rPr>
            </w:pPr>
            <w:r w:rsidRPr="00681B42">
              <w:rPr>
                <w:spacing w:val="4"/>
                <w:sz w:val="22"/>
                <w:szCs w:val="22"/>
              </w:rPr>
              <w:t>- Trung tâm tin học Công báo tỉnh;</w:t>
            </w:r>
          </w:p>
          <w:p w14:paraId="38F4E008" w14:textId="77777777" w:rsidR="000E5DBF" w:rsidRPr="0011532F" w:rsidRDefault="000E5DBF" w:rsidP="009A7C3E">
            <w:r w:rsidRPr="00681B42">
              <w:rPr>
                <w:spacing w:val="4"/>
                <w:sz w:val="22"/>
                <w:szCs w:val="22"/>
              </w:rPr>
              <w:t>- Lưu: VT, CV</w:t>
            </w:r>
            <w:r>
              <w:rPr>
                <w:spacing w:val="4"/>
                <w:sz w:val="22"/>
                <w:szCs w:val="22"/>
              </w:rPr>
              <w:t>KT</w:t>
            </w:r>
            <w:r w:rsidRPr="00681B42">
              <w:rPr>
                <w:spacing w:val="4"/>
                <w:sz w:val="22"/>
                <w:szCs w:val="22"/>
              </w:rPr>
              <w:t>.</w:t>
            </w:r>
            <w:r w:rsidRPr="00681B42">
              <w:rPr>
                <w:spacing w:val="4"/>
                <w:sz w:val="22"/>
                <w:szCs w:val="22"/>
              </w:rPr>
              <w:tab/>
            </w:r>
            <w:r w:rsidRPr="00681B42">
              <w:rPr>
                <w:spacing w:val="4"/>
                <w:sz w:val="22"/>
                <w:szCs w:val="22"/>
              </w:rPr>
              <w:br w:type="page"/>
            </w:r>
          </w:p>
        </w:tc>
        <w:tc>
          <w:tcPr>
            <w:tcW w:w="3941" w:type="dxa"/>
            <w:shd w:val="clear" w:color="auto" w:fill="FFFFFF"/>
            <w:tcMar>
              <w:top w:w="0" w:type="dxa"/>
              <w:left w:w="108" w:type="dxa"/>
              <w:bottom w:w="0" w:type="dxa"/>
              <w:right w:w="108" w:type="dxa"/>
            </w:tcMar>
            <w:hideMark/>
          </w:tcPr>
          <w:p w14:paraId="25435B37" w14:textId="77777777" w:rsidR="000E5DBF" w:rsidRDefault="000E5DBF" w:rsidP="009A7C3E">
            <w:pPr>
              <w:spacing w:line="340" w:lineRule="exact"/>
              <w:jc w:val="center"/>
              <w:rPr>
                <w:b/>
                <w:bCs/>
                <w:sz w:val="28"/>
                <w:szCs w:val="28"/>
                <w:lang w:val="vi-VN"/>
              </w:rPr>
            </w:pPr>
            <w:r w:rsidRPr="00681B42">
              <w:rPr>
                <w:b/>
                <w:bCs/>
                <w:sz w:val="26"/>
                <w:szCs w:val="28"/>
              </w:rPr>
              <w:t>TM. ỦY BAN NHÂN DÂN</w:t>
            </w:r>
            <w:r w:rsidRPr="00681B42">
              <w:rPr>
                <w:b/>
                <w:bCs/>
                <w:sz w:val="26"/>
                <w:szCs w:val="28"/>
              </w:rPr>
              <w:br/>
              <w:t>KT. CHỦ TỊCH</w:t>
            </w:r>
          </w:p>
          <w:p w14:paraId="240F0B53" w14:textId="77777777" w:rsidR="000E5DBF" w:rsidRDefault="000E5DBF" w:rsidP="009A7C3E">
            <w:pPr>
              <w:spacing w:line="340" w:lineRule="exact"/>
              <w:jc w:val="center"/>
              <w:rPr>
                <w:sz w:val="28"/>
                <w:szCs w:val="28"/>
              </w:rPr>
            </w:pPr>
            <w:r w:rsidRPr="00681B42">
              <w:rPr>
                <w:b/>
                <w:bCs/>
                <w:sz w:val="26"/>
                <w:szCs w:val="28"/>
              </w:rPr>
              <w:t>PHÓ CHỦ TỊCH</w:t>
            </w:r>
            <w:r w:rsidRPr="00681B42">
              <w:rPr>
                <w:b/>
                <w:bCs/>
                <w:sz w:val="26"/>
                <w:szCs w:val="28"/>
                <w:lang w:val="vi-VN"/>
              </w:rPr>
              <w:br/>
            </w:r>
          </w:p>
          <w:p w14:paraId="7032276C" w14:textId="77777777" w:rsidR="000E5DBF" w:rsidRDefault="000E5DBF" w:rsidP="009A7C3E">
            <w:pPr>
              <w:spacing w:line="340" w:lineRule="exact"/>
              <w:jc w:val="center"/>
              <w:rPr>
                <w:sz w:val="28"/>
                <w:szCs w:val="28"/>
              </w:rPr>
            </w:pPr>
          </w:p>
          <w:p w14:paraId="4F1F43E2" w14:textId="77777777" w:rsidR="000E5DBF" w:rsidRDefault="000E5DBF" w:rsidP="009A7C3E">
            <w:pPr>
              <w:spacing w:line="340" w:lineRule="exact"/>
              <w:jc w:val="center"/>
              <w:rPr>
                <w:sz w:val="28"/>
                <w:szCs w:val="28"/>
              </w:rPr>
            </w:pPr>
          </w:p>
          <w:p w14:paraId="7D7C136F" w14:textId="77777777" w:rsidR="000E5DBF" w:rsidRDefault="000E5DBF" w:rsidP="009A7C3E">
            <w:pPr>
              <w:spacing w:line="340" w:lineRule="exact"/>
              <w:jc w:val="center"/>
              <w:rPr>
                <w:sz w:val="28"/>
                <w:szCs w:val="28"/>
              </w:rPr>
            </w:pPr>
          </w:p>
          <w:p w14:paraId="1C027D77" w14:textId="77777777" w:rsidR="000E5DBF" w:rsidRPr="00681B42" w:rsidRDefault="000E5DBF" w:rsidP="009A7C3E">
            <w:pPr>
              <w:spacing w:line="340" w:lineRule="exact"/>
              <w:jc w:val="center"/>
              <w:rPr>
                <w:b/>
                <w:sz w:val="28"/>
                <w:szCs w:val="28"/>
              </w:rPr>
            </w:pPr>
            <w:r w:rsidRPr="00681B42">
              <w:rPr>
                <w:b/>
                <w:sz w:val="28"/>
                <w:szCs w:val="28"/>
              </w:rPr>
              <w:t>Đoàn Ngọc Lâm</w:t>
            </w:r>
          </w:p>
        </w:tc>
      </w:tr>
      <w:bookmarkEnd w:id="3"/>
    </w:tbl>
    <w:p w14:paraId="60529331" w14:textId="5245C4D3" w:rsidR="000E5DBF" w:rsidRDefault="000E5DBF">
      <w:pPr>
        <w:spacing w:after="160" w:line="259" w:lineRule="auto"/>
        <w:rPr>
          <w:b/>
          <w:spacing w:val="4"/>
          <w:sz w:val="28"/>
          <w:szCs w:val="28"/>
        </w:rPr>
      </w:pPr>
    </w:p>
    <w:sectPr w:rsidR="000E5DBF" w:rsidSect="003C5B00">
      <w:headerReference w:type="default" r:id="rId8"/>
      <w:pgSz w:w="11907" w:h="16840" w:code="9"/>
      <w:pgMar w:top="851" w:right="1134" w:bottom="851" w:left="1418" w:header="283"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85DBC" w14:textId="77777777" w:rsidR="00B4721A" w:rsidRDefault="00B4721A" w:rsidP="00AF4300">
      <w:r>
        <w:separator/>
      </w:r>
    </w:p>
  </w:endnote>
  <w:endnote w:type="continuationSeparator" w:id="0">
    <w:p w14:paraId="236F8DE1" w14:textId="77777777" w:rsidR="00B4721A" w:rsidRDefault="00B4721A" w:rsidP="00AF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DB138" w14:textId="77777777" w:rsidR="00B4721A" w:rsidRDefault="00B4721A" w:rsidP="00AF4300">
      <w:r>
        <w:separator/>
      </w:r>
    </w:p>
  </w:footnote>
  <w:footnote w:type="continuationSeparator" w:id="0">
    <w:p w14:paraId="6078E48A" w14:textId="77777777" w:rsidR="00B4721A" w:rsidRDefault="00B4721A" w:rsidP="00AF4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727738"/>
      <w:docPartObj>
        <w:docPartGallery w:val="Page Numbers (Top of Page)"/>
        <w:docPartUnique/>
      </w:docPartObj>
    </w:sdtPr>
    <w:sdtEndPr>
      <w:rPr>
        <w:noProof/>
      </w:rPr>
    </w:sdtEndPr>
    <w:sdtContent>
      <w:p w14:paraId="61BABE15" w14:textId="5514F8CE" w:rsidR="00AF4300" w:rsidRDefault="00AF4300">
        <w:pPr>
          <w:pStyle w:val="Header"/>
          <w:jc w:val="center"/>
        </w:pPr>
        <w:r>
          <w:fldChar w:fldCharType="begin"/>
        </w:r>
        <w:r>
          <w:instrText xml:space="preserve"> PAGE   \* MERGEFORMAT </w:instrText>
        </w:r>
        <w:r>
          <w:fldChar w:fldCharType="separate"/>
        </w:r>
        <w:r w:rsidR="00E02BFD">
          <w:rPr>
            <w:noProof/>
          </w:rPr>
          <w:t>3</w:t>
        </w:r>
        <w:r>
          <w:rPr>
            <w:noProof/>
          </w:rPr>
          <w:fldChar w:fldCharType="end"/>
        </w:r>
      </w:p>
    </w:sdtContent>
  </w:sdt>
  <w:p w14:paraId="0EBD3DAE" w14:textId="77777777" w:rsidR="00AF4300" w:rsidRDefault="00AF43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C366A"/>
    <w:multiLevelType w:val="hybridMultilevel"/>
    <w:tmpl w:val="A3101228"/>
    <w:lvl w:ilvl="0" w:tplc="58169D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F5566AF"/>
    <w:multiLevelType w:val="hybridMultilevel"/>
    <w:tmpl w:val="6A5A7C06"/>
    <w:lvl w:ilvl="0" w:tplc="A9B2BB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C3973D8"/>
    <w:multiLevelType w:val="hybridMultilevel"/>
    <w:tmpl w:val="00B8E11A"/>
    <w:lvl w:ilvl="0" w:tplc="40A44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F93"/>
    <w:rsid w:val="0001522D"/>
    <w:rsid w:val="000315B3"/>
    <w:rsid w:val="00035247"/>
    <w:rsid w:val="0004734C"/>
    <w:rsid w:val="0005217A"/>
    <w:rsid w:val="0006079B"/>
    <w:rsid w:val="000635CB"/>
    <w:rsid w:val="000677E4"/>
    <w:rsid w:val="00073AB7"/>
    <w:rsid w:val="00075AD1"/>
    <w:rsid w:val="00085343"/>
    <w:rsid w:val="000A51E3"/>
    <w:rsid w:val="000B1AA7"/>
    <w:rsid w:val="000B2F76"/>
    <w:rsid w:val="000D2EFF"/>
    <w:rsid w:val="000E5DBF"/>
    <w:rsid w:val="000F4CE8"/>
    <w:rsid w:val="0011525E"/>
    <w:rsid w:val="0011532F"/>
    <w:rsid w:val="00141997"/>
    <w:rsid w:val="00143C72"/>
    <w:rsid w:val="00146BA7"/>
    <w:rsid w:val="00162D3E"/>
    <w:rsid w:val="0016690E"/>
    <w:rsid w:val="001712B4"/>
    <w:rsid w:val="00177BBA"/>
    <w:rsid w:val="001908E5"/>
    <w:rsid w:val="001B3FA3"/>
    <w:rsid w:val="001B4ABA"/>
    <w:rsid w:val="001B5B79"/>
    <w:rsid w:val="001C7BDE"/>
    <w:rsid w:val="001D1A2C"/>
    <w:rsid w:val="001F24D5"/>
    <w:rsid w:val="001F29C7"/>
    <w:rsid w:val="001F4E20"/>
    <w:rsid w:val="001F70D9"/>
    <w:rsid w:val="002055B1"/>
    <w:rsid w:val="002102C4"/>
    <w:rsid w:val="00220823"/>
    <w:rsid w:val="00244571"/>
    <w:rsid w:val="0024608E"/>
    <w:rsid w:val="00253D3A"/>
    <w:rsid w:val="0026321C"/>
    <w:rsid w:val="002875CC"/>
    <w:rsid w:val="002903A9"/>
    <w:rsid w:val="002B2161"/>
    <w:rsid w:val="002D52F5"/>
    <w:rsid w:val="002D6491"/>
    <w:rsid w:val="002E0040"/>
    <w:rsid w:val="003115DE"/>
    <w:rsid w:val="00312470"/>
    <w:rsid w:val="00314B19"/>
    <w:rsid w:val="0034439B"/>
    <w:rsid w:val="00345646"/>
    <w:rsid w:val="003740B1"/>
    <w:rsid w:val="00382F84"/>
    <w:rsid w:val="0039640D"/>
    <w:rsid w:val="003A0A66"/>
    <w:rsid w:val="003B7843"/>
    <w:rsid w:val="003C5B00"/>
    <w:rsid w:val="00416908"/>
    <w:rsid w:val="004200C7"/>
    <w:rsid w:val="004343B1"/>
    <w:rsid w:val="00442520"/>
    <w:rsid w:val="00443BAC"/>
    <w:rsid w:val="00472DC2"/>
    <w:rsid w:val="00480085"/>
    <w:rsid w:val="00483DEE"/>
    <w:rsid w:val="004C1A0A"/>
    <w:rsid w:val="004C73A3"/>
    <w:rsid w:val="004D2633"/>
    <w:rsid w:val="004E126C"/>
    <w:rsid w:val="004E1A7F"/>
    <w:rsid w:val="005353BA"/>
    <w:rsid w:val="00557AC2"/>
    <w:rsid w:val="00561C43"/>
    <w:rsid w:val="005678E5"/>
    <w:rsid w:val="00584F8C"/>
    <w:rsid w:val="00595B37"/>
    <w:rsid w:val="005A2C33"/>
    <w:rsid w:val="005A45CB"/>
    <w:rsid w:val="005B4CEF"/>
    <w:rsid w:val="005B6800"/>
    <w:rsid w:val="005C62D8"/>
    <w:rsid w:val="005C76D9"/>
    <w:rsid w:val="005E63AF"/>
    <w:rsid w:val="00603B15"/>
    <w:rsid w:val="00614FC1"/>
    <w:rsid w:val="00620589"/>
    <w:rsid w:val="00620B29"/>
    <w:rsid w:val="0062649F"/>
    <w:rsid w:val="00630CFF"/>
    <w:rsid w:val="006344AC"/>
    <w:rsid w:val="00643485"/>
    <w:rsid w:val="006435AD"/>
    <w:rsid w:val="00652C07"/>
    <w:rsid w:val="00654052"/>
    <w:rsid w:val="00656336"/>
    <w:rsid w:val="00657FA1"/>
    <w:rsid w:val="0066520A"/>
    <w:rsid w:val="00672404"/>
    <w:rsid w:val="00677DAA"/>
    <w:rsid w:val="00681B42"/>
    <w:rsid w:val="00681F99"/>
    <w:rsid w:val="00693896"/>
    <w:rsid w:val="0069699F"/>
    <w:rsid w:val="006A59EF"/>
    <w:rsid w:val="006C12A0"/>
    <w:rsid w:val="006E6716"/>
    <w:rsid w:val="00710887"/>
    <w:rsid w:val="007211D2"/>
    <w:rsid w:val="007578E9"/>
    <w:rsid w:val="00765A4F"/>
    <w:rsid w:val="00775605"/>
    <w:rsid w:val="007778AC"/>
    <w:rsid w:val="0078641A"/>
    <w:rsid w:val="00791BF6"/>
    <w:rsid w:val="0079607A"/>
    <w:rsid w:val="007A14EB"/>
    <w:rsid w:val="007B7439"/>
    <w:rsid w:val="007C0CBF"/>
    <w:rsid w:val="007C35F4"/>
    <w:rsid w:val="007E3631"/>
    <w:rsid w:val="007E52C2"/>
    <w:rsid w:val="007F25B4"/>
    <w:rsid w:val="0080425D"/>
    <w:rsid w:val="00806493"/>
    <w:rsid w:val="0081244B"/>
    <w:rsid w:val="00821EE4"/>
    <w:rsid w:val="0085776C"/>
    <w:rsid w:val="008863BD"/>
    <w:rsid w:val="008922DE"/>
    <w:rsid w:val="00892962"/>
    <w:rsid w:val="00896D92"/>
    <w:rsid w:val="008A789D"/>
    <w:rsid w:val="008E56B0"/>
    <w:rsid w:val="008E6510"/>
    <w:rsid w:val="00900AFB"/>
    <w:rsid w:val="0092043A"/>
    <w:rsid w:val="00937EED"/>
    <w:rsid w:val="009522D7"/>
    <w:rsid w:val="00960ECA"/>
    <w:rsid w:val="00966F22"/>
    <w:rsid w:val="009729E7"/>
    <w:rsid w:val="00991093"/>
    <w:rsid w:val="00993D5E"/>
    <w:rsid w:val="009A2C41"/>
    <w:rsid w:val="009A47AD"/>
    <w:rsid w:val="009A6A29"/>
    <w:rsid w:val="009B28E7"/>
    <w:rsid w:val="009C0402"/>
    <w:rsid w:val="009D714C"/>
    <w:rsid w:val="00A03CE7"/>
    <w:rsid w:val="00A13FF7"/>
    <w:rsid w:val="00A17861"/>
    <w:rsid w:val="00A22D07"/>
    <w:rsid w:val="00A237B4"/>
    <w:rsid w:val="00A31292"/>
    <w:rsid w:val="00A408DC"/>
    <w:rsid w:val="00A41810"/>
    <w:rsid w:val="00A41D24"/>
    <w:rsid w:val="00A42415"/>
    <w:rsid w:val="00A467C3"/>
    <w:rsid w:val="00A70964"/>
    <w:rsid w:val="00A92295"/>
    <w:rsid w:val="00A95A73"/>
    <w:rsid w:val="00AA1156"/>
    <w:rsid w:val="00AC1631"/>
    <w:rsid w:val="00AC241A"/>
    <w:rsid w:val="00AD6E9B"/>
    <w:rsid w:val="00AF4300"/>
    <w:rsid w:val="00AF6C2D"/>
    <w:rsid w:val="00AF7195"/>
    <w:rsid w:val="00B03E67"/>
    <w:rsid w:val="00B25249"/>
    <w:rsid w:val="00B4721A"/>
    <w:rsid w:val="00B74533"/>
    <w:rsid w:val="00B858AF"/>
    <w:rsid w:val="00BB0B8F"/>
    <w:rsid w:val="00BB3660"/>
    <w:rsid w:val="00BC1F55"/>
    <w:rsid w:val="00BC2BCF"/>
    <w:rsid w:val="00BC36B3"/>
    <w:rsid w:val="00BC3F1C"/>
    <w:rsid w:val="00BC561D"/>
    <w:rsid w:val="00BD647D"/>
    <w:rsid w:val="00BD70BF"/>
    <w:rsid w:val="00BD7F93"/>
    <w:rsid w:val="00BE229C"/>
    <w:rsid w:val="00C1506A"/>
    <w:rsid w:val="00C25A7A"/>
    <w:rsid w:val="00C27A38"/>
    <w:rsid w:val="00C429CA"/>
    <w:rsid w:val="00C52BE4"/>
    <w:rsid w:val="00C5306C"/>
    <w:rsid w:val="00C532DE"/>
    <w:rsid w:val="00C60862"/>
    <w:rsid w:val="00C80E45"/>
    <w:rsid w:val="00C8359E"/>
    <w:rsid w:val="00C9532D"/>
    <w:rsid w:val="00CC17EF"/>
    <w:rsid w:val="00CD00F5"/>
    <w:rsid w:val="00CD4050"/>
    <w:rsid w:val="00CD6E4C"/>
    <w:rsid w:val="00CE7FB1"/>
    <w:rsid w:val="00CF7571"/>
    <w:rsid w:val="00CF7D0D"/>
    <w:rsid w:val="00D16B4F"/>
    <w:rsid w:val="00D422EB"/>
    <w:rsid w:val="00D5563E"/>
    <w:rsid w:val="00D61277"/>
    <w:rsid w:val="00D90340"/>
    <w:rsid w:val="00DA46BF"/>
    <w:rsid w:val="00E01C46"/>
    <w:rsid w:val="00E02BFD"/>
    <w:rsid w:val="00E06F19"/>
    <w:rsid w:val="00E41165"/>
    <w:rsid w:val="00E44F9D"/>
    <w:rsid w:val="00E519A2"/>
    <w:rsid w:val="00E535FA"/>
    <w:rsid w:val="00E54AB4"/>
    <w:rsid w:val="00E6579A"/>
    <w:rsid w:val="00E809E1"/>
    <w:rsid w:val="00E82BA4"/>
    <w:rsid w:val="00E836B9"/>
    <w:rsid w:val="00E932C2"/>
    <w:rsid w:val="00EB2DE5"/>
    <w:rsid w:val="00EB5EAA"/>
    <w:rsid w:val="00EC5F11"/>
    <w:rsid w:val="00EE2787"/>
    <w:rsid w:val="00EF157D"/>
    <w:rsid w:val="00F17B0A"/>
    <w:rsid w:val="00F23BBE"/>
    <w:rsid w:val="00F43B5B"/>
    <w:rsid w:val="00F570F3"/>
    <w:rsid w:val="00F92F24"/>
    <w:rsid w:val="00FA5825"/>
    <w:rsid w:val="00FA5E2D"/>
    <w:rsid w:val="00FB3474"/>
    <w:rsid w:val="00FB412E"/>
    <w:rsid w:val="00FC522B"/>
    <w:rsid w:val="00FC7EDE"/>
    <w:rsid w:val="00FD2967"/>
    <w:rsid w:val="00FD4415"/>
    <w:rsid w:val="00FE098D"/>
    <w:rsid w:val="00FE0F10"/>
    <w:rsid w:val="00FF118F"/>
    <w:rsid w:val="00FF13D0"/>
    <w:rsid w:val="00FF6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1C045"/>
  <w15:docId w15:val="{7CA57AD8-E6AC-487C-B90F-A224F50B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9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300"/>
    <w:pPr>
      <w:tabs>
        <w:tab w:val="center" w:pos="4680"/>
        <w:tab w:val="right" w:pos="9360"/>
      </w:tabs>
    </w:pPr>
  </w:style>
  <w:style w:type="character" w:customStyle="1" w:styleId="HeaderChar">
    <w:name w:val="Header Char"/>
    <w:basedOn w:val="DefaultParagraphFont"/>
    <w:link w:val="Header"/>
    <w:uiPriority w:val="99"/>
    <w:rsid w:val="00AF43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F4300"/>
    <w:pPr>
      <w:tabs>
        <w:tab w:val="center" w:pos="4680"/>
        <w:tab w:val="right" w:pos="9360"/>
      </w:tabs>
    </w:pPr>
  </w:style>
  <w:style w:type="character" w:customStyle="1" w:styleId="FooterChar">
    <w:name w:val="Footer Char"/>
    <w:basedOn w:val="DefaultParagraphFont"/>
    <w:link w:val="Footer"/>
    <w:uiPriority w:val="99"/>
    <w:rsid w:val="00AF43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11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1D2"/>
    <w:rPr>
      <w:rFonts w:ascii="Segoe UI" w:eastAsia="Times New Roman" w:hAnsi="Segoe UI" w:cs="Segoe UI"/>
      <w:sz w:val="18"/>
      <w:szCs w:val="18"/>
    </w:rPr>
  </w:style>
  <w:style w:type="paragraph" w:styleId="ListParagraph">
    <w:name w:val="List Paragraph"/>
    <w:basedOn w:val="Normal"/>
    <w:uiPriority w:val="34"/>
    <w:qFormat/>
    <w:rsid w:val="007E3631"/>
    <w:pPr>
      <w:ind w:left="720"/>
      <w:contextualSpacing/>
    </w:pPr>
  </w:style>
  <w:style w:type="paragraph" w:styleId="NormalWeb">
    <w:name w:val="Normal (Web)"/>
    <w:basedOn w:val="Normal"/>
    <w:uiPriority w:val="99"/>
    <w:unhideWhenUsed/>
    <w:rsid w:val="00312470"/>
    <w:pPr>
      <w:spacing w:before="100" w:beforeAutospacing="1" w:after="100" w:afterAutospacing="1"/>
    </w:pPr>
  </w:style>
  <w:style w:type="character" w:styleId="Emphasis">
    <w:name w:val="Emphasis"/>
    <w:basedOn w:val="DefaultParagraphFont"/>
    <w:uiPriority w:val="20"/>
    <w:qFormat/>
    <w:rsid w:val="00C52B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C6C4B-E5F8-4C72-9609-26E59025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Phòng Kinh tế - Văn phòng UBND tỉnh Quảng Bình</vt:lpstr>
    </vt:vector>
  </TitlesOfParts>
  <Company/>
  <LinksUpToDate>false</LinksUpToDate>
  <CharactersWithSpaces>6865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Kinh tế - Văn phòng UBND tỉnh Quảng Bình</dc:title>
  <dc:creator>001 QLDD</dc:creator>
  <cp:lastModifiedBy>ADMIN</cp:lastModifiedBy>
  <cp:revision>8</cp:revision>
  <cp:lastPrinted>2021-09-17T06:53:00Z</cp:lastPrinted>
  <dcterms:created xsi:type="dcterms:W3CDTF">2024-10-12T04:25:00Z</dcterms:created>
  <dcterms:modified xsi:type="dcterms:W3CDTF">2024-10-12T10:40:00Z</dcterms:modified>
</cp:coreProperties>
</file>